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60" w:rsidRDefault="00E80B60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54"/>
      </w:tblGrid>
      <w:tr w:rsidR="00E80B60" w:rsidRPr="00E80B60" w:rsidTr="00C67133">
        <w:trPr>
          <w:tblCellSpacing w:w="7" w:type="dxa"/>
        </w:trPr>
        <w:tc>
          <w:tcPr>
            <w:tcW w:w="4985" w:type="pct"/>
            <w:shd w:val="clear" w:color="auto" w:fill="auto"/>
            <w:vAlign w:val="center"/>
            <w:hideMark/>
          </w:tcPr>
          <w:p w:rsidR="00E80B60" w:rsidRPr="00E80B60" w:rsidRDefault="00E80B60" w:rsidP="00C67133">
            <w:p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0B60" w:rsidRPr="00F40BF7" w:rsidTr="00E80B60">
        <w:trPr>
          <w:tblCellSpacing w:w="7" w:type="dxa"/>
        </w:trPr>
        <w:tc>
          <w:tcPr>
            <w:tcW w:w="0" w:type="auto"/>
            <w:vAlign w:val="center"/>
            <w:hideMark/>
          </w:tcPr>
          <w:p w:rsidR="00C67133" w:rsidRPr="00F40BF7" w:rsidRDefault="00C67133" w:rsidP="00F40B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    </w:t>
            </w:r>
            <w:r w:rsid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по организации и проведению тематических уроков информатики «Персональные помощники» в рамках Всероссийской образовательной организации «Урок Цифры» в МКОУ «</w:t>
            </w:r>
            <w:proofErr w:type="spellStart"/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Гамияхская</w:t>
            </w:r>
            <w:proofErr w:type="spellEnd"/>
            <w:r w:rsidRPr="00F4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№1»</w:t>
            </w:r>
          </w:p>
          <w:p w:rsidR="00E80B60" w:rsidRPr="00F40BF7" w:rsidRDefault="00E80B60" w:rsidP="00E627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 цифры» по теме «Персональные помощники» посвящён разбору понятия персональных помощников, их характеристикам, областям применения.</w:t>
            </w:r>
          </w:p>
          <w:p w:rsidR="00E80B60" w:rsidRPr="00F40BF7" w:rsidRDefault="00C67133" w:rsidP="00E627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 3 по 13</w:t>
            </w:r>
            <w:r w:rsidR="00E80B60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в нашей школе прошли уроки цифры. В данно</w:t>
            </w: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уроке приняли участие 50</w:t>
            </w:r>
            <w:r w:rsidR="00E80B60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с 7 – 11 классы.</w:t>
            </w:r>
            <w:r w:rsidR="00E62750" w:rsidRPr="00F40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уроках ребята узнали, что такое персональные помощники, что они умеют и где используются. Познакомились с технологиями, которые лежат в основе персональных помощников, и научили </w:t>
            </w:r>
            <w:proofErr w:type="spellStart"/>
            <w:proofErr w:type="gramStart"/>
            <w:r w:rsidR="00E62750" w:rsidRPr="00F40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чат-бота</w:t>
            </w:r>
            <w:proofErr w:type="spellEnd"/>
            <w:proofErr w:type="gramEnd"/>
            <w:r w:rsidR="00E62750" w:rsidRPr="00F40B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отвечать на вопросы. Учащиеся подробно изучили устройство голосового помощника «Алиса», самостоятельно составили команды для исполнителя. </w:t>
            </w:r>
            <w:r w:rsidR="00E80B60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 </w:t>
            </w:r>
            <w:r w:rsidR="00E62750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 учителям и родителям  на родительских собраниях </w:t>
            </w:r>
            <w:r w:rsidR="00E80B60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 предложено посмотреть видеоролик,  в котором </w:t>
            </w:r>
            <w:r w:rsidR="00E80B60" w:rsidRPr="00F40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сотрудник </w:t>
            </w:r>
            <w:proofErr w:type="spellStart"/>
            <w:r w:rsidR="00E80B60" w:rsidRPr="00F40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Яндекса</w:t>
            </w:r>
            <w:proofErr w:type="spellEnd"/>
            <w:r w:rsidR="00E80B60" w:rsidRPr="00F40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Артём </w:t>
            </w:r>
            <w:proofErr w:type="spellStart"/>
            <w:r w:rsidR="00E80B60" w:rsidRPr="00F40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Рудаковский</w:t>
            </w:r>
            <w:proofErr w:type="spellEnd"/>
            <w:r w:rsidR="00E80B60" w:rsidRPr="00F40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провел мастер-класс «Персональные помощники: создание навыка для «Алисы».</w:t>
            </w:r>
          </w:p>
          <w:p w:rsidR="00E80B60" w:rsidRPr="00F40BF7" w:rsidRDefault="00E80B60" w:rsidP="00E627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Урок был разбит на два блока:</w:t>
            </w:r>
          </w:p>
          <w:p w:rsidR="00E80B60" w:rsidRPr="00F40BF7" w:rsidRDefault="00E80B60" w:rsidP="00E627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Видеоролик;</w:t>
            </w:r>
          </w:p>
          <w:p w:rsidR="00E80B60" w:rsidRPr="00F40BF7" w:rsidRDefault="00E80B60" w:rsidP="00E627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Тренажёр.</w:t>
            </w:r>
          </w:p>
          <w:p w:rsidR="00E80B60" w:rsidRPr="00F40BF7" w:rsidRDefault="00E80B60" w:rsidP="00E627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Видеоролик  б</w:t>
            </w:r>
            <w:r w:rsidR="00F40BF7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 необычен тем, что с темой</w:t>
            </w: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знакомили не только спикер, но и непосредственно сам г</w:t>
            </w:r>
            <w:r w:rsidR="00F40BF7"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олосовой помощник. Из ролика</w:t>
            </w: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узнали, как использовать персональных помощников в повседневной жизни, какими возможностями они обладают и какие технологии используются при их создании.</w:t>
            </w:r>
          </w:p>
          <w:p w:rsidR="00E80B60" w:rsidRPr="00F40BF7" w:rsidRDefault="00E80B60" w:rsidP="00E627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shd w:val="clear" w:color="auto" w:fill="FFFFFF"/>
                <w:lang w:eastAsia="ru-RU"/>
              </w:rPr>
              <w:t xml:space="preserve">  Выполняя задания в </w:t>
            </w:r>
            <w:proofErr w:type="spellStart"/>
            <w:r w:rsidRPr="00F40BF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shd w:val="clear" w:color="auto" w:fill="FFFFFF"/>
                <w:lang w:eastAsia="ru-RU"/>
              </w:rPr>
              <w:t>онлайн</w:t>
            </w:r>
            <w:proofErr w:type="spellEnd"/>
            <w:r w:rsidRPr="00F40BF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shd w:val="clear" w:color="auto" w:fill="FFFFFF"/>
                <w:lang w:eastAsia="ru-RU"/>
              </w:rPr>
              <w:t xml:space="preserve"> - тренажёре, ребята в игровой форме познакомились с персональными помощниками, их функциями и взаимодействием с устройствами в умном доме. Они узнали, как устроены персональные помощники, какие технологии лежат в их основе и на каких устройствах они могут «жить». Также они научили </w:t>
            </w:r>
            <w:proofErr w:type="spellStart"/>
            <w:proofErr w:type="gramStart"/>
            <w:r w:rsidRPr="00F40BF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shd w:val="clear" w:color="auto" w:fill="FFFFFF"/>
                <w:lang w:eastAsia="ru-RU"/>
              </w:rPr>
              <w:t>чат-бота</w:t>
            </w:r>
            <w:proofErr w:type="spellEnd"/>
            <w:proofErr w:type="gramEnd"/>
            <w:r w:rsidRPr="00F40BF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shd w:val="clear" w:color="auto" w:fill="FFFFFF"/>
                <w:lang w:eastAsia="ru-RU"/>
              </w:rPr>
              <w:t xml:space="preserve"> отвечать на запросы так, как этого ожидают пользователи. А ещё узнали, из каких этапов состоит работа голосового помощника.</w:t>
            </w:r>
          </w:p>
          <w:p w:rsidR="00E80B60" w:rsidRPr="00F40BF7" w:rsidRDefault="00E80B60" w:rsidP="00E627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Таким образом, после этого урока у учащихся сформировалось  понимание персонального помощника, как интерфейс взаимодействия с устройствами и сервисами.</w:t>
            </w:r>
          </w:p>
          <w:p w:rsidR="00E62750" w:rsidRPr="00320CC2" w:rsidRDefault="00320CC2" w:rsidP="00320C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Учащимся очень понравились цифровые уроки, большинство выразили желания, принять участие в других тематических занятиях. </w:t>
            </w:r>
            <w:r w:rsidR="00E62750" w:rsidRPr="0032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принимавшие участие в У</w:t>
            </w:r>
            <w:r w:rsidRPr="0032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Цифры </w:t>
            </w:r>
            <w:r w:rsidRPr="0032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«Персональные помощники»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750" w:rsidRPr="0032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лучили Сертификаты</w:t>
            </w:r>
            <w:r w:rsidR="00E62750" w:rsidRPr="00320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F0201" w:rsidRDefault="00CF0201"/>
    <w:sectPr w:rsidR="00CF0201" w:rsidSect="00F40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F6B"/>
    <w:multiLevelType w:val="multilevel"/>
    <w:tmpl w:val="D282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0B60"/>
    <w:rsid w:val="002829AB"/>
    <w:rsid w:val="00320CC2"/>
    <w:rsid w:val="00C67133"/>
    <w:rsid w:val="00CF0201"/>
    <w:rsid w:val="00D14A6F"/>
    <w:rsid w:val="00E62750"/>
    <w:rsid w:val="00E80B60"/>
    <w:rsid w:val="00F4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2020-02-13T11:07:00Z</dcterms:created>
  <dcterms:modified xsi:type="dcterms:W3CDTF">2020-02-13T12:27:00Z</dcterms:modified>
</cp:coreProperties>
</file>