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11A" w:rsidRPr="001A37F0" w:rsidRDefault="0098611A" w:rsidP="0098611A">
      <w:pPr>
        <w:keepNext/>
        <w:tabs>
          <w:tab w:val="left" w:pos="3420"/>
        </w:tabs>
        <w:ind w:right="-545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0"/>
        </w:rPr>
      </w:pPr>
      <w:r w:rsidRPr="001A37F0">
        <w:rPr>
          <w:rFonts w:ascii="Times New Roman" w:eastAsia="Times New Roman" w:hAnsi="Times New Roman" w:cs="Times New Roman"/>
          <w:b/>
          <w:noProof/>
          <w:sz w:val="28"/>
          <w:szCs w:val="20"/>
          <w:lang w:bidi="ar-SA"/>
        </w:rPr>
        <w:drawing>
          <wp:inline distT="0" distB="0" distL="0" distR="0">
            <wp:extent cx="1038225" cy="897890"/>
            <wp:effectExtent l="0" t="0" r="9525" b="0"/>
            <wp:docPr id="4" name="Рисунок 4" descr="C:\Users\Светлана\Pictures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ветлана\Pictures\i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420" cy="936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3456">
        <w:rPr>
          <w:rFonts w:ascii="Times New Roman" w:eastAsia="Times New Roman" w:hAnsi="Times New Roman" w:cs="Times New Roman"/>
          <w:b/>
          <w:noProof/>
          <w:sz w:val="28"/>
          <w:szCs w:val="20"/>
        </w:rPr>
      </w:r>
      <w:r w:rsidR="00A33456">
        <w:rPr>
          <w:rFonts w:ascii="Times New Roman" w:eastAsia="Times New Roman" w:hAnsi="Times New Roman" w:cs="Times New Roman"/>
          <w:b/>
          <w:noProof/>
          <w:sz w:val="28"/>
          <w:szCs w:val="20"/>
        </w:rPr>
        <w:pict>
          <v:rect id="Прямоугольник 3" o:spid="_x0000_s1029" alt="герб дагестана" style="width:23.8pt;height:23.8pt;visibility:visible;mso-position-horizontal-relative:char;mso-position-vertical-relative:line" filled="f" stroked="f">
            <o:lock v:ext="edit" aspectratio="t"/>
            <v:textbox>
              <w:txbxContent>
                <w:p w:rsidR="0098611A" w:rsidRDefault="0098611A" w:rsidP="0098611A">
                  <w:pPr>
                    <w:jc w:val="center"/>
                  </w:pPr>
                </w:p>
              </w:txbxContent>
            </v:textbox>
            <w10:wrap type="none"/>
            <w10:anchorlock/>
          </v:rect>
        </w:pict>
      </w:r>
    </w:p>
    <w:p w:rsidR="0098611A" w:rsidRPr="001A37F0" w:rsidRDefault="0098611A" w:rsidP="0098611A">
      <w:pPr>
        <w:keepNext/>
        <w:tabs>
          <w:tab w:val="left" w:pos="3420"/>
        </w:tabs>
        <w:ind w:right="-545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98611A" w:rsidRPr="001A37F0" w:rsidRDefault="0098611A" w:rsidP="0098611A">
      <w:pPr>
        <w:keepNext/>
        <w:tabs>
          <w:tab w:val="left" w:pos="3420"/>
        </w:tabs>
        <w:ind w:right="-545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0"/>
        </w:rPr>
      </w:pPr>
      <w:r w:rsidRPr="001A37F0">
        <w:rPr>
          <w:rFonts w:ascii="Times New Roman" w:eastAsia="Times New Roman" w:hAnsi="Times New Roman" w:cs="Times New Roman"/>
          <w:b/>
          <w:sz w:val="28"/>
          <w:szCs w:val="20"/>
        </w:rPr>
        <w:t>РЕСПУБЛИКА ДАГЕСТАН</w:t>
      </w:r>
    </w:p>
    <w:p w:rsidR="0098611A" w:rsidRPr="001A37F0" w:rsidRDefault="0098611A" w:rsidP="0098611A">
      <w:pPr>
        <w:keepNext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0"/>
        </w:rPr>
      </w:pPr>
      <w:r w:rsidRPr="001A37F0">
        <w:rPr>
          <w:rFonts w:ascii="Times New Roman" w:eastAsia="Times New Roman" w:hAnsi="Times New Roman" w:cs="Times New Roman"/>
          <w:b/>
          <w:sz w:val="28"/>
          <w:szCs w:val="20"/>
        </w:rPr>
        <w:t xml:space="preserve">МУНИЦИПАЛЬНОЕ  КАЗЁННОЕ УЧРЕЖДЕНИЕ </w:t>
      </w:r>
    </w:p>
    <w:p w:rsidR="0098611A" w:rsidRPr="001A37F0" w:rsidRDefault="0098611A" w:rsidP="0098611A">
      <w:pPr>
        <w:keepNext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0"/>
        </w:rPr>
      </w:pPr>
      <w:r w:rsidRPr="001A37F0">
        <w:rPr>
          <w:rFonts w:ascii="Times New Roman" w:eastAsia="Times New Roman" w:hAnsi="Times New Roman" w:cs="Times New Roman"/>
          <w:b/>
          <w:sz w:val="28"/>
          <w:szCs w:val="20"/>
        </w:rPr>
        <w:t>УПРАВЛЕНИЕ ОБРАЗОВАНИЯ</w:t>
      </w:r>
    </w:p>
    <w:p w:rsidR="0098611A" w:rsidRPr="001A37F0" w:rsidRDefault="0098611A" w:rsidP="0098611A">
      <w:pPr>
        <w:keepNext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0"/>
        </w:rPr>
      </w:pPr>
      <w:r w:rsidRPr="001A37F0">
        <w:rPr>
          <w:rFonts w:ascii="Times New Roman" w:eastAsia="Times New Roman" w:hAnsi="Times New Roman" w:cs="Times New Roman"/>
          <w:b/>
          <w:sz w:val="28"/>
          <w:szCs w:val="20"/>
        </w:rPr>
        <w:t xml:space="preserve"> МО «НОВОЛАКСКИЙ РАЙОН»  </w:t>
      </w:r>
    </w:p>
    <w:p w:rsidR="0098611A" w:rsidRPr="001A37F0" w:rsidRDefault="0098611A" w:rsidP="0098611A">
      <w:pPr>
        <w:tabs>
          <w:tab w:val="left" w:pos="7140"/>
        </w:tabs>
        <w:rPr>
          <w:rFonts w:ascii="Times New Roman" w:eastAsia="Times New Roman" w:hAnsi="Times New Roman" w:cs="Times New Roman"/>
          <w:sz w:val="16"/>
          <w:szCs w:val="20"/>
        </w:rPr>
      </w:pPr>
    </w:p>
    <w:p w:rsidR="0098611A" w:rsidRPr="001A37F0" w:rsidRDefault="0098611A" w:rsidP="0098611A">
      <w:pPr>
        <w:tabs>
          <w:tab w:val="left" w:pos="7140"/>
        </w:tabs>
        <w:rPr>
          <w:rFonts w:ascii="Times New Roman" w:eastAsia="Times New Roman" w:hAnsi="Times New Roman" w:cs="Times New Roman"/>
          <w:sz w:val="28"/>
          <w:szCs w:val="20"/>
        </w:rPr>
      </w:pPr>
      <w:r w:rsidRPr="001A37F0">
        <w:rPr>
          <w:rFonts w:ascii="Times New Roman" w:eastAsia="Times New Roman" w:hAnsi="Times New Roman" w:cs="Times New Roman"/>
          <w:sz w:val="16"/>
          <w:szCs w:val="20"/>
        </w:rPr>
        <w:t>368040  тел  8 (242) 21-4-81  21-4-83   факс 8 (242) 21-4-81</w:t>
      </w:r>
      <w:r w:rsidRPr="001A37F0">
        <w:rPr>
          <w:rFonts w:ascii="Times New Roman" w:eastAsia="Times New Roman" w:hAnsi="Times New Roman" w:cs="Times New Roman"/>
          <w:sz w:val="16"/>
          <w:szCs w:val="20"/>
        </w:rPr>
        <w:tab/>
        <w:t xml:space="preserve">                 </w:t>
      </w:r>
      <w:r>
        <w:rPr>
          <w:rFonts w:ascii="Times New Roman" w:eastAsia="Times New Roman" w:hAnsi="Times New Roman" w:cs="Times New Roman"/>
          <w:sz w:val="16"/>
          <w:szCs w:val="20"/>
        </w:rPr>
        <w:t xml:space="preserve">  </w:t>
      </w:r>
      <w:r w:rsidRPr="001A37F0">
        <w:rPr>
          <w:rFonts w:ascii="Times New Roman" w:eastAsia="Times New Roman" w:hAnsi="Times New Roman" w:cs="Times New Roman"/>
          <w:sz w:val="16"/>
          <w:szCs w:val="20"/>
        </w:rPr>
        <w:t xml:space="preserve">с. Новолакское </w:t>
      </w:r>
      <w:r w:rsidRPr="001A37F0">
        <w:rPr>
          <w:rFonts w:ascii="Times New Roman" w:eastAsia="Times New Roman" w:hAnsi="Times New Roman" w:cs="Times New Roman"/>
          <w:i/>
          <w:sz w:val="28"/>
          <w:szCs w:val="20"/>
        </w:rPr>
        <w:t xml:space="preserve">                                                    </w:t>
      </w:r>
    </w:p>
    <w:p w:rsidR="0098611A" w:rsidRPr="001A37F0" w:rsidRDefault="00A33456" w:rsidP="0098611A">
      <w:pPr>
        <w:jc w:val="center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</w:rPr>
        <w:pict>
          <v:line id="Прямая соединительная линия 2" o:spid="_x0000_s1027" style="position:absolute;left:0;text-align:left;z-index:251656704;visibility:visible;mso-position-horizontal-relative:page" from="0,6.1pt" to="621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H8zYAIAAJEEAAAOAAAAZHJzL2Uyb0RvYy54bWysVM1u1DAQviPxDpbv2yRLut1GzVZos8ul&#10;QKWWB/DGzsbCsS3b3ewKIUHPSH0EXoEDSJUKPEP2jRh7f6DlAELk4Iw94y8z33yTk9NlI9CCGcuV&#10;zHFyEGPEZKkol/Mcv7qc9oYYWUckJUJJluMVs/h09PjRSasz1le1EpQZBCDSZq3Oce2czqLIljVr&#10;iD1QmklwVso0xMHWzCNqSAvojYj6cTyIWmWoNqpk1sJpsXHiUcCvKla6l1VlmUMix5CbC6sJ68yv&#10;0eiEZHNDdM3LbRrkH7JoCJfw0T1UQRxBV4b/BtXw0iirKndQqiZSVcVLFmqAapL4QTUXNdEs1ALk&#10;WL2nyf4/2PLF4twgTnPcx0iSBlrUfVy/W990X7tP6xu0ft997750n7vb7lt3u74G+279AWzv7O62&#10;xzeo75lstc0AcCzPjeeiXMoLfabK1xZJNa6JnLNQ0eVKw2cSfyO6d8VvrIZ8Zu1zRSGGXDkVaF1W&#10;pvGQQBhahu6t9t1jS4dKODwaDgdHMTS53Pkiku0uamPdM6Ya5I0cCy49sSQjizPrfCIk24X4Y6mm&#10;XIggDiFRC+wcpgDtXVYJTr03bMx8NhYGLYjXV3hCWQ/CjLqSNKDVjNCJpMgFDiTMBPbwtsFIMJgg&#10;MEKcI1z8OQ6yFtLnARxAHVtrI7w3x/HxZDgZpr20P5j00rgoek+n47Q3mCZHh8WTYjwukre+pCTN&#10;ak4pk76q3RAk6d+JbDuOG/nux2DPX3QfPRANye7eIekgAt/3jYJmiq7Oje+J1wPoPgRvZ9QP1q/7&#10;EPXzTzL6AQAA//8DAFBLAwQUAAYACAAAACEAYaJ6UdkAAAAHAQAADwAAAGRycy9kb3ducmV2Lnht&#10;bEyPwU7DMBBE70j8g7VI3KhdCwEKcSrUCm4cKCDUmxsvSUS8jmynDf36btUDHHdmNfOmXEy+FzuM&#10;qQtkYD5TIJDq4DpqDHy8P988gEjZkrN9IDTwiwkW1eVFaQsX9vSGu3VuBIdQKqyBNuehkDLVLXqb&#10;ZmFAYu87RG8zn7GRLto9h/teaqXupLcdcUNrB1y2WP+sR88lHakvNX+J4+b+sKlfP1cu64Mx11fT&#10;0yOIjFP+e4YTPqNDxUzbMJJLojfAQzKrWoM4ufpWs7I9K7Iq5X/+6ggAAP//AwBQSwECLQAUAAYA&#10;CAAAACEAtoM4kv4AAADhAQAAEwAAAAAAAAAAAAAAAAAAAAAAW0NvbnRlbnRfVHlwZXNdLnhtbFBL&#10;AQItABQABgAIAAAAIQA4/SH/1gAAAJQBAAALAAAAAAAAAAAAAAAAAC8BAABfcmVscy8ucmVsc1BL&#10;AQItABQABgAIAAAAIQBDiH8zYAIAAJEEAAAOAAAAAAAAAAAAAAAAAC4CAABkcnMvZTJvRG9jLnht&#10;bFBLAQItABQABgAIAAAAIQBhonpR2QAAAAcBAAAPAAAAAAAAAAAAAAAAALoEAABkcnMvZG93bnJl&#10;di54bWxQSwUGAAAAAAQABADzAAAAwAUAAAAA&#10;" o:allowincell="f" strokeweight="2pt">
            <v:stroke startarrowwidth="narrow" startarrowlength="short" endarrowwidth="narrow" endarrowlength="short"/>
            <w10:wrap anchorx="page"/>
          </v:line>
        </w:pict>
      </w:r>
      <w:r>
        <w:rPr>
          <w:rFonts w:ascii="Times New Roman" w:eastAsia="Times New Roman" w:hAnsi="Times New Roman" w:cs="Times New Roman"/>
          <w:noProof/>
          <w:sz w:val="28"/>
          <w:szCs w:val="20"/>
        </w:rPr>
        <w:pict>
          <v:line id="Прямая соединительная линия 1" o:spid="_x0000_s1028" style="position:absolute;left:0;text-align:left;z-index:251657728;visibility:visible;mso-position-horizontal-relative:page" from="0,13.3pt" to="612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2P/YQIAAJAEAAAOAAAAZHJzL2Uyb0RvYy54bWysVM2O0zAQviPxDpbv3SQlu92NNl2hpuWy&#10;wEq7PIBrO42FY0e227RCSMAZaR+BV+AA0koLPEP6RozdHygcQIge3LFn/Hnmm29yfrGsJVpwY4VW&#10;OU6OYoy4opoJNcvxi5tJ7xQj64hiRGrFc7ziFl8MHz44b5uM93WlJeMGAYiyWdvkuHKuyaLI0orX&#10;xB7phitwltrUxMHWzCJmSAvotYz6cXwStdqwxmjKrYXTYuPEw4Bflpy652VpuUMyx5CbC6sJ69Sv&#10;0fCcZDNDmkrQbRrkH7KoiVDw6B6qII6guRG/QdWCGm116Y6oriNdloLyUANUk8S/VHNdkYaHWoAc&#10;2+xpsv8Plj5bXBkkGPQOI0VqaFH3Yf1mfdt96T6ub9H6bfet+9x96u66r93d+h3Y9+v3YHtnd789&#10;vkWJZ7JtbAaAI3VlPBd0qa6bS01fWqT0qCJqxkNFN6sGngk3ooMrfmMbyGfaPtUMYsjc6UDrsjS1&#10;hwTC0DJ0b7XvHl86ROFwMBj00xiaTHe+iGS7i42x7gnXNfJGjqVQnliSkcWldZA6hO5C/LHSEyFl&#10;EIdUqM3x2XH/OFywWgrmnT7Mmtl0JA1aEC+v8PM8ANhBmNFzxQJYxQkbK4ZcoEDBSGCPbmuMJIcB&#10;AiPEOSLkn+PgHal8HkABlLG1Nrp7dRafjU/Hp2kv7Z+Me2lcFL3Hk1HaO5kkg+PiUTEaFclrX1KS&#10;ZpVgjCtf1W4GkvTvNLadxo1691Owpy86RA/UQLK7/5B00IBv+0ZAU81WV8az6OUAsg/B2xH1c/Xz&#10;PkT9+JAMvwMAAP//AwBQSwMEFAAGAAgAAAAhABG+rhzcAAAABwEAAA8AAABkcnMvZG93bnJldi54&#10;bWxMj81OwzAQhO9IfQdrK3GjTiMUUIhTlZ8KbojSHnrbxksSNV5Hsdu4PD2uOMBxZlYz3xaLYDpx&#10;osG1lhXMZwkI4srqlmsFm8/VzT0I55E1dpZJwZkcLMrJVYG5tiN/0GntaxFL2OWooPG+z6V0VUMG&#10;3cz2xDH7soNBH+VQSz3gGMtNJ9MkyaTBluNCgz09NVQd1kejYPnq78671UvP+P69e9ZjeHvcBqWu&#10;p2H5AMJT8H/HcMGP6FBGpr09snaiUxAf8QrSLANxSdP0Njr7X0eWhfzPX/4AAAD//wMAUEsBAi0A&#10;FAAGAAgAAAAhALaDOJL+AAAA4QEAABMAAAAAAAAAAAAAAAAAAAAAAFtDb250ZW50X1R5cGVzXS54&#10;bWxQSwECLQAUAAYACAAAACEAOP0h/9YAAACUAQAACwAAAAAAAAAAAAAAAAAvAQAAX3JlbHMvLnJl&#10;bHNQSwECLQAUAAYACAAAACEAStdj/2ECAACQBAAADgAAAAAAAAAAAAAAAAAuAgAAZHJzL2Uyb0Rv&#10;Yy54bWxQSwECLQAUAAYACAAAACEAEb6uHNwAAAAHAQAADwAAAAAAAAAAAAAAAAC7BAAAZHJzL2Rv&#10;d25yZXYueG1sUEsFBgAAAAAEAAQA8wAAAMQFAAAAAA==&#10;" o:allowincell="f">
            <v:stroke startarrowwidth="narrow" startarrowlength="short" endarrowwidth="narrow" endarrowlength="short"/>
            <w10:wrap anchorx="page"/>
          </v:line>
        </w:pict>
      </w:r>
      <w:r w:rsidR="0098611A" w:rsidRPr="001A37F0">
        <w:rPr>
          <w:rFonts w:ascii="Times New Roman" w:eastAsia="Times New Roman" w:hAnsi="Times New Roman" w:cs="Times New Roman"/>
          <w:i/>
          <w:sz w:val="28"/>
          <w:szCs w:val="20"/>
        </w:rPr>
        <w:t>.</w:t>
      </w:r>
    </w:p>
    <w:p w:rsidR="0098611A" w:rsidRPr="00A3210A" w:rsidRDefault="0098611A" w:rsidP="0098611A">
      <w:pPr>
        <w:tabs>
          <w:tab w:val="left" w:pos="2610"/>
        </w:tabs>
        <w:jc w:val="center"/>
        <w:rPr>
          <w:rFonts w:ascii="Times New Roman" w:eastAsia="Times New Roman" w:hAnsi="Times New Roman" w:cs="Times New Roman"/>
          <w:b/>
          <w:szCs w:val="20"/>
        </w:rPr>
      </w:pPr>
    </w:p>
    <w:p w:rsidR="007970B6" w:rsidRPr="007970B6" w:rsidRDefault="007970B6" w:rsidP="007970B6">
      <w:pPr>
        <w:tabs>
          <w:tab w:val="left" w:pos="2610"/>
        </w:tabs>
        <w:jc w:val="center"/>
        <w:rPr>
          <w:rFonts w:ascii="Times New Roman" w:eastAsia="Times New Roman" w:hAnsi="Times New Roman" w:cs="Times New Roman"/>
          <w:b/>
        </w:rPr>
      </w:pPr>
      <w:r w:rsidRPr="007970B6">
        <w:rPr>
          <w:rFonts w:ascii="Times New Roman" w:eastAsia="Times New Roman" w:hAnsi="Times New Roman" w:cs="Times New Roman"/>
          <w:b/>
        </w:rPr>
        <w:t xml:space="preserve">ПРИКАЗ </w:t>
      </w:r>
    </w:p>
    <w:p w:rsidR="007970B6" w:rsidRPr="007970B6" w:rsidRDefault="007970B6" w:rsidP="007970B6">
      <w:pPr>
        <w:tabs>
          <w:tab w:val="left" w:pos="2610"/>
        </w:tabs>
        <w:jc w:val="right"/>
        <w:rPr>
          <w:rFonts w:ascii="Times New Roman" w:eastAsia="Times New Roman" w:hAnsi="Times New Roman" w:cs="Times New Roman"/>
          <w:b/>
        </w:rPr>
      </w:pPr>
    </w:p>
    <w:p w:rsidR="007970B6" w:rsidRPr="007970B6" w:rsidRDefault="007970B6" w:rsidP="007970B6">
      <w:pPr>
        <w:tabs>
          <w:tab w:val="left" w:pos="2610"/>
        </w:tabs>
        <w:rPr>
          <w:rFonts w:ascii="Times New Roman" w:eastAsia="Times New Roman" w:hAnsi="Times New Roman" w:cs="Times New Roman"/>
          <w:b/>
          <w:i/>
        </w:rPr>
      </w:pPr>
      <w:r w:rsidRPr="007970B6">
        <w:rPr>
          <w:rFonts w:ascii="Times New Roman" w:eastAsia="Times New Roman" w:hAnsi="Times New Roman" w:cs="Times New Roman"/>
          <w:b/>
          <w:i/>
        </w:rPr>
        <w:t>от «</w:t>
      </w:r>
      <w:r w:rsidRPr="007970B6">
        <w:rPr>
          <w:rFonts w:ascii="Times New Roman" w:eastAsia="Times New Roman" w:hAnsi="Times New Roman" w:cs="Times New Roman"/>
          <w:b/>
          <w:i/>
          <w:u w:val="single"/>
        </w:rPr>
        <w:t>03</w:t>
      </w:r>
      <w:r w:rsidRPr="007970B6">
        <w:rPr>
          <w:rFonts w:ascii="Times New Roman" w:eastAsia="Times New Roman" w:hAnsi="Times New Roman" w:cs="Times New Roman"/>
          <w:b/>
          <w:i/>
        </w:rPr>
        <w:t xml:space="preserve">» </w:t>
      </w:r>
      <w:r w:rsidRPr="007970B6">
        <w:rPr>
          <w:rFonts w:ascii="Times New Roman" w:eastAsia="Times New Roman" w:hAnsi="Times New Roman" w:cs="Times New Roman"/>
          <w:b/>
          <w:i/>
          <w:u w:val="single"/>
        </w:rPr>
        <w:t xml:space="preserve">апреля </w:t>
      </w:r>
      <w:r w:rsidRPr="007970B6">
        <w:rPr>
          <w:rFonts w:ascii="Times New Roman" w:eastAsia="Times New Roman" w:hAnsi="Times New Roman" w:cs="Times New Roman"/>
          <w:b/>
          <w:i/>
        </w:rPr>
        <w:t xml:space="preserve"> </w:t>
      </w:r>
      <w:r w:rsidRPr="007970B6">
        <w:rPr>
          <w:rFonts w:ascii="Times New Roman" w:eastAsia="Times New Roman" w:hAnsi="Times New Roman" w:cs="Times New Roman"/>
          <w:b/>
          <w:i/>
          <w:u w:val="single"/>
        </w:rPr>
        <w:t>2020</w:t>
      </w:r>
      <w:r w:rsidRPr="007970B6">
        <w:rPr>
          <w:rFonts w:ascii="Times New Roman" w:eastAsia="Times New Roman" w:hAnsi="Times New Roman" w:cs="Times New Roman"/>
          <w:b/>
          <w:i/>
        </w:rPr>
        <w:t xml:space="preserve"> г.                                                                                       № 213- ОД</w:t>
      </w:r>
    </w:p>
    <w:p w:rsidR="007970B6" w:rsidRPr="007970B6" w:rsidRDefault="007970B6" w:rsidP="007970B6">
      <w:pPr>
        <w:tabs>
          <w:tab w:val="left" w:pos="2610"/>
        </w:tabs>
        <w:jc w:val="right"/>
        <w:rPr>
          <w:rFonts w:ascii="Times New Roman" w:eastAsia="Times New Roman" w:hAnsi="Times New Roman" w:cs="Times New Roman"/>
          <w:b/>
        </w:rPr>
      </w:pPr>
    </w:p>
    <w:p w:rsidR="007970B6" w:rsidRPr="007970B6" w:rsidRDefault="007970B6" w:rsidP="007970B6">
      <w:pPr>
        <w:tabs>
          <w:tab w:val="left" w:pos="2610"/>
        </w:tabs>
        <w:rPr>
          <w:rFonts w:ascii="Times New Roman" w:eastAsia="Times New Roman" w:hAnsi="Times New Roman" w:cs="Times New Roman"/>
          <w:b/>
          <w:i/>
        </w:rPr>
      </w:pPr>
    </w:p>
    <w:p w:rsidR="007970B6" w:rsidRPr="00437537" w:rsidRDefault="007970B6" w:rsidP="007970B6">
      <w:pPr>
        <w:keepNext/>
        <w:keepLines/>
        <w:tabs>
          <w:tab w:val="left" w:pos="6715"/>
        </w:tabs>
        <w:spacing w:after="124" w:line="302" w:lineRule="exact"/>
        <w:outlineLvl w:val="1"/>
        <w:rPr>
          <w:rFonts w:ascii="Times New Roman" w:hAnsi="Times New Roman" w:cs="Times New Roman"/>
          <w:b/>
          <w:color w:val="auto"/>
        </w:rPr>
      </w:pPr>
      <w:r w:rsidRPr="00437537">
        <w:rPr>
          <w:rFonts w:ascii="Times New Roman" w:hAnsi="Times New Roman" w:cs="Times New Roman"/>
          <w:b/>
          <w:color w:val="auto"/>
        </w:rPr>
        <w:t>О введении временной реализации образовательных программ</w:t>
      </w:r>
    </w:p>
    <w:p w:rsidR="007970B6" w:rsidRPr="00437537" w:rsidRDefault="007970B6" w:rsidP="007970B6">
      <w:pPr>
        <w:keepNext/>
        <w:keepLines/>
        <w:tabs>
          <w:tab w:val="left" w:pos="6715"/>
        </w:tabs>
        <w:spacing w:after="124" w:line="302" w:lineRule="exact"/>
        <w:outlineLvl w:val="1"/>
        <w:rPr>
          <w:rFonts w:ascii="Times New Roman" w:hAnsi="Times New Roman" w:cs="Times New Roman"/>
          <w:b/>
          <w:color w:val="auto"/>
        </w:rPr>
      </w:pPr>
      <w:r w:rsidRPr="00437537">
        <w:rPr>
          <w:rFonts w:ascii="Times New Roman" w:hAnsi="Times New Roman" w:cs="Times New Roman"/>
          <w:b/>
          <w:color w:val="auto"/>
        </w:rPr>
        <w:t>начального общего, основного общего, среднего общего образования,</w:t>
      </w:r>
    </w:p>
    <w:p w:rsidR="007970B6" w:rsidRPr="00437537" w:rsidRDefault="007970B6" w:rsidP="007970B6">
      <w:pPr>
        <w:keepNext/>
        <w:keepLines/>
        <w:tabs>
          <w:tab w:val="left" w:pos="6715"/>
        </w:tabs>
        <w:spacing w:after="124" w:line="302" w:lineRule="exact"/>
        <w:outlineLvl w:val="1"/>
        <w:rPr>
          <w:rFonts w:ascii="Times New Roman" w:hAnsi="Times New Roman" w:cs="Times New Roman"/>
          <w:b/>
          <w:color w:val="auto"/>
        </w:rPr>
      </w:pPr>
      <w:r w:rsidRPr="00437537">
        <w:rPr>
          <w:rFonts w:ascii="Times New Roman" w:hAnsi="Times New Roman" w:cs="Times New Roman"/>
          <w:b/>
          <w:color w:val="auto"/>
        </w:rPr>
        <w:t>образовательных программ среднего профессионального образования и</w:t>
      </w:r>
    </w:p>
    <w:p w:rsidR="007970B6" w:rsidRPr="00437537" w:rsidRDefault="007970B6" w:rsidP="007970B6">
      <w:pPr>
        <w:keepNext/>
        <w:keepLines/>
        <w:tabs>
          <w:tab w:val="left" w:pos="6715"/>
        </w:tabs>
        <w:spacing w:after="124"/>
        <w:rPr>
          <w:rFonts w:ascii="Times New Roman" w:hAnsi="Times New Roman" w:cs="Times New Roman"/>
          <w:b/>
          <w:color w:val="auto"/>
        </w:rPr>
      </w:pPr>
      <w:r w:rsidRPr="00437537">
        <w:rPr>
          <w:rFonts w:ascii="Times New Roman" w:hAnsi="Times New Roman" w:cs="Times New Roman"/>
          <w:b/>
          <w:color w:val="auto"/>
        </w:rPr>
        <w:t xml:space="preserve">дополнительных общеобразовательных программ с применением </w:t>
      </w:r>
    </w:p>
    <w:p w:rsidR="007970B6" w:rsidRPr="00437537" w:rsidRDefault="007970B6" w:rsidP="007970B6">
      <w:pPr>
        <w:keepNext/>
        <w:keepLines/>
        <w:tabs>
          <w:tab w:val="left" w:pos="6715"/>
        </w:tabs>
        <w:spacing w:after="124"/>
        <w:rPr>
          <w:rFonts w:ascii="Times New Roman" w:hAnsi="Times New Roman" w:cs="Times New Roman"/>
          <w:b/>
          <w:color w:val="auto"/>
        </w:rPr>
      </w:pPr>
      <w:r w:rsidRPr="00437537">
        <w:rPr>
          <w:rFonts w:ascii="Times New Roman" w:hAnsi="Times New Roman" w:cs="Times New Roman"/>
          <w:b/>
          <w:color w:val="auto"/>
        </w:rPr>
        <w:t xml:space="preserve">электронного обучения и дистанционных образовательных технологий. </w:t>
      </w:r>
    </w:p>
    <w:p w:rsidR="007970B6" w:rsidRPr="00437537" w:rsidRDefault="007970B6" w:rsidP="007970B6">
      <w:pPr>
        <w:keepNext/>
        <w:keepLines/>
        <w:shd w:val="clear" w:color="auto" w:fill="FFFFFF"/>
        <w:tabs>
          <w:tab w:val="left" w:pos="6715"/>
        </w:tabs>
        <w:spacing w:after="124"/>
        <w:rPr>
          <w:rFonts w:ascii="Times New Roman" w:hAnsi="Times New Roman" w:cs="Times New Roman"/>
          <w:color w:val="auto"/>
        </w:rPr>
      </w:pPr>
    </w:p>
    <w:p w:rsidR="007970B6" w:rsidRPr="00437537" w:rsidRDefault="007970B6" w:rsidP="007970B6">
      <w:pPr>
        <w:shd w:val="clear" w:color="auto" w:fill="FFFFFF"/>
        <w:spacing w:after="166" w:line="276" w:lineRule="auto"/>
        <w:rPr>
          <w:rFonts w:ascii="Times New Roman" w:hAnsi="Times New Roman" w:cs="Times New Roman"/>
          <w:color w:val="auto"/>
        </w:rPr>
      </w:pPr>
      <w:r w:rsidRPr="00437537">
        <w:rPr>
          <w:rFonts w:ascii="Times New Roman" w:hAnsi="Times New Roman" w:cs="Times New Roman"/>
          <w:color w:val="auto"/>
        </w:rPr>
        <w:t xml:space="preserve">Во исполнение  Указа Главы Республики Дагестан от 18 марта 2020 года № 17  «О введении режима повышенной готовности»,  Обращения Президента  РФ  В.В. Путина от 02.04.2020 года,  приказа Министерства просвещения РФ № 103 от 17 марта 2020 года "Об утверждении временного порядка сопровождения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технологий",  приказа Министерства просвещения РФ от 17 марта 2020 года № 104 «Об организации образовательной деятельности в организациях, реализующих образовательные программы начального общего, основного общего и среднего общего образования, образовательные программы среднего профессионального образования, соответствующего дополнительного профессионального образования и дополнительные общеобразовательные программы, в условиях распространения новой короновирусной инфекции на территории Российской Федерации»,  письма министерства образования и науки РД от 03.04.2020 года №06-3278/01-18/20   </w:t>
      </w:r>
    </w:p>
    <w:p w:rsidR="007970B6" w:rsidRPr="00437537" w:rsidRDefault="007970B6" w:rsidP="007970B6">
      <w:pPr>
        <w:keepNext/>
        <w:keepLines/>
        <w:spacing w:after="163" w:line="276" w:lineRule="auto"/>
        <w:jc w:val="both"/>
        <w:rPr>
          <w:rFonts w:ascii="Times New Roman" w:hAnsi="Times New Roman" w:cs="Times New Roman"/>
          <w:color w:val="auto"/>
        </w:rPr>
      </w:pPr>
      <w:bookmarkStart w:id="0" w:name="bookmark2"/>
      <w:r w:rsidRPr="00437537">
        <w:rPr>
          <w:rFonts w:ascii="Times New Roman" w:hAnsi="Times New Roman" w:cs="Times New Roman"/>
          <w:color w:val="auto"/>
        </w:rPr>
        <w:t>ПРИКАЗЫВАЮ:</w:t>
      </w:r>
      <w:bookmarkEnd w:id="0"/>
    </w:p>
    <w:p w:rsidR="007970B6" w:rsidRPr="00437537" w:rsidRDefault="007970B6" w:rsidP="007970B6">
      <w:pPr>
        <w:numPr>
          <w:ilvl w:val="0"/>
          <w:numId w:val="4"/>
        </w:numPr>
        <w:spacing w:after="151" w:line="276" w:lineRule="auto"/>
        <w:jc w:val="both"/>
        <w:rPr>
          <w:rFonts w:ascii="Times New Roman" w:hAnsi="Times New Roman" w:cs="Times New Roman"/>
          <w:color w:val="auto"/>
        </w:rPr>
      </w:pPr>
      <w:r w:rsidRPr="00437537">
        <w:rPr>
          <w:rFonts w:ascii="Times New Roman" w:hAnsi="Times New Roman" w:cs="Times New Roman"/>
          <w:color w:val="auto"/>
        </w:rPr>
        <w:t>Руководителям образовательных организаций:</w:t>
      </w:r>
    </w:p>
    <w:p w:rsidR="007970B6" w:rsidRPr="00437537" w:rsidRDefault="007970B6" w:rsidP="007970B6">
      <w:pPr>
        <w:pStyle w:val="a9"/>
        <w:numPr>
          <w:ilvl w:val="1"/>
          <w:numId w:val="7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437537">
        <w:rPr>
          <w:rFonts w:ascii="Times New Roman" w:hAnsi="Times New Roman" w:cs="Times New Roman"/>
          <w:sz w:val="24"/>
          <w:szCs w:val="24"/>
        </w:rPr>
        <w:t xml:space="preserve">Обеспечить временный переход  на реализацию образовательных программ начального общего, основного общего, среднего общего образования и дополнительных общеобразовательных программ с использованием </w:t>
      </w:r>
      <w:r w:rsidRPr="00437537">
        <w:rPr>
          <w:rFonts w:ascii="Times New Roman" w:hAnsi="Times New Roman" w:cs="Times New Roman"/>
          <w:sz w:val="24"/>
          <w:szCs w:val="24"/>
        </w:rPr>
        <w:lastRenderedPageBreak/>
        <w:t xml:space="preserve">электронного обучения и дистанционных образовательных технологий с 07 апреля  2020 года  до особого распоряжения. </w:t>
      </w:r>
    </w:p>
    <w:p w:rsidR="007970B6" w:rsidRPr="00437537" w:rsidRDefault="007970B6" w:rsidP="007970B6">
      <w:pPr>
        <w:pStyle w:val="a9"/>
        <w:numPr>
          <w:ilvl w:val="1"/>
          <w:numId w:val="7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437537">
        <w:rPr>
          <w:rFonts w:ascii="Times New Roman" w:hAnsi="Times New Roman" w:cs="Times New Roman"/>
          <w:sz w:val="24"/>
          <w:szCs w:val="24"/>
        </w:rPr>
        <w:t xml:space="preserve">Обеспечить разработку и утвердить в срок до 06 апреля 2020 года соответствующие локальные акты об организации дистанционного обучения. </w:t>
      </w:r>
    </w:p>
    <w:p w:rsidR="007970B6" w:rsidRPr="00437537" w:rsidRDefault="007970B6" w:rsidP="007970B6">
      <w:pPr>
        <w:pStyle w:val="a9"/>
        <w:numPr>
          <w:ilvl w:val="1"/>
          <w:numId w:val="7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437537">
        <w:rPr>
          <w:rFonts w:ascii="Times New Roman" w:hAnsi="Times New Roman" w:cs="Times New Roman"/>
          <w:sz w:val="24"/>
          <w:szCs w:val="24"/>
        </w:rPr>
        <w:t>Определить  организационно-технологические схемы дистанционного обучения для каждого ученика с учетом технических условий и оборудования, имеющихся по месту проживания ученика.</w:t>
      </w:r>
    </w:p>
    <w:p w:rsidR="007970B6" w:rsidRPr="00437537" w:rsidRDefault="007970B6" w:rsidP="007970B6">
      <w:pPr>
        <w:pStyle w:val="a9"/>
        <w:numPr>
          <w:ilvl w:val="1"/>
          <w:numId w:val="7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437537">
        <w:rPr>
          <w:rFonts w:ascii="Times New Roman" w:hAnsi="Times New Roman" w:cs="Times New Roman"/>
          <w:sz w:val="24"/>
          <w:szCs w:val="24"/>
        </w:rPr>
        <w:t>Обеспечить информирование работников образовательных организаций, обучающихся и их родителей (законных представителей) о сроках и порядке перехода организации на реализацию образовательных программ с применением электронного обучения и дистанционных образовательных технологий; обеспечить оперативное отражение информации на официальном сайте образовательной организации.</w:t>
      </w:r>
    </w:p>
    <w:p w:rsidR="007970B6" w:rsidRPr="00437537" w:rsidRDefault="007970B6" w:rsidP="007970B6">
      <w:pPr>
        <w:pStyle w:val="a9"/>
        <w:numPr>
          <w:ilvl w:val="1"/>
          <w:numId w:val="7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437537">
        <w:rPr>
          <w:rFonts w:ascii="Times New Roman" w:hAnsi="Times New Roman" w:cs="Times New Roman"/>
          <w:sz w:val="24"/>
          <w:szCs w:val="24"/>
        </w:rPr>
        <w:t xml:space="preserve">Внести изменения в режим работы общеобразовательной организации, в  расписание уроков, продолжительность уроков -  занятия  с применением электронного обучения, дистанционных образовательных технологий в соответствии с СанПиН. </w:t>
      </w:r>
    </w:p>
    <w:p w:rsidR="007970B6" w:rsidRPr="00437537" w:rsidRDefault="007970B6" w:rsidP="007970B6">
      <w:pPr>
        <w:pStyle w:val="a9"/>
        <w:numPr>
          <w:ilvl w:val="1"/>
          <w:numId w:val="7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437537">
        <w:rPr>
          <w:rFonts w:ascii="Times New Roman" w:hAnsi="Times New Roman" w:cs="Times New Roman"/>
          <w:sz w:val="24"/>
          <w:szCs w:val="24"/>
        </w:rPr>
        <w:t xml:space="preserve">Обеспечить ежедневный мониторинг хода образовательного процесса в образовательной организации с применением электронного обучения и дистанционных образовательных технологий. Мониторинг осуществления контроля текущей успеваемости и своевременного выставления текущих оценок в электронный классный журнал и дневник. </w:t>
      </w:r>
    </w:p>
    <w:p w:rsidR="007970B6" w:rsidRPr="00437537" w:rsidRDefault="007970B6" w:rsidP="007970B6">
      <w:pPr>
        <w:pStyle w:val="a9"/>
        <w:numPr>
          <w:ilvl w:val="1"/>
          <w:numId w:val="7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437537">
        <w:rPr>
          <w:rFonts w:ascii="Times New Roman" w:hAnsi="Times New Roman" w:cs="Times New Roman"/>
          <w:sz w:val="24"/>
          <w:szCs w:val="24"/>
        </w:rPr>
        <w:t>Обеспечить информационное оповещение родительской общественности через создание доступных информационных каналов, а также путем размещения на сайте образовательной организации информационного письма о временном порядке реализации образовательной программы с применением дистанционных образовательных технологий.</w:t>
      </w:r>
    </w:p>
    <w:p w:rsidR="007970B6" w:rsidRPr="00437537" w:rsidRDefault="007970B6" w:rsidP="007970B6">
      <w:pPr>
        <w:numPr>
          <w:ilvl w:val="0"/>
          <w:numId w:val="4"/>
        </w:numPr>
        <w:tabs>
          <w:tab w:val="left" w:pos="1247"/>
        </w:tabs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437537">
        <w:rPr>
          <w:rFonts w:ascii="Times New Roman" w:hAnsi="Times New Roman" w:cs="Times New Roman"/>
          <w:color w:val="auto"/>
        </w:rPr>
        <w:t xml:space="preserve"> Методическому кабинету Управления образования оказать методическую помощь  образовательным организациям при реализации образовательных программ начального общего, основного общего, среднего общего образования и дополнительных общеобразовательных программ  с применением электронного обучения и дистанционных образовательных технологий. </w:t>
      </w:r>
    </w:p>
    <w:p w:rsidR="007970B6" w:rsidRPr="00437537" w:rsidRDefault="007970B6" w:rsidP="007970B6">
      <w:pPr>
        <w:tabs>
          <w:tab w:val="left" w:pos="1247"/>
        </w:tabs>
        <w:spacing w:line="276" w:lineRule="auto"/>
        <w:ind w:left="360"/>
        <w:jc w:val="both"/>
        <w:rPr>
          <w:rFonts w:ascii="Times New Roman" w:hAnsi="Times New Roman" w:cs="Times New Roman"/>
          <w:color w:val="auto"/>
        </w:rPr>
      </w:pPr>
    </w:p>
    <w:p w:rsidR="007970B6" w:rsidRPr="00437537" w:rsidRDefault="007970B6" w:rsidP="007970B6">
      <w:pPr>
        <w:numPr>
          <w:ilvl w:val="0"/>
          <w:numId w:val="4"/>
        </w:numPr>
        <w:tabs>
          <w:tab w:val="left" w:pos="1247"/>
        </w:tabs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437537">
        <w:rPr>
          <w:rFonts w:ascii="Times New Roman" w:hAnsi="Times New Roman" w:cs="Times New Roman"/>
          <w:color w:val="auto"/>
        </w:rPr>
        <w:t>Контроль за исполнением настоящего  приказа оставляю за собой.</w:t>
      </w:r>
    </w:p>
    <w:p w:rsidR="007970B6" w:rsidRPr="00437537" w:rsidRDefault="007970B6" w:rsidP="007970B6">
      <w:pPr>
        <w:tabs>
          <w:tab w:val="left" w:pos="1247"/>
        </w:tabs>
        <w:spacing w:line="278" w:lineRule="exact"/>
        <w:ind w:left="760"/>
        <w:jc w:val="both"/>
        <w:rPr>
          <w:rFonts w:ascii="Times New Roman" w:hAnsi="Times New Roman" w:cs="Times New Roman"/>
          <w:color w:val="auto"/>
        </w:rPr>
      </w:pPr>
    </w:p>
    <w:p w:rsidR="007970B6" w:rsidRPr="002A7D6E" w:rsidRDefault="007970B6" w:rsidP="007970B6">
      <w:pPr>
        <w:tabs>
          <w:tab w:val="left" w:pos="1247"/>
        </w:tabs>
        <w:spacing w:line="278" w:lineRule="exact"/>
        <w:ind w:left="760"/>
        <w:jc w:val="both"/>
        <w:rPr>
          <w:rFonts w:ascii="Times New Roman" w:hAnsi="Times New Roman" w:cs="Times New Roman"/>
          <w:color w:val="auto"/>
        </w:rPr>
      </w:pPr>
    </w:p>
    <w:p w:rsidR="007970B6" w:rsidRPr="002A7D6E" w:rsidRDefault="007970B6" w:rsidP="007970B6">
      <w:pPr>
        <w:tabs>
          <w:tab w:val="left" w:pos="1247"/>
        </w:tabs>
        <w:spacing w:line="278" w:lineRule="exact"/>
        <w:ind w:left="760"/>
        <w:jc w:val="both"/>
        <w:rPr>
          <w:rFonts w:ascii="Times New Roman" w:hAnsi="Times New Roman" w:cs="Times New Roman"/>
          <w:color w:val="auto"/>
        </w:rPr>
      </w:pPr>
    </w:p>
    <w:p w:rsidR="007970B6" w:rsidRPr="002A7D6E" w:rsidRDefault="007970B6" w:rsidP="007970B6">
      <w:pPr>
        <w:tabs>
          <w:tab w:val="left" w:pos="1247"/>
        </w:tabs>
        <w:spacing w:line="278" w:lineRule="exact"/>
        <w:ind w:left="760"/>
        <w:jc w:val="both"/>
        <w:rPr>
          <w:rFonts w:ascii="Times New Roman" w:hAnsi="Times New Roman" w:cs="Times New Roman"/>
          <w:color w:val="auto"/>
        </w:rPr>
      </w:pPr>
    </w:p>
    <w:p w:rsidR="007970B6" w:rsidRPr="002A7D6E" w:rsidRDefault="007970B6" w:rsidP="007970B6">
      <w:pPr>
        <w:tabs>
          <w:tab w:val="left" w:pos="1247"/>
        </w:tabs>
        <w:spacing w:line="278" w:lineRule="exact"/>
        <w:ind w:left="760"/>
        <w:jc w:val="both"/>
        <w:rPr>
          <w:rFonts w:ascii="Times New Roman" w:hAnsi="Times New Roman" w:cs="Times New Roman"/>
          <w:color w:val="auto"/>
        </w:rPr>
      </w:pPr>
    </w:p>
    <w:p w:rsidR="007970B6" w:rsidRPr="002A7D6E" w:rsidRDefault="007970B6" w:rsidP="007970B6">
      <w:pPr>
        <w:rPr>
          <w:rFonts w:ascii="Times New Roman" w:hAnsi="Times New Roman" w:cs="Times New Roman"/>
          <w:color w:val="auto"/>
        </w:rPr>
      </w:pPr>
    </w:p>
    <w:p w:rsidR="007970B6" w:rsidRPr="002A7D6E" w:rsidRDefault="007970B6" w:rsidP="007970B6">
      <w:pPr>
        <w:pStyle w:val="a9"/>
        <w:tabs>
          <w:tab w:val="left" w:pos="960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2A7D6E">
        <w:rPr>
          <w:rFonts w:ascii="Times New Roman" w:hAnsi="Times New Roman" w:cs="Times New Roman"/>
          <w:sz w:val="24"/>
          <w:szCs w:val="24"/>
        </w:rPr>
        <w:t>Начальник МКУ</w:t>
      </w:r>
    </w:p>
    <w:p w:rsidR="007970B6" w:rsidRPr="002A7D6E" w:rsidRDefault="007970B6" w:rsidP="007970B6">
      <w:pPr>
        <w:pStyle w:val="a9"/>
        <w:tabs>
          <w:tab w:val="left" w:pos="960"/>
        </w:tabs>
        <w:ind w:left="360"/>
        <w:rPr>
          <w:rFonts w:ascii="Times New Roman" w:hAnsi="Times New Roman" w:cs="Times New Roman"/>
          <w:sz w:val="24"/>
          <w:szCs w:val="24"/>
        </w:rPr>
        <w:sectPr w:rsidR="007970B6" w:rsidRPr="002A7D6E" w:rsidSect="004C4256">
          <w:pgSz w:w="11900" w:h="16840"/>
          <w:pgMar w:top="867" w:right="1116" w:bottom="851" w:left="1343" w:header="0" w:footer="3" w:gutter="0"/>
          <w:cols w:space="720"/>
          <w:noEndnote/>
          <w:docGrid w:linePitch="360"/>
        </w:sectPr>
      </w:pPr>
      <w:r w:rsidRPr="002A7D6E">
        <w:rPr>
          <w:rFonts w:ascii="Times New Roman" w:hAnsi="Times New Roman" w:cs="Times New Roman"/>
          <w:sz w:val="24"/>
          <w:szCs w:val="24"/>
        </w:rPr>
        <w:t xml:space="preserve">"Управление образования"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16AA0">
        <w:rPr>
          <w:rFonts w:ascii="Times New Roman" w:hAnsi="Times New Roman" w:cs="Times New Roman"/>
          <w:sz w:val="24"/>
          <w:szCs w:val="24"/>
        </w:rPr>
        <w:t xml:space="preserve">                 Кудаева С.Р.</w:t>
      </w:r>
    </w:p>
    <w:p w:rsidR="000314C4" w:rsidRDefault="000314C4" w:rsidP="00816AA0">
      <w:pPr>
        <w:pStyle w:val="50"/>
        <w:shd w:val="clear" w:color="auto" w:fill="auto"/>
        <w:spacing w:before="0" w:after="132" w:line="540" w:lineRule="exact"/>
      </w:pPr>
    </w:p>
    <w:sectPr w:rsidR="000314C4" w:rsidSect="008E04D5">
      <w:pgSz w:w="11900" w:h="16840"/>
      <w:pgMar w:top="942" w:right="2113" w:bottom="644" w:left="86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43B3" w:rsidRDefault="00E343B3">
      <w:r>
        <w:separator/>
      </w:r>
    </w:p>
  </w:endnote>
  <w:endnote w:type="continuationSeparator" w:id="1">
    <w:p w:rsidR="00E343B3" w:rsidRDefault="00E343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43B3" w:rsidRDefault="00E343B3"/>
  </w:footnote>
  <w:footnote w:type="continuationSeparator" w:id="1">
    <w:p w:rsidR="00E343B3" w:rsidRDefault="00E343B3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377ED"/>
    <w:multiLevelType w:val="multilevel"/>
    <w:tmpl w:val="2EFCFD0A"/>
    <w:lvl w:ilvl="0">
      <w:start w:val="3"/>
      <w:numFmt w:val="decimal"/>
      <w:lvlText w:val="1.%1.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0E85FD8"/>
    <w:multiLevelType w:val="hybridMultilevel"/>
    <w:tmpl w:val="8D7414F6"/>
    <w:lvl w:ilvl="0" w:tplc="9E16291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2581AC5"/>
    <w:multiLevelType w:val="hybridMultilevel"/>
    <w:tmpl w:val="69A69F86"/>
    <w:lvl w:ilvl="0" w:tplc="2DAA563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6A35CD3"/>
    <w:multiLevelType w:val="hybridMultilevel"/>
    <w:tmpl w:val="980EF380"/>
    <w:lvl w:ilvl="0" w:tplc="2DAA563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FB73155"/>
    <w:multiLevelType w:val="multilevel"/>
    <w:tmpl w:val="9118CE3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0A446EF"/>
    <w:multiLevelType w:val="hybridMultilevel"/>
    <w:tmpl w:val="DB0CE900"/>
    <w:lvl w:ilvl="0" w:tplc="2C68EA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7337CE"/>
    <w:multiLevelType w:val="multilevel"/>
    <w:tmpl w:val="28A4A3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0314C4"/>
    <w:rsid w:val="00013723"/>
    <w:rsid w:val="000314C4"/>
    <w:rsid w:val="00052E33"/>
    <w:rsid w:val="000E4A95"/>
    <w:rsid w:val="00173929"/>
    <w:rsid w:val="00247FD0"/>
    <w:rsid w:val="003F626A"/>
    <w:rsid w:val="00437537"/>
    <w:rsid w:val="004C4256"/>
    <w:rsid w:val="004F3D30"/>
    <w:rsid w:val="00584188"/>
    <w:rsid w:val="006551BC"/>
    <w:rsid w:val="0071656D"/>
    <w:rsid w:val="007970B6"/>
    <w:rsid w:val="00816AA0"/>
    <w:rsid w:val="00822602"/>
    <w:rsid w:val="008E04D5"/>
    <w:rsid w:val="008E2DE6"/>
    <w:rsid w:val="0098611A"/>
    <w:rsid w:val="00A21E3A"/>
    <w:rsid w:val="00A33456"/>
    <w:rsid w:val="00A54E1B"/>
    <w:rsid w:val="00B71958"/>
    <w:rsid w:val="00B81BFA"/>
    <w:rsid w:val="00BF7B08"/>
    <w:rsid w:val="00CA159A"/>
    <w:rsid w:val="00CA7598"/>
    <w:rsid w:val="00D3757E"/>
    <w:rsid w:val="00DF0E51"/>
    <w:rsid w:val="00E343B3"/>
    <w:rsid w:val="00E501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F0E5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F0E51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DF0E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0"/>
      <w:sz w:val="30"/>
      <w:szCs w:val="30"/>
      <w:u w:val="none"/>
    </w:rPr>
  </w:style>
  <w:style w:type="character" w:customStyle="1" w:styleId="11">
    <w:name w:val="Заголовок №1"/>
    <w:basedOn w:val="1"/>
    <w:rsid w:val="00DF0E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DF0E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31">
    <w:name w:val="Основной текст (3)"/>
    <w:basedOn w:val="3"/>
    <w:rsid w:val="00DF0E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DF0E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sid w:val="00DF0E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Заголовок №2_"/>
    <w:basedOn w:val="a0"/>
    <w:link w:val="23"/>
    <w:rsid w:val="00DF0E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4">
    <w:name w:val="Заголовок №2"/>
    <w:basedOn w:val="22"/>
    <w:rsid w:val="00DF0E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5">
    <w:name w:val="Заголовок №2"/>
    <w:basedOn w:val="22"/>
    <w:rsid w:val="00DF0E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4">
    <w:name w:val="Подпись к картинке_"/>
    <w:basedOn w:val="a0"/>
    <w:link w:val="a5"/>
    <w:rsid w:val="00DF0E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Подпись к картинке"/>
    <w:basedOn w:val="a4"/>
    <w:rsid w:val="00DF0E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DF0E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2"/>
      <w:szCs w:val="52"/>
      <w:u w:val="none"/>
    </w:rPr>
  </w:style>
  <w:style w:type="character" w:customStyle="1" w:styleId="41">
    <w:name w:val="Основной текст (4)"/>
    <w:basedOn w:val="4"/>
    <w:rsid w:val="00DF0E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52"/>
      <w:szCs w:val="52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DF0E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54"/>
      <w:szCs w:val="54"/>
      <w:u w:val="none"/>
    </w:rPr>
  </w:style>
  <w:style w:type="character" w:customStyle="1" w:styleId="51">
    <w:name w:val="Основной текст (5)"/>
    <w:basedOn w:val="5"/>
    <w:rsid w:val="00DF0E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54"/>
      <w:szCs w:val="54"/>
      <w:u w:val="single"/>
      <w:lang w:val="ru-RU" w:eastAsia="ru-RU" w:bidi="ru-RU"/>
    </w:rPr>
  </w:style>
  <w:style w:type="character" w:customStyle="1" w:styleId="52">
    <w:name w:val="Основной текст (5)"/>
    <w:basedOn w:val="5"/>
    <w:rsid w:val="00DF0E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54"/>
      <w:szCs w:val="54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rsid w:val="00DF0E51"/>
    <w:pPr>
      <w:shd w:val="clear" w:color="auto" w:fill="FFFFFF"/>
      <w:spacing w:before="120" w:after="120" w:line="346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30"/>
      <w:sz w:val="30"/>
      <w:szCs w:val="30"/>
    </w:rPr>
  </w:style>
  <w:style w:type="paragraph" w:customStyle="1" w:styleId="30">
    <w:name w:val="Основной текст (3)"/>
    <w:basedOn w:val="a"/>
    <w:link w:val="3"/>
    <w:rsid w:val="00DF0E51"/>
    <w:pPr>
      <w:shd w:val="clear" w:color="auto" w:fill="FFFFFF"/>
      <w:spacing w:before="120" w:line="446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0">
    <w:name w:val="Основной текст (2)"/>
    <w:basedOn w:val="a"/>
    <w:link w:val="2"/>
    <w:rsid w:val="00DF0E51"/>
    <w:pPr>
      <w:shd w:val="clear" w:color="auto" w:fill="FFFFFF"/>
      <w:spacing w:line="446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23">
    <w:name w:val="Заголовок №2"/>
    <w:basedOn w:val="a"/>
    <w:link w:val="22"/>
    <w:rsid w:val="00DF0E51"/>
    <w:pPr>
      <w:shd w:val="clear" w:color="auto" w:fill="FFFFFF"/>
      <w:spacing w:after="120" w:line="302" w:lineRule="exact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Подпись к картинке"/>
    <w:basedOn w:val="a"/>
    <w:link w:val="a4"/>
    <w:rsid w:val="00DF0E51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rsid w:val="00DF0E51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b/>
      <w:bCs/>
      <w:sz w:val="52"/>
      <w:szCs w:val="52"/>
    </w:rPr>
  </w:style>
  <w:style w:type="paragraph" w:customStyle="1" w:styleId="50">
    <w:name w:val="Основной текст (5)"/>
    <w:basedOn w:val="a"/>
    <w:link w:val="5"/>
    <w:rsid w:val="00DF0E51"/>
    <w:pPr>
      <w:shd w:val="clear" w:color="auto" w:fill="FFFFFF"/>
      <w:spacing w:before="120" w:line="643" w:lineRule="exact"/>
    </w:pPr>
    <w:rPr>
      <w:rFonts w:ascii="Times New Roman" w:eastAsia="Times New Roman" w:hAnsi="Times New Roman" w:cs="Times New Roman"/>
      <w:sz w:val="54"/>
      <w:szCs w:val="54"/>
    </w:rPr>
  </w:style>
  <w:style w:type="paragraph" w:styleId="a7">
    <w:name w:val="Balloon Text"/>
    <w:basedOn w:val="a"/>
    <w:link w:val="a8"/>
    <w:uiPriority w:val="99"/>
    <w:semiHidden/>
    <w:unhideWhenUsed/>
    <w:rsid w:val="0098611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8611A"/>
    <w:rPr>
      <w:rFonts w:ascii="Tahoma" w:hAnsi="Tahoma" w:cs="Tahoma"/>
      <w:color w:val="000000"/>
      <w:sz w:val="16"/>
      <w:szCs w:val="16"/>
    </w:rPr>
  </w:style>
  <w:style w:type="paragraph" w:styleId="a9">
    <w:name w:val="List Paragraph"/>
    <w:basedOn w:val="a"/>
    <w:uiPriority w:val="34"/>
    <w:qFormat/>
    <w:rsid w:val="004C4256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27C279-9A97-4116-AD21-C02B44E61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645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мамайй</dc:creator>
  <cp:lastModifiedBy>Admin</cp:lastModifiedBy>
  <cp:revision>2</cp:revision>
  <dcterms:created xsi:type="dcterms:W3CDTF">2020-04-09T15:34:00Z</dcterms:created>
  <dcterms:modified xsi:type="dcterms:W3CDTF">2020-04-09T15:34:00Z</dcterms:modified>
</cp:coreProperties>
</file>