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4B" w:rsidRPr="00156A4B" w:rsidRDefault="00156A4B" w:rsidP="00156A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МУНИЦИПАЛЬНОЕ КАЗЕННОЕ ОБЩЕОБРАЗОВАТЕЛЬНОЕ УЧРЕЖДЕНИЕ</w:t>
      </w:r>
      <w:r w:rsidRPr="00156A4B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156A4B" w:rsidRPr="00156A4B" w:rsidRDefault="00156A4B" w:rsidP="00156A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«ГАМИЯХСКАЯ СРЕДНЯЯ ОБЩЕОБРАЗОВАТЕЛЬНАЯ ШКОЛА № 1»</w:t>
      </w:r>
      <w:r w:rsidRPr="00156A4B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156A4B" w:rsidRPr="00156A4B" w:rsidRDefault="00156A4B" w:rsidP="00156A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48"/>
        <w:gridCol w:w="4907"/>
      </w:tblGrid>
      <w:tr w:rsidR="00156A4B" w:rsidRPr="00156A4B" w:rsidTr="00156A4B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4B" w:rsidRPr="00156A4B" w:rsidRDefault="00156A4B" w:rsidP="00156A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6A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«Рассмотрено» 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4B" w:rsidRPr="00156A4B" w:rsidRDefault="00156A4B" w:rsidP="00156A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6A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                                                «Утверждаю» </w:t>
            </w:r>
          </w:p>
        </w:tc>
      </w:tr>
      <w:tr w:rsidR="00156A4B" w:rsidRPr="00156A4B" w:rsidTr="00156A4B">
        <w:trPr>
          <w:trHeight w:val="61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4B" w:rsidRPr="00156A4B" w:rsidRDefault="00156A4B" w:rsidP="00156A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6A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Протокол заседания        </w:t>
            </w:r>
            <w:r w:rsidRPr="00156A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педагогического совета 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4B" w:rsidRPr="00156A4B" w:rsidRDefault="00156A4B" w:rsidP="00156A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6A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      Директор МКОУ «Гамияхская СОШ № 1»  </w:t>
            </w:r>
          </w:p>
          <w:p w:rsidR="00156A4B" w:rsidRPr="00156A4B" w:rsidRDefault="00156A4B" w:rsidP="00156A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6A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                   ___________  Гусейнов Р.А.</w:t>
            </w:r>
          </w:p>
        </w:tc>
      </w:tr>
      <w:tr w:rsidR="00156A4B" w:rsidRPr="00156A4B" w:rsidTr="00156A4B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4B" w:rsidRPr="00156A4B" w:rsidRDefault="00156A4B" w:rsidP="00156A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6A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 </w:t>
            </w:r>
            <w:r w:rsidRPr="00156A4B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  </w:t>
            </w:r>
            <w:r w:rsidRPr="00156A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от «   » марта 2020 года 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A4B" w:rsidRPr="00156A4B" w:rsidRDefault="00156A4B" w:rsidP="00156A4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6A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                   Приказ №  от «    » марта 2020 г. </w:t>
            </w:r>
          </w:p>
        </w:tc>
      </w:tr>
    </w:tbl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6A4B" w:rsidRPr="00156A4B" w:rsidRDefault="00156A4B" w:rsidP="00156A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6A4B" w:rsidRPr="00156A4B" w:rsidRDefault="00156A4B" w:rsidP="00156A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организации образовательного процесса</w:t>
      </w: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6A4B" w:rsidRPr="00156A4B" w:rsidRDefault="00156A4B" w:rsidP="00156A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МКОУ «Гамияхская  средняя общеобразовательная школа № 1»</w:t>
      </w: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6A4B" w:rsidRDefault="003E0D14" w:rsidP="00156A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период самоизоляции</w:t>
      </w:r>
    </w:p>
    <w:p w:rsidR="00156A4B" w:rsidRPr="00156A4B" w:rsidRDefault="00156A4B" w:rsidP="00156A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6A4B" w:rsidRPr="00156A4B" w:rsidRDefault="00156A4B" w:rsidP="00156A4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 ОБЩИЕ ПОЛОЖЕНИЯ </w:t>
      </w:r>
      <w:r w:rsidRPr="00156A4B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об организации дистанционного обучения,</w:t>
      </w:r>
      <w:r w:rsidR="003E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период самоизоляции </w:t>
      </w: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актированные дни (далее – Положение) разработано с целью установления единых подходов к деятельности МКОУ «Гамияхская СОШ № 1» (далее – Школа), обеспечения усвоения учащимися обязательного минимума содержания образовательных программ и регулирует организацию дистанционного обучения</w:t>
      </w:r>
      <w:r w:rsidR="003E0D1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период самоизоляции</w:t>
      </w: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актированные дин.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является нормативным локальным актом Школы и обязательно к исполнению всеми участниками образовательных отношений.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Положение разработано на основании: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 273 «Об образовании в Российской Федерации»; 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учреждениях"; 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РФ от 06.05.2005г.  № 137 «Об использовании дистанционных образовательных технологий». 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учителем и учащимися.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Образовательная деятельность, реализуемая в дистанционной форме, предусматривает значительную долю самостоятельных занятий учащихся; методическое и дидактическое обеспечение этого процесса со стороны Школы, а также регулярный систематический контроль и учет знаний учащихся, возможность реализации в комплексе с традиционной формой получения образования.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1.6.  Дистанционная форма обучения при необходимости может реализовываться комплексно с традиционной, семейной и другими, предусмотренными Федеральным законом «Об образовании в РФ» формами его получения.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Основными целями использования дистанционного обучения в Школе являются: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доступности образовательных услуг для учащихся;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сферы основной деятельности Школы;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интеграция дистанционного обучения с классическими формами обучения с целью повышения их эффективности. 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Основными принципами организации дистанционного обучения являются: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информационно-образовательной среды (в том числе, официальный сайт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почта, Интернет-конференции, он-лайн уроки и другие); 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образовательной деятельности; 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гибкости, дающий возможность участникам образовательных отношений работать в необходимом для них темпе и в удобное для себя время, а также в дни возможности непосещения занятий учащимися по неблагоприятным погодным условиям по усмотрению родителей (законных представителей) (актированные дни) и дни, пропущенные по болезни или в период карантина;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модульности, позволяющий использовать ученику и учителю необходимые им сетевые учебные курсы (или отдельные составляющие учебного курса) для реализации индивидуальных учебных планов; 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оперативности и объективности оценивания учебных достижений учащихся; 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учащимся возможности освоения образовательных программ, непосредственно по месту жительства учащегося или его временного пребывания (нахождения); 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обеспечения полноты реализации образовательных программ по предметам, а также усвоения учащимися обязательного минимума содержания образовательных программ за уровень основного и среднего общего образования, выполнения федеральных государственных образовательных стандартов.   </w:t>
      </w:r>
    </w:p>
    <w:p w:rsidR="00156A4B" w:rsidRDefault="003E0D14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1.9. Объявление о</w:t>
      </w:r>
      <w:r w:rsidR="00156A4B"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самоизоляции</w:t>
      </w:r>
      <w:r w:rsidR="00156A4B"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других мероприятиях, влекущих за собой приостановление учебных занятий, размещается в новостной ленте школьного сайта.  </w:t>
      </w:r>
    </w:p>
    <w:p w:rsid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156A4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2. ОРГАНИЗАЦИЯ ПРОЦЕССА ДИСТАНЦИОННОГО ОБУЧЕНИЯ В ШКОЛЕ</w:t>
      </w:r>
      <w:r w:rsidRPr="00156A4B">
        <w:rPr>
          <w:rFonts w:ascii="Times New Roman" w:eastAsia="Times New Roman" w:hAnsi="Times New Roman" w:cs="Times New Roman"/>
          <w:sz w:val="24"/>
          <w:szCs w:val="28"/>
          <w:lang w:eastAsia="ru-RU"/>
        </w:rPr>
        <w:t>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Права и обязанности учащихся,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Федерации.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Обучение в дистанционной форме может осуществляться по основной образовательной программе Школы и по программе  обучения детей с ограниченными  возможностями здоровья, обучении с целью углубления и   расширения  знаний по отдельным предметам и элективным курсам.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Учащиеся в дистанционной форме имеют все права и несут все обязанности, предусмотренные Федеральным законом «Об образовании в Российской Федерации»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в т.ч. выездных зачетах, экзаменах, в т.ч. конференциях, экспедициях, походах, викторинах, чемпионатах и других мероприятиях, организуемых и (или) проводимых Школой.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Школа: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Выявляет потребности учащихся  в дистанционном обучении.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Принимает педагогическим советом решение об использовании дистанционного обучения для удовлетворения образовательных потребностей учащихся и детей с ограниченными возможностями здоровья, обучении с целью углубления и расширения  знаний по отдельным предметам и элективным курсам.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Включает часы дистанционного обучения  в учебное расписание Школы.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A4B" w:rsidRDefault="00156A4B" w:rsidP="00156A4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 ПОРЯДОК РАБОТЫ АДМ</w:t>
      </w:r>
      <w:r w:rsidR="003E0D1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ИНИСТРАЦИИ ШКОЛЫ В ДНИ САМОИЗОЛЯЦИИ</w:t>
      </w:r>
      <w:r w:rsidRPr="00156A4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 </w:t>
      </w:r>
      <w:r w:rsidRPr="00156A4B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156A4B" w:rsidRPr="00156A4B" w:rsidRDefault="00156A4B" w:rsidP="00156A4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Директор Школы  издает</w:t>
      </w:r>
      <w:r w:rsidR="003E0D1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приказ о работе в дни  самоизоляции</w:t>
      </w: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дни, связанные с необходимостью приостановления учебных занятий.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Заместитель директора по учебно-воспитательной работе.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Организует подготовку учителями-предметниками зада</w:t>
      </w:r>
      <w:r w:rsidR="003E0D1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учащимся на период самоизоляции</w:t>
      </w: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других мероприятий, связанных с необходимостью приостановления учебных занятий;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Предоставляет по запросам задания на бумажных носителях для ознакомления родителей (законных представителей) и учащихся, не имеющих доступ в Интернет;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3.2.3.</w:t>
      </w: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 мониторинг работы учителей-предметников, работающих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</w:t>
      </w: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онно;   </w:t>
      </w:r>
    </w:p>
    <w:p w:rsidR="00156A4B" w:rsidRPr="00156A4B" w:rsidRDefault="00156A4B" w:rsidP="00156A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3.2.4. Ведёт мониторинг заполнения классных журналов, выставления оценок учащимся;   </w:t>
      </w:r>
    </w:p>
    <w:p w:rsidR="00156A4B" w:rsidRDefault="00156A4B" w:rsidP="00156A4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4. РЕЖИМ РАБОТЫ ПЕДАГОГИЧЕ</w:t>
      </w:r>
      <w:r w:rsidR="003E0D1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СКОГО КОЛЛЕКТИВА В ДНИ САМОИЗОЛЯЦИИ</w:t>
      </w:r>
      <w:r w:rsidRPr="00156A4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И ДРУГИЕ ДНИ ПРИОСТАНОВЛЕНИЯ УЧЕБНЫХ ЗАНЯТИЙ </w:t>
      </w:r>
      <w:r w:rsidRPr="00156A4B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156A4B" w:rsidRPr="00156A4B" w:rsidRDefault="00156A4B" w:rsidP="00156A4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Учитель-предметник организует образовательную деятельность через следующие формы:  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 Индивидуальные и групповые консультации учащихся (веб-камера, через сообщения в  группы в социальных сетях и др.); 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 Самостоятельная деятельност</w:t>
      </w:r>
      <w:r w:rsidR="003E0D14">
        <w:rPr>
          <w:rFonts w:ascii="Times New Roman" w:eastAsia="Times New Roman" w:hAnsi="Times New Roman" w:cs="Times New Roman"/>
          <w:sz w:val="28"/>
          <w:szCs w:val="28"/>
          <w:lang w:eastAsia="ru-RU"/>
        </w:rPr>
        <w:t>ь учащихся в</w:t>
      </w: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приостановления учебных занятий может быть оценена педагогами только в случае достижения учащимися положительных результатов (если работа выполнена на неудовлетворительную оценку, то учитель проводит консультации с целью коррекции знаний и предоставляет аналогичный вариант работы);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 В случае невыполнения заданий без уважительной причины в срок выставляется неудовлетворительная отметка, за исключением, если учащийся в данный момент находится на лечении.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Периоды отмены учебных занятий в связи с неблагоприятной эпидемиологической обстановкой, другими мероприятиями, влекущими за собой приостановление учебного процесса, являются рабочим временем сотрудников Школы.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период отмены учебных занятий (образовательной деятельности) в отдельных классах или по Школе в целом по вышеуказанным причинам, учителя и другие педагогические работники привлекаются к образовательно-воспитательной, методической, организационной работе.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Положения «Об особенностях режима рабочего времени и времени отдыха педагогических и других работников образовательного учреждения», утвержденного приказом Министерства образования и науки РФ от 27.03.2006г. № 69. Продолжительность рабочего времени педагогов во время карантина определяется исходя из продолжительности рабочей недели (36 часов в неделю).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6A4B" w:rsidRDefault="00156A4B" w:rsidP="00156A4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5. ОТВЕТСТВЕННОСТЬ ШКОЛЫ И РОДИТЕЛЕЙ (ЗАКОННЫХ ПРЕДСТАВИТЕЛЕЙ) УЧАЩИХСЯ</w:t>
      </w:r>
      <w:r w:rsidRPr="00156A4B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156A4B" w:rsidRPr="00156A4B" w:rsidRDefault="00156A4B" w:rsidP="00156A4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выполнение заданий и ликвидацию задолженностей (при наличии) по учебным предметам ответственность несут родители (законные представители).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Учащихся, выполнявших задания и не усвоивших пройденный учебный материал, учитель-предметник приглашает на индивидуальные или групповые консультации для ликвидации пробелов.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Независимо от</w:t>
      </w:r>
      <w:r w:rsidR="003E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</w:t>
      </w:r>
      <w:bookmarkStart w:id="0" w:name="_GoBack"/>
      <w:bookmarkEnd w:id="0"/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приостановления учебных занятий в учебном году Школа несет в установленном законодательством РФ порядке ответственность за реализацию в полном объеме образовательных программ в соответствии с учебным планом и графиком учебного процесса, за качество </w:t>
      </w: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 своих выпускников, за выполнение федеральных государственных образовательных стандартов. 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A4B" w:rsidRDefault="00156A4B" w:rsidP="00156A4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6. ТЕХНИЧЕСКОЕ ОБЕСПЕЧЕНИЕ ИСПОЛЬЗОВАНИЯ ДИСТАНЦИОННЫХ ОБРАЗОВАТЕЛЬНЫХ ТЕХНОЛОГИЙ </w:t>
      </w:r>
      <w:r w:rsidRPr="00156A4B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156A4B" w:rsidRPr="00156A4B" w:rsidRDefault="00156A4B" w:rsidP="00156A4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Учебный процесс с использованием дистанционных образовательных технологий в Школе обеспечивается следующими техническ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средствами: - компьютерным классом,</w:t>
      </w: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 web-камерами, микрофонами и звукоусилительной и проекционной аппаратурой;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программным обеспечением для доступа к локальным и удаленным серверам с учебной информацией и рабочими материалами для участников учебного процесса; 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учебно-методическим ресурсам. 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Техническое обеспечение учащегося с использованием дистанционных образовательных технологий, в период длительной болезни или при обучении на дому.  Учащиеся дома должны иметь: 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персональный компьютер с возможностью воспроизведения звука и видео; 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канал подключения к Интернет.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A4B" w:rsidRDefault="00156A4B" w:rsidP="00156A4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7. ОРГАНИЗАЦИЯ ПРОЦЕССА ДИСТАНЦИОННОГО ОБУЧЕНИЯ ДЕТЕЙ С ОГРАНИЧЕННЫМИ ВОЗМОЖНОСТЯМИ ЗДОРОВЬЯ </w:t>
      </w:r>
      <w:r w:rsidRPr="00156A4B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156A4B" w:rsidRPr="00156A4B" w:rsidRDefault="00156A4B" w:rsidP="00156A4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Дистанционное обучение осуществляется на принципе добровольного участия детей с ОВЗ на основании заявления родителей (законных представителей) при наличии рекомендаций, содержащихся в индивидуальной программе реабилитации ребенка-инвалида, выдаваемой федеральными государственными учреждениями медико-социальной экспертизы (далее - рекомендации специалистов).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Для организации дистанционного обучения детей-инвалидов, детей с ОВЗ Школа осуществляет следующие функции:  проводит мероприятия по обеспечению информационно-методической поддержки дистанционного обучения детей с ОВЗ;  создает и поддерживает на сайте Школы пространство для дистанционного обучения детей с ОВЗ, в котором, в том числе, размещает информацию о порядке и условиях дистанционного обучения детей с ОВЗ, форму заявления о дистанционном обучении ребенка с ОВЗ;  осуществляет организацию учебно-методической помощи учащимся с ОВЗ, родителям (законным представителям) учащихся детей-инвалидов;  информирует родителей (законных представителей) о порядке и условиях дистанционного обучения детей с ОВЗ.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Родители (законные представители) детей-инвалидов, детей с ОВЗ, желающие обучать детей с использованием дистанционных 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технологий, представляют  </w:t>
      </w: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в Школу следующие документы:  заявление;  копию документа об образовании (при его наличии);  копию документа об установлении инвалидности;  справку о рекомендованном обучении ребенка-инвалида на дому. Заявление и необходимые документы (далее - документы) представляются в Школу лично.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Причинами отказа являются:  предоставление недостоверных сведений о ребенке-инвалиде;  отсутствие технических возможностей по организации рабочего места ребенка-инвалида и (или) педагогического работника.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7.5. С учетом технических возможностей, при наличии согласия Школы и педагогического работника рабочее место педагогического работника оснащается аппаратно-программным комплексом и обеспечивается доступом к сети Интернет в Школе или непосредственно по месту проживания педагогического работника.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Аппаратно-программный комплекс передается участникам образовательной деятельности на договорной основе во временное безвозмездное пользование:  в отношении аппаратно-программного комплекса для рабочего места педагогического работника соответствующий договор заключается со Школой;  в отношении аппаратно-программного комплекса для рабочего места ребенка-инвалида соответствующий договор заключается с его родителями (законными представителями). 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7.7. Для обеспечения процесса дистанционного обучения детей с ОВЗ используются следующие средства дистанционного обучения: специализированные учебники с мультимедийными сопровождениями, электронные учебно-методические комплексы, включающие электронные учебники, учебные пособия, тренинговые компьютерные программы, учебные видеофильмы, аудиозаписи, иные материалы, предназначенные для передачи по телекоммуникационным и иным каналам связи посредством комплектов компьютерной техники, цифрового учебного оборудования, оргтехники и программного обеспечения, адаптированными с учетом специфики нарушений развития детей с ОВЗ (далее - аппаратно-программный комплекс).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7.8. Формы обучения и объем учебной нагрузки учащихся могут варьироваться в зависимости от особенностей психофизического развития, индивидуальных возможностей и состояния здоровья детей с ОВЗ. При наличии соответствующих рекомендаций специалистов количество часов по классам может быть увеличено в пределах максимально допустимой учебной нагрузки, предусмотренной санитарно-гигиеническими требованиями.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7.9. Организация дистанционного обучения детей-инвалидов предполагает выбор детьми с ОВЗ и их родителями (законными представителями) индивидуальной образовательной траектории с уточнением индивидуального учебного плана, реализуемого за счет часов, предусмотренных в учебных планах образовательных учреждений, в которых дети-инвалиды обучаются (желают обучаться).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7.10. Содержание учебно-методического комплекса, позволяющего обеспечить освоение и реализацию образовательной программы при организации дистанционного обучения детей с ОВЗ, должно соответствовать федеральным государственным образовательным  стандартам. 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7.11. Для детей с ОВЗ, состояние здоровья которых допускает возможность периодического посещения ими Школы, с учетом согласия их родителей (законных представителей) наряду с дистанционным обучением и занятиями на дому организуются занятия в помещениях Школы (индивидуально или в малых группах).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7.12. При организации дистанционного обучения детей с ОВЗ учет результатов образовательной деятельности и внутренний документооборот ведется на бумажном носителе и в электронно-цифровой форме. 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7.13. Текущий контроль и промежуточная аттестация учащихся осуществляются Школой традиционными методами или с использованием дистанционных образовательных технологий. 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sz w:val="28"/>
          <w:szCs w:val="28"/>
          <w:lang w:eastAsia="ru-RU"/>
        </w:rPr>
        <w:t>7.14. Государственная (итоговая) аттестация осуществляется в соответствии с нормативными документами, определяющими формы и порядок проведения государственной (итоговой) аттестации обучающихся, освоивших основные общеобразовательные программы начального, среднего (полного) общего образования.  </w:t>
      </w:r>
    </w:p>
    <w:p w:rsidR="00156A4B" w:rsidRPr="00156A4B" w:rsidRDefault="00156A4B" w:rsidP="00156A4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56A4B" w:rsidRDefault="00156A4B" w:rsidP="00156A4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6A4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8. ЗАКЛЮЧИТЕЛЬНЫЕ ПОЛОЖЕНИЯ </w:t>
      </w:r>
      <w:r w:rsidRPr="00156A4B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156A4B" w:rsidRPr="00156A4B" w:rsidRDefault="00156A4B" w:rsidP="00156A4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6A4B" w:rsidRPr="00156A4B" w:rsidRDefault="00156A4B" w:rsidP="00156A4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6A4B">
        <w:rPr>
          <w:sz w:val="28"/>
          <w:szCs w:val="28"/>
        </w:rPr>
        <w:t>8.1. Вопросы, не урегулирова</w:t>
      </w:r>
      <w:r>
        <w:rPr>
          <w:sz w:val="28"/>
          <w:szCs w:val="28"/>
        </w:rPr>
        <w:t>нные настоящим Положением, под</w:t>
      </w:r>
      <w:r w:rsidRPr="00156A4B">
        <w:rPr>
          <w:rStyle w:val="normaltextrun"/>
          <w:sz w:val="28"/>
          <w:szCs w:val="28"/>
        </w:rPr>
        <w:t>лежат урегулированию в соответствии с действующим законодательством РФ, Уставом Школы и иными локальными нормативными актами Школы </w:t>
      </w:r>
      <w:r w:rsidRPr="00156A4B">
        <w:rPr>
          <w:rStyle w:val="eop"/>
          <w:sz w:val="28"/>
          <w:szCs w:val="28"/>
        </w:rPr>
        <w:t> </w:t>
      </w:r>
    </w:p>
    <w:p w:rsidR="00156A4B" w:rsidRPr="00156A4B" w:rsidRDefault="00156A4B" w:rsidP="00156A4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6A4B">
        <w:rPr>
          <w:rStyle w:val="normaltextrun"/>
          <w:sz w:val="28"/>
          <w:szCs w:val="28"/>
        </w:rPr>
        <w:t>8.2. Настоящие Положение действительно до принятия нового положения.</w:t>
      </w:r>
      <w:r w:rsidRPr="00156A4B">
        <w:rPr>
          <w:rStyle w:val="eop"/>
          <w:sz w:val="28"/>
          <w:szCs w:val="28"/>
        </w:rPr>
        <w:t> </w:t>
      </w:r>
    </w:p>
    <w:p w:rsidR="00156A4B" w:rsidRPr="00156A4B" w:rsidRDefault="00156A4B" w:rsidP="00156A4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62D" w:rsidRPr="00156A4B" w:rsidRDefault="0026362D">
      <w:pPr>
        <w:rPr>
          <w:rFonts w:ascii="Times New Roman" w:hAnsi="Times New Roman" w:cs="Times New Roman"/>
          <w:sz w:val="28"/>
          <w:szCs w:val="28"/>
        </w:rPr>
      </w:pPr>
    </w:p>
    <w:sectPr w:rsidR="0026362D" w:rsidRPr="00156A4B" w:rsidSect="00462B3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2F4" w:rsidRDefault="00DF22F4" w:rsidP="00156A4B">
      <w:pPr>
        <w:spacing w:after="0" w:line="240" w:lineRule="auto"/>
      </w:pPr>
      <w:r>
        <w:separator/>
      </w:r>
    </w:p>
  </w:endnote>
  <w:endnote w:type="continuationSeparator" w:id="1">
    <w:p w:rsidR="00DF22F4" w:rsidRDefault="00DF22F4" w:rsidP="0015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0864731"/>
      <w:docPartObj>
        <w:docPartGallery w:val="Page Numbers (Bottom of Page)"/>
        <w:docPartUnique/>
      </w:docPartObj>
    </w:sdtPr>
    <w:sdtContent>
      <w:p w:rsidR="00156A4B" w:rsidRDefault="00462B36">
        <w:pPr>
          <w:pStyle w:val="a5"/>
          <w:jc w:val="center"/>
        </w:pPr>
        <w:r>
          <w:fldChar w:fldCharType="begin"/>
        </w:r>
        <w:r w:rsidR="00156A4B">
          <w:instrText>PAGE   \* MERGEFORMAT</w:instrText>
        </w:r>
        <w:r>
          <w:fldChar w:fldCharType="separate"/>
        </w:r>
        <w:r w:rsidR="00944E59">
          <w:rPr>
            <w:noProof/>
          </w:rPr>
          <w:t>1</w:t>
        </w:r>
        <w:r>
          <w:fldChar w:fldCharType="end"/>
        </w:r>
      </w:p>
    </w:sdtContent>
  </w:sdt>
  <w:p w:rsidR="00156A4B" w:rsidRDefault="00156A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2F4" w:rsidRDefault="00DF22F4" w:rsidP="00156A4B">
      <w:pPr>
        <w:spacing w:after="0" w:line="240" w:lineRule="auto"/>
      </w:pPr>
      <w:r>
        <w:separator/>
      </w:r>
    </w:p>
  </w:footnote>
  <w:footnote w:type="continuationSeparator" w:id="1">
    <w:p w:rsidR="00DF22F4" w:rsidRDefault="00DF22F4" w:rsidP="00156A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4DCF"/>
    <w:rsid w:val="00144DCF"/>
    <w:rsid w:val="00156A4B"/>
    <w:rsid w:val="0026362D"/>
    <w:rsid w:val="002E1325"/>
    <w:rsid w:val="003E0D14"/>
    <w:rsid w:val="00427584"/>
    <w:rsid w:val="00462B36"/>
    <w:rsid w:val="00543B03"/>
    <w:rsid w:val="00944E59"/>
    <w:rsid w:val="00AA0845"/>
    <w:rsid w:val="00DF2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5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56A4B"/>
  </w:style>
  <w:style w:type="character" w:customStyle="1" w:styleId="eop">
    <w:name w:val="eop"/>
    <w:basedOn w:val="a0"/>
    <w:rsid w:val="00156A4B"/>
  </w:style>
  <w:style w:type="paragraph" w:styleId="a3">
    <w:name w:val="header"/>
    <w:basedOn w:val="a"/>
    <w:link w:val="a4"/>
    <w:uiPriority w:val="99"/>
    <w:unhideWhenUsed/>
    <w:rsid w:val="00156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6A4B"/>
  </w:style>
  <w:style w:type="paragraph" w:styleId="a5">
    <w:name w:val="footer"/>
    <w:basedOn w:val="a"/>
    <w:link w:val="a6"/>
    <w:uiPriority w:val="99"/>
    <w:unhideWhenUsed/>
    <w:rsid w:val="00156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6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5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56A4B"/>
  </w:style>
  <w:style w:type="character" w:customStyle="1" w:styleId="eop">
    <w:name w:val="eop"/>
    <w:basedOn w:val="a0"/>
    <w:rsid w:val="00156A4B"/>
  </w:style>
  <w:style w:type="paragraph" w:styleId="a3">
    <w:name w:val="header"/>
    <w:basedOn w:val="a"/>
    <w:link w:val="a4"/>
    <w:uiPriority w:val="99"/>
    <w:unhideWhenUsed/>
    <w:rsid w:val="00156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6A4B"/>
  </w:style>
  <w:style w:type="paragraph" w:styleId="a5">
    <w:name w:val="footer"/>
    <w:basedOn w:val="a"/>
    <w:link w:val="a6"/>
    <w:uiPriority w:val="99"/>
    <w:unhideWhenUsed/>
    <w:rsid w:val="00156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6A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4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3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Абдулмажидова</dc:creator>
  <cp:lastModifiedBy>admin</cp:lastModifiedBy>
  <cp:revision>2</cp:revision>
  <dcterms:created xsi:type="dcterms:W3CDTF">2020-04-23T17:23:00Z</dcterms:created>
  <dcterms:modified xsi:type="dcterms:W3CDTF">2020-04-23T17:23:00Z</dcterms:modified>
</cp:coreProperties>
</file>