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A9" w:rsidRPr="00CD0D6E" w:rsidRDefault="00AD4AA9" w:rsidP="00CD0D6E">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
          <w:bCs/>
          <w:color w:val="000000"/>
          <w:spacing w:val="-22"/>
          <w:sz w:val="36"/>
          <w:szCs w:val="36"/>
          <w:lang w:val="en-US" w:eastAsia="ru-RU"/>
        </w:rPr>
      </w:pPr>
    </w:p>
    <w:p w:rsidR="00AD4AA9" w:rsidRPr="00AD4AA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D4AA9" w:rsidRPr="00AD4AA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D4AA9" w:rsidRPr="00AD4AA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D4AA9" w:rsidRPr="00AD4AA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D4AA9" w:rsidRPr="00AD4AA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AD4AA9" w:rsidRPr="00AD4AA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CD0D6E" w:rsidRPr="00A44E4C" w:rsidRDefault="00CD0D6E" w:rsidP="00A44E4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CD0D6E" w:rsidRDefault="00CD0D6E"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p w:rsidR="00CD0D6E" w:rsidRDefault="00CD0D6E"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p w:rsidR="00CD0D6E" w:rsidRDefault="00CD0D6E"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p w:rsidR="00CD0D6E" w:rsidRDefault="00CD0D6E"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p w:rsidR="00CD0D6E" w:rsidRDefault="00CD0D6E" w:rsidP="00802D22">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p w:rsidR="00AD4AA9" w:rsidRPr="00A44E4C" w:rsidRDefault="00AD4AA9" w:rsidP="00A44E4C">
      <w:pPr>
        <w:widowControl w:val="0"/>
        <w:autoSpaceDE w:val="0"/>
        <w:autoSpaceDN w:val="0"/>
        <w:adjustRightInd w:val="0"/>
        <w:spacing w:after="0" w:line="240" w:lineRule="auto"/>
        <w:rPr>
          <w:rFonts w:ascii="Times New Roman" w:eastAsia="Times New Roman" w:hAnsi="Times New Roman" w:cs="Times New Roman"/>
          <w:color w:val="00B050"/>
          <w:sz w:val="20"/>
          <w:szCs w:val="20"/>
          <w:lang w:eastAsia="ru-RU"/>
        </w:rPr>
      </w:pPr>
    </w:p>
    <w:p w:rsidR="00AD4AA9" w:rsidRPr="007126C4"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color w:val="00B050"/>
          <w:sz w:val="20"/>
          <w:szCs w:val="20"/>
          <w:lang w:eastAsia="ru-RU"/>
        </w:rPr>
      </w:pPr>
    </w:p>
    <w:p w:rsidR="00AD4AA9" w:rsidRPr="007126C4"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color w:val="00B050"/>
          <w:sz w:val="20"/>
          <w:szCs w:val="20"/>
          <w:lang w:eastAsia="ru-RU"/>
        </w:rPr>
      </w:pPr>
    </w:p>
    <w:p w:rsidR="00666F97" w:rsidRPr="00BD125D" w:rsidRDefault="00666F97" w:rsidP="00BD125D">
      <w:pPr>
        <w:widowControl w:val="0"/>
        <w:autoSpaceDE w:val="0"/>
        <w:autoSpaceDN w:val="0"/>
        <w:adjustRightInd w:val="0"/>
        <w:spacing w:after="0" w:line="360" w:lineRule="auto"/>
        <w:jc w:val="center"/>
        <w:rPr>
          <w:rFonts w:ascii="Times New Roman" w:eastAsia="Times New Roman" w:hAnsi="Times New Roman" w:cs="Times New Roman"/>
          <w:i/>
          <w:color w:val="FF0000"/>
          <w:sz w:val="40"/>
          <w:szCs w:val="40"/>
          <w:lang w:eastAsia="ru-RU"/>
        </w:rPr>
      </w:pPr>
      <w:r w:rsidRPr="00BD125D">
        <w:rPr>
          <w:rFonts w:ascii="Times New Roman" w:eastAsia="Times New Roman" w:hAnsi="Times New Roman" w:cs="Times New Roman"/>
          <w:i/>
          <w:color w:val="FF0000"/>
          <w:sz w:val="40"/>
          <w:szCs w:val="40"/>
          <w:lang w:eastAsia="ru-RU"/>
        </w:rPr>
        <w:t>Само</w:t>
      </w:r>
      <w:r w:rsidR="002C005B" w:rsidRPr="00BD125D">
        <w:rPr>
          <w:rFonts w:ascii="Times New Roman" w:eastAsia="Times New Roman" w:hAnsi="Times New Roman" w:cs="Times New Roman"/>
          <w:i/>
          <w:color w:val="FF0000"/>
          <w:sz w:val="40"/>
          <w:szCs w:val="40"/>
          <w:lang w:eastAsia="ru-RU"/>
        </w:rPr>
        <w:t>обследование</w:t>
      </w:r>
      <w:r w:rsidRPr="00BD125D">
        <w:rPr>
          <w:rFonts w:ascii="Times New Roman" w:eastAsia="Times New Roman" w:hAnsi="Times New Roman" w:cs="Times New Roman"/>
          <w:i/>
          <w:color w:val="FF0000"/>
          <w:sz w:val="40"/>
          <w:szCs w:val="40"/>
          <w:lang w:eastAsia="ru-RU"/>
        </w:rPr>
        <w:t xml:space="preserve"> образовательной деятельности</w:t>
      </w:r>
    </w:p>
    <w:p w:rsidR="00AD4AA9" w:rsidRPr="00BD125D" w:rsidRDefault="005B3C8D" w:rsidP="00BD125D">
      <w:pPr>
        <w:widowControl w:val="0"/>
        <w:autoSpaceDE w:val="0"/>
        <w:autoSpaceDN w:val="0"/>
        <w:adjustRightInd w:val="0"/>
        <w:spacing w:after="0" w:line="360" w:lineRule="auto"/>
        <w:jc w:val="center"/>
        <w:rPr>
          <w:rFonts w:ascii="Times New Roman" w:eastAsia="Times New Roman" w:hAnsi="Times New Roman" w:cs="Times New Roman"/>
          <w:i/>
          <w:color w:val="FF0000"/>
          <w:sz w:val="40"/>
          <w:szCs w:val="40"/>
          <w:lang w:eastAsia="ru-RU"/>
        </w:rPr>
      </w:pPr>
      <w:r>
        <w:rPr>
          <w:rFonts w:ascii="Times New Roman" w:eastAsia="Times New Roman" w:hAnsi="Times New Roman" w:cs="Times New Roman"/>
          <w:i/>
          <w:color w:val="FF0000"/>
          <w:sz w:val="40"/>
          <w:szCs w:val="40"/>
          <w:lang w:eastAsia="ru-RU"/>
        </w:rPr>
        <w:t>МКОУ «Гамияхская</w:t>
      </w:r>
      <w:r w:rsidR="008748D2" w:rsidRPr="00BD125D">
        <w:rPr>
          <w:rFonts w:ascii="Times New Roman" w:eastAsia="Times New Roman" w:hAnsi="Times New Roman" w:cs="Times New Roman"/>
          <w:i/>
          <w:color w:val="FF0000"/>
          <w:sz w:val="40"/>
          <w:szCs w:val="40"/>
          <w:lang w:eastAsia="ru-RU"/>
        </w:rPr>
        <w:t xml:space="preserve"> средняя  </w:t>
      </w:r>
      <w:r w:rsidR="00AD4AA9" w:rsidRPr="00BD125D">
        <w:rPr>
          <w:rFonts w:ascii="Times New Roman" w:eastAsia="Times New Roman" w:hAnsi="Times New Roman" w:cs="Times New Roman"/>
          <w:i/>
          <w:color w:val="FF0000"/>
          <w:sz w:val="40"/>
          <w:szCs w:val="40"/>
          <w:lang w:eastAsia="ru-RU"/>
        </w:rPr>
        <w:t xml:space="preserve">  общеобразовательная школа</w:t>
      </w:r>
      <w:r>
        <w:rPr>
          <w:rFonts w:ascii="Times New Roman" w:eastAsia="Times New Roman" w:hAnsi="Times New Roman" w:cs="Times New Roman"/>
          <w:i/>
          <w:color w:val="FF0000"/>
          <w:sz w:val="40"/>
          <w:szCs w:val="40"/>
          <w:lang w:eastAsia="ru-RU"/>
        </w:rPr>
        <w:t>№1</w:t>
      </w:r>
      <w:r w:rsidR="00AD4AA9" w:rsidRPr="00BD125D">
        <w:rPr>
          <w:rFonts w:ascii="Times New Roman" w:eastAsia="Times New Roman" w:hAnsi="Times New Roman" w:cs="Times New Roman"/>
          <w:i/>
          <w:color w:val="FF0000"/>
          <w:sz w:val="40"/>
          <w:szCs w:val="40"/>
          <w:lang w:eastAsia="ru-RU"/>
        </w:rPr>
        <w:t>»</w:t>
      </w:r>
      <w:r w:rsidR="00CD0D6E" w:rsidRPr="00BD125D">
        <w:rPr>
          <w:rFonts w:ascii="Times New Roman" w:eastAsia="Times New Roman" w:hAnsi="Times New Roman" w:cs="Times New Roman"/>
          <w:i/>
          <w:color w:val="FF0000"/>
          <w:sz w:val="40"/>
          <w:szCs w:val="40"/>
          <w:lang w:eastAsia="ru-RU"/>
        </w:rPr>
        <w:t>2020</w:t>
      </w:r>
      <w:r w:rsidR="00AD4AA9" w:rsidRPr="00BD125D">
        <w:rPr>
          <w:rFonts w:ascii="Times New Roman" w:eastAsia="Times New Roman" w:hAnsi="Times New Roman" w:cs="Times New Roman"/>
          <w:i/>
          <w:color w:val="FF0000"/>
          <w:sz w:val="40"/>
          <w:szCs w:val="40"/>
          <w:lang w:eastAsia="ru-RU"/>
        </w:rPr>
        <w:t xml:space="preserve"> год</w:t>
      </w:r>
    </w:p>
    <w:p w:rsidR="00AD4AA9" w:rsidRPr="002B5826" w:rsidRDefault="00AD4AA9" w:rsidP="00C62CE7">
      <w:pPr>
        <w:widowControl w:val="0"/>
        <w:shd w:val="clear" w:color="auto" w:fill="FFFFFF"/>
        <w:tabs>
          <w:tab w:val="left" w:pos="739"/>
        </w:tabs>
        <w:autoSpaceDE w:val="0"/>
        <w:autoSpaceDN w:val="0"/>
        <w:adjustRightInd w:val="0"/>
        <w:spacing w:after="0" w:line="480" w:lineRule="auto"/>
        <w:jc w:val="center"/>
        <w:rPr>
          <w:rFonts w:ascii="Times New Roman" w:eastAsia="Times New Roman" w:hAnsi="Times New Roman" w:cs="Times New Roman"/>
          <w:b/>
          <w:bCs/>
          <w:color w:val="FF0000"/>
          <w:spacing w:val="-22"/>
          <w:sz w:val="36"/>
          <w:szCs w:val="36"/>
          <w:lang w:eastAsia="ru-RU"/>
        </w:rPr>
      </w:pPr>
    </w:p>
    <w:p w:rsidR="00AD4AA9" w:rsidRPr="002B5826"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color w:val="FF0000"/>
          <w:spacing w:val="-22"/>
          <w:sz w:val="36"/>
          <w:szCs w:val="36"/>
          <w:lang w:eastAsia="ru-RU"/>
        </w:rPr>
      </w:pPr>
    </w:p>
    <w:p w:rsidR="00AD4AA9" w:rsidRPr="002B5826"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color w:val="FF0000"/>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bookmarkStart w:id="0" w:name="_GoBack"/>
    </w:p>
    <w:bookmarkEnd w:id="0"/>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591407">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D4AA9" w:rsidRPr="00671C9B" w:rsidRDefault="00AD4AA9"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DF194D" w:rsidRPr="00671C9B" w:rsidRDefault="00DF194D"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DF194D" w:rsidRDefault="00DF194D"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D708ED" w:rsidRDefault="00D708ED"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44E4C" w:rsidRDefault="00A44E4C"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44E4C" w:rsidRDefault="00A44E4C"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A44E4C" w:rsidRDefault="00A44E4C"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D708ED" w:rsidRPr="00671C9B" w:rsidRDefault="00D708ED"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DF194D" w:rsidRPr="00671C9B" w:rsidRDefault="00DF194D"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36"/>
          <w:szCs w:val="36"/>
          <w:lang w:eastAsia="ru-RU"/>
        </w:rPr>
      </w:pPr>
    </w:p>
    <w:p w:rsidR="00666F97" w:rsidRPr="00666F97" w:rsidRDefault="00666F97" w:rsidP="00666F97">
      <w:pPr>
        <w:spacing w:after="0" w:line="240" w:lineRule="auto"/>
        <w:ind w:left="7"/>
        <w:rPr>
          <w:rFonts w:ascii="Times New Roman" w:eastAsia="Times New Roman" w:hAnsi="Times New Roman" w:cs="Times New Roman"/>
          <w:color w:val="FF0000"/>
          <w:sz w:val="28"/>
          <w:szCs w:val="28"/>
          <w:lang w:eastAsia="ru-RU"/>
        </w:rPr>
      </w:pPr>
      <w:r w:rsidRPr="00666F97">
        <w:rPr>
          <w:rFonts w:ascii="Times New Roman" w:eastAsia="Times New Roman" w:hAnsi="Times New Roman" w:cs="Times New Roman"/>
          <w:b/>
          <w:bCs/>
          <w:color w:val="FF0000"/>
          <w:sz w:val="28"/>
          <w:szCs w:val="28"/>
          <w:lang w:eastAsia="ru-RU"/>
        </w:rPr>
        <w:t xml:space="preserve">Задача самоанализа </w:t>
      </w:r>
      <w:r w:rsidRPr="00666F97">
        <w:rPr>
          <w:rFonts w:ascii="Times New Roman" w:eastAsia="Times New Roman" w:hAnsi="Times New Roman" w:cs="Times New Roman"/>
          <w:color w:val="FF0000"/>
          <w:sz w:val="28"/>
          <w:szCs w:val="28"/>
          <w:lang w:eastAsia="ru-RU"/>
        </w:rPr>
        <w:t>– предоставление достоверной и</w:t>
      </w:r>
      <w:r w:rsidR="005B3C8D">
        <w:rPr>
          <w:rFonts w:ascii="Times New Roman" w:eastAsia="Times New Roman" w:hAnsi="Times New Roman" w:cs="Times New Roman"/>
          <w:color w:val="FF0000"/>
          <w:sz w:val="28"/>
          <w:szCs w:val="28"/>
          <w:lang w:eastAsia="ru-RU"/>
        </w:rPr>
        <w:t>нформации о жизнедеятельности МКОУ «Гамияхская СОШ №1»</w:t>
      </w:r>
      <w:r w:rsidRPr="00666F97">
        <w:rPr>
          <w:rFonts w:ascii="Times New Roman" w:eastAsia="Times New Roman" w:hAnsi="Times New Roman" w:cs="Times New Roman"/>
          <w:color w:val="FF0000"/>
          <w:sz w:val="28"/>
          <w:szCs w:val="28"/>
          <w:lang w:eastAsia="ru-RU"/>
        </w:rPr>
        <w:t>» .</w:t>
      </w:r>
    </w:p>
    <w:p w:rsidR="00666F97" w:rsidRPr="00666F97" w:rsidRDefault="00666F97" w:rsidP="00666F97">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
          <w:bCs/>
          <w:color w:val="FF0000"/>
          <w:spacing w:val="-22"/>
          <w:sz w:val="36"/>
          <w:szCs w:val="36"/>
          <w:lang w:eastAsia="ru-RU"/>
        </w:rPr>
      </w:pPr>
      <w:r w:rsidRPr="00666F97">
        <w:rPr>
          <w:rFonts w:ascii="Times New Roman" w:eastAsia="Times New Roman" w:hAnsi="Times New Roman" w:cs="Times New Roman"/>
          <w:b/>
          <w:bCs/>
          <w:color w:val="FF0000"/>
          <w:sz w:val="28"/>
          <w:szCs w:val="28"/>
          <w:lang w:eastAsia="ru-RU"/>
        </w:rPr>
        <w:t xml:space="preserve">Предмет самоанализа </w:t>
      </w:r>
      <w:r w:rsidRPr="00666F97">
        <w:rPr>
          <w:rFonts w:ascii="Times New Roman" w:eastAsia="Times New Roman" w:hAnsi="Times New Roman" w:cs="Times New Roman"/>
          <w:color w:val="FF0000"/>
          <w:sz w:val="28"/>
          <w:szCs w:val="28"/>
          <w:lang w:eastAsia="ru-RU"/>
        </w:rPr>
        <w:t>– анализ показателей, содержательно характеризующих жизнедеятельность ОУ</w:t>
      </w:r>
    </w:p>
    <w:p w:rsidR="00666F97" w:rsidRDefault="00666F97" w:rsidP="00666F97">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
          <w:bCs/>
          <w:spacing w:val="-22"/>
          <w:sz w:val="36"/>
          <w:szCs w:val="36"/>
          <w:lang w:eastAsia="ru-RU"/>
        </w:rPr>
      </w:pPr>
    </w:p>
    <w:p w:rsidR="00AD4AA9" w:rsidRPr="005027B9" w:rsidRDefault="000B4620" w:rsidP="001757B7">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Cs/>
          <w:spacing w:val="-22"/>
          <w:sz w:val="32"/>
          <w:szCs w:val="32"/>
          <w:lang w:eastAsia="ru-RU"/>
        </w:rPr>
      </w:pPr>
      <w:r w:rsidRPr="005027B9">
        <w:rPr>
          <w:rFonts w:ascii="Times New Roman" w:eastAsia="Times New Roman" w:hAnsi="Times New Roman" w:cs="Times New Roman"/>
          <w:bCs/>
          <w:spacing w:val="-22"/>
          <w:sz w:val="36"/>
          <w:szCs w:val="36"/>
          <w:lang w:eastAsia="ru-RU"/>
        </w:rPr>
        <w:t>План</w:t>
      </w:r>
      <w:r w:rsidR="005B3C8D">
        <w:rPr>
          <w:rFonts w:ascii="Times New Roman" w:eastAsia="Times New Roman" w:hAnsi="Times New Roman" w:cs="Times New Roman"/>
          <w:bCs/>
          <w:spacing w:val="-22"/>
          <w:sz w:val="36"/>
          <w:szCs w:val="36"/>
          <w:lang w:eastAsia="ru-RU"/>
        </w:rPr>
        <w:t>:</w:t>
      </w:r>
    </w:p>
    <w:p w:rsidR="00AD4AA9" w:rsidRPr="005027B9" w:rsidRDefault="004458B1" w:rsidP="00802D22">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Cs/>
          <w:spacing w:val="-22"/>
          <w:sz w:val="32"/>
          <w:szCs w:val="32"/>
          <w:lang w:eastAsia="ru-RU"/>
        </w:rPr>
      </w:pPr>
      <w:r w:rsidRPr="005027B9">
        <w:rPr>
          <w:rFonts w:ascii="Times New Roman" w:eastAsia="Times New Roman" w:hAnsi="Times New Roman" w:cs="Times New Roman"/>
          <w:bCs/>
          <w:spacing w:val="-22"/>
          <w:sz w:val="32"/>
          <w:szCs w:val="32"/>
          <w:lang w:eastAsia="ru-RU"/>
        </w:rPr>
        <w:t>Введение</w:t>
      </w:r>
    </w:p>
    <w:p w:rsidR="001757B7" w:rsidRPr="005027B9" w:rsidRDefault="00AA7882" w:rsidP="004458B1">
      <w:pPr>
        <w:pStyle w:val="a7"/>
        <w:numPr>
          <w:ilvl w:val="0"/>
          <w:numId w:val="27"/>
        </w:numPr>
        <w:spacing w:after="0"/>
        <w:rPr>
          <w:rFonts w:ascii="Times New Roman" w:hAnsi="Times New Roman"/>
          <w:sz w:val="28"/>
          <w:szCs w:val="28"/>
        </w:rPr>
      </w:pPr>
      <w:r w:rsidRPr="005027B9">
        <w:rPr>
          <w:rStyle w:val="af2"/>
          <w:rFonts w:ascii="Times New Roman" w:hAnsi="Times New Roman"/>
          <w:b w:val="0"/>
          <w:sz w:val="28"/>
          <w:szCs w:val="28"/>
        </w:rPr>
        <w:t>Условия осуществления образовательного процесса</w:t>
      </w:r>
    </w:p>
    <w:p w:rsidR="00DF194D" w:rsidRPr="005027B9" w:rsidRDefault="00775167" w:rsidP="001757B7">
      <w:pPr>
        <w:spacing w:after="0"/>
        <w:ind w:left="360"/>
        <w:rPr>
          <w:rFonts w:ascii="Times New Roman" w:hAnsi="Times New Roman"/>
          <w:sz w:val="28"/>
          <w:szCs w:val="28"/>
        </w:rPr>
      </w:pPr>
      <w:r w:rsidRPr="005027B9">
        <w:rPr>
          <w:rFonts w:ascii="Times New Roman" w:hAnsi="Times New Roman"/>
          <w:sz w:val="28"/>
          <w:szCs w:val="28"/>
        </w:rPr>
        <w:t>.</w:t>
      </w:r>
    </w:p>
    <w:p w:rsidR="00210943" w:rsidRPr="005027B9" w:rsidRDefault="00210943" w:rsidP="004458B1">
      <w:pPr>
        <w:spacing w:after="0" w:line="240" w:lineRule="auto"/>
        <w:ind w:left="7"/>
        <w:rPr>
          <w:rFonts w:ascii="Times New Roman" w:eastAsia="Times New Roman" w:hAnsi="Times New Roman" w:cs="Times New Roman"/>
          <w:sz w:val="28"/>
          <w:szCs w:val="28"/>
          <w:lang w:eastAsia="ru-RU"/>
        </w:rPr>
      </w:pPr>
      <w:r w:rsidRPr="005027B9">
        <w:rPr>
          <w:rFonts w:ascii="Times New Roman" w:hAnsi="Times New Roman"/>
          <w:sz w:val="28"/>
          <w:szCs w:val="28"/>
        </w:rPr>
        <w:t>2.</w:t>
      </w:r>
      <w:r w:rsidRPr="005027B9">
        <w:rPr>
          <w:rFonts w:ascii="Times New Roman" w:eastAsia="Times New Roman" w:hAnsi="Times New Roman" w:cs="Times New Roman"/>
          <w:bCs/>
          <w:sz w:val="28"/>
          <w:szCs w:val="28"/>
          <w:lang w:eastAsia="ru-RU"/>
        </w:rPr>
        <w:t xml:space="preserve"> Структура управления в школе</w:t>
      </w:r>
      <w:r w:rsidRPr="005027B9">
        <w:rPr>
          <w:rFonts w:ascii="Times New Roman" w:eastAsia="Times New Roman" w:hAnsi="Times New Roman" w:cs="Times New Roman"/>
          <w:sz w:val="28"/>
          <w:szCs w:val="28"/>
          <w:lang w:eastAsia="ru-RU"/>
        </w:rPr>
        <w:t>.</w:t>
      </w:r>
    </w:p>
    <w:p w:rsidR="007018B6" w:rsidRPr="005027B9" w:rsidRDefault="00210943" w:rsidP="00210943">
      <w:pPr>
        <w:spacing w:after="0" w:line="240" w:lineRule="auto"/>
        <w:rPr>
          <w:rFonts w:ascii="Times New Roman" w:eastAsia="Times New Roman" w:hAnsi="Times New Roman" w:cs="Times New Roman"/>
          <w:sz w:val="28"/>
          <w:szCs w:val="28"/>
          <w:lang w:val="en-US" w:eastAsia="ru-RU"/>
        </w:rPr>
      </w:pPr>
      <w:r w:rsidRPr="005027B9">
        <w:rPr>
          <w:rFonts w:ascii="Times New Roman" w:eastAsia="Times New Roman" w:hAnsi="Times New Roman" w:cs="Times New Roman"/>
          <w:bCs/>
          <w:sz w:val="28"/>
          <w:szCs w:val="28"/>
          <w:lang w:eastAsia="ru-RU"/>
        </w:rPr>
        <w:t>3.Кадровый состав педагогических кадров</w:t>
      </w:r>
      <w:r w:rsidRPr="005027B9">
        <w:rPr>
          <w:rFonts w:ascii="Times New Roman" w:eastAsia="Times New Roman" w:hAnsi="Times New Roman" w:cs="Times New Roman"/>
          <w:sz w:val="28"/>
          <w:szCs w:val="28"/>
          <w:lang w:eastAsia="ru-RU"/>
        </w:rPr>
        <w:t>. </w:t>
      </w:r>
    </w:p>
    <w:p w:rsidR="001757B7" w:rsidRPr="005027B9" w:rsidRDefault="001757B7" w:rsidP="00210943">
      <w:pPr>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4</w:t>
      </w:r>
      <w:r w:rsidRPr="005027B9">
        <w:rPr>
          <w:rFonts w:ascii="Times New Roman" w:eastAsia="Times New Roman" w:hAnsi="Times New Roman" w:cs="Times New Roman"/>
          <w:sz w:val="28"/>
          <w:szCs w:val="28"/>
          <w:lang w:eastAsia="ru-RU"/>
        </w:rPr>
        <w:t>.Содержание образования.</w:t>
      </w:r>
    </w:p>
    <w:p w:rsidR="001757B7" w:rsidRPr="005027B9" w:rsidRDefault="00AA6CAA" w:rsidP="0021094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371A2" w:rsidRPr="005027B9">
        <w:rPr>
          <w:rFonts w:ascii="Times New Roman" w:eastAsia="Times New Roman" w:hAnsi="Times New Roman" w:cs="Times New Roman"/>
          <w:sz w:val="28"/>
          <w:szCs w:val="28"/>
          <w:lang w:eastAsia="ru-RU"/>
        </w:rPr>
        <w:t>Анализ рабочего плана.</w:t>
      </w:r>
    </w:p>
    <w:p w:rsidR="002371A2" w:rsidRPr="005027B9" w:rsidRDefault="002371A2" w:rsidP="00210943">
      <w:pPr>
        <w:spacing w:after="0" w:line="240" w:lineRule="auto"/>
        <w:rPr>
          <w:rFonts w:ascii="Times New Roman" w:eastAsia="Times New Roman" w:hAnsi="Times New Roman" w:cs="Times New Roman"/>
          <w:sz w:val="28"/>
          <w:szCs w:val="28"/>
          <w:lang w:eastAsia="ru-RU"/>
        </w:rPr>
      </w:pPr>
      <w:r w:rsidRPr="005027B9">
        <w:rPr>
          <w:rFonts w:ascii="Times New Roman" w:eastAsia="Times New Roman" w:hAnsi="Times New Roman" w:cs="Times New Roman"/>
          <w:sz w:val="28"/>
          <w:szCs w:val="28"/>
          <w:lang w:eastAsia="ru-RU"/>
        </w:rPr>
        <w:t>.</w:t>
      </w:r>
      <w:r w:rsidR="00AA6CAA">
        <w:rPr>
          <w:rFonts w:ascii="Times New Roman" w:eastAsia="Times New Roman" w:hAnsi="Times New Roman" w:cs="Times New Roman"/>
          <w:sz w:val="28"/>
          <w:szCs w:val="28"/>
          <w:lang w:eastAsia="ru-RU"/>
        </w:rPr>
        <w:t>6.</w:t>
      </w:r>
      <w:r w:rsidRPr="005027B9">
        <w:rPr>
          <w:rFonts w:ascii="Times New Roman" w:eastAsia="Times New Roman" w:hAnsi="Times New Roman" w:cs="Times New Roman"/>
          <w:sz w:val="28"/>
          <w:szCs w:val="28"/>
          <w:lang w:eastAsia="ru-RU"/>
        </w:rPr>
        <w:t>Система ВШК.</w:t>
      </w:r>
    </w:p>
    <w:p w:rsidR="002371A2" w:rsidRPr="005027B9" w:rsidRDefault="002371A2" w:rsidP="002371A2">
      <w:pPr>
        <w:pStyle w:val="a7"/>
        <w:numPr>
          <w:ilvl w:val="0"/>
          <w:numId w:val="28"/>
        </w:numPr>
        <w:spacing w:after="0" w:line="240" w:lineRule="auto"/>
        <w:rPr>
          <w:rFonts w:ascii="Times New Roman" w:eastAsia="Times New Roman" w:hAnsi="Times New Roman"/>
          <w:spacing w:val="13"/>
          <w:sz w:val="28"/>
          <w:szCs w:val="28"/>
          <w:lang w:eastAsia="ru-RU"/>
        </w:rPr>
      </w:pPr>
      <w:r w:rsidRPr="005027B9">
        <w:rPr>
          <w:rFonts w:ascii="Times New Roman" w:eastAsia="Times New Roman" w:hAnsi="Times New Roman"/>
          <w:spacing w:val="13"/>
          <w:sz w:val="28"/>
          <w:szCs w:val="28"/>
          <w:lang w:eastAsia="ru-RU"/>
        </w:rPr>
        <w:t>Реализация прав граждан на образование</w:t>
      </w:r>
      <w:r w:rsidR="005027B9">
        <w:rPr>
          <w:rFonts w:ascii="Times New Roman" w:eastAsia="Times New Roman" w:hAnsi="Times New Roman"/>
          <w:spacing w:val="13"/>
          <w:sz w:val="28"/>
          <w:szCs w:val="28"/>
          <w:lang w:eastAsia="ru-RU"/>
        </w:rPr>
        <w:t>.</w:t>
      </w:r>
    </w:p>
    <w:p w:rsidR="002371A2" w:rsidRPr="005027B9" w:rsidRDefault="002371A2" w:rsidP="002371A2">
      <w:pPr>
        <w:pStyle w:val="a7"/>
        <w:numPr>
          <w:ilvl w:val="0"/>
          <w:numId w:val="28"/>
        </w:numPr>
        <w:spacing w:after="0" w:line="240" w:lineRule="auto"/>
        <w:rPr>
          <w:rFonts w:ascii="Times New Roman" w:eastAsia="Times New Roman" w:hAnsi="Times New Roman"/>
          <w:sz w:val="28"/>
          <w:szCs w:val="28"/>
          <w:lang w:eastAsia="ru-RU"/>
        </w:rPr>
      </w:pPr>
      <w:r w:rsidRPr="005027B9">
        <w:rPr>
          <w:rFonts w:ascii="Times New Roman" w:eastAsia="Times New Roman" w:hAnsi="Times New Roman"/>
          <w:spacing w:val="13"/>
          <w:sz w:val="28"/>
          <w:szCs w:val="28"/>
          <w:lang w:eastAsia="ru-RU"/>
        </w:rPr>
        <w:t>Система СтадГрад</w:t>
      </w:r>
      <w:r w:rsidR="005027B9">
        <w:rPr>
          <w:rFonts w:ascii="Times New Roman" w:eastAsia="Times New Roman" w:hAnsi="Times New Roman"/>
          <w:spacing w:val="13"/>
          <w:sz w:val="28"/>
          <w:szCs w:val="28"/>
          <w:lang w:eastAsia="ru-RU"/>
        </w:rPr>
        <w:t>.</w:t>
      </w:r>
    </w:p>
    <w:p w:rsidR="002371A2" w:rsidRPr="005027B9" w:rsidRDefault="002371A2" w:rsidP="002371A2">
      <w:pPr>
        <w:pStyle w:val="a7"/>
        <w:numPr>
          <w:ilvl w:val="0"/>
          <w:numId w:val="28"/>
        </w:numPr>
        <w:spacing w:after="0" w:line="240" w:lineRule="auto"/>
        <w:rPr>
          <w:rFonts w:ascii="Times New Roman" w:eastAsia="Times New Roman" w:hAnsi="Times New Roman"/>
          <w:sz w:val="28"/>
          <w:szCs w:val="28"/>
          <w:lang w:eastAsia="ru-RU"/>
        </w:rPr>
      </w:pPr>
      <w:r w:rsidRPr="005027B9">
        <w:rPr>
          <w:rFonts w:ascii="Times New Roman" w:eastAsia="Times New Roman" w:hAnsi="Times New Roman"/>
          <w:spacing w:val="13"/>
          <w:sz w:val="28"/>
          <w:szCs w:val="28"/>
          <w:lang w:eastAsia="ru-RU"/>
        </w:rPr>
        <w:t>Выполнение всеобуча</w:t>
      </w:r>
      <w:r w:rsidR="005027B9">
        <w:rPr>
          <w:rFonts w:ascii="Times New Roman" w:eastAsia="Times New Roman" w:hAnsi="Times New Roman"/>
          <w:spacing w:val="13"/>
          <w:sz w:val="28"/>
          <w:szCs w:val="28"/>
          <w:lang w:eastAsia="ru-RU"/>
        </w:rPr>
        <w:t>.</w:t>
      </w:r>
    </w:p>
    <w:p w:rsidR="002371A2" w:rsidRPr="005027B9" w:rsidRDefault="002371A2" w:rsidP="002371A2">
      <w:pPr>
        <w:pStyle w:val="a7"/>
        <w:widowControl w:val="0"/>
        <w:numPr>
          <w:ilvl w:val="0"/>
          <w:numId w:val="28"/>
        </w:numPr>
        <w:shd w:val="clear" w:color="auto" w:fill="FFFFFF"/>
        <w:autoSpaceDE w:val="0"/>
        <w:autoSpaceDN w:val="0"/>
        <w:adjustRightInd w:val="0"/>
        <w:spacing w:after="0" w:line="240" w:lineRule="auto"/>
        <w:rPr>
          <w:rFonts w:ascii="Times New Roman" w:eastAsia="Times New Roman" w:hAnsi="Times New Roman"/>
          <w:spacing w:val="13"/>
          <w:sz w:val="28"/>
          <w:szCs w:val="28"/>
          <w:lang w:eastAsia="ru-RU"/>
        </w:rPr>
      </w:pPr>
      <w:r w:rsidRPr="005027B9">
        <w:rPr>
          <w:rFonts w:ascii="Times New Roman" w:eastAsia="Times New Roman" w:hAnsi="Times New Roman"/>
          <w:spacing w:val="13"/>
          <w:sz w:val="28"/>
          <w:szCs w:val="28"/>
          <w:lang w:eastAsia="ru-RU"/>
        </w:rPr>
        <w:t>Контроль за ведением документации.</w:t>
      </w:r>
    </w:p>
    <w:p w:rsidR="002371A2" w:rsidRPr="005027B9" w:rsidRDefault="002371A2" w:rsidP="002371A2">
      <w:pPr>
        <w:pStyle w:val="a7"/>
        <w:widowControl w:val="0"/>
        <w:numPr>
          <w:ilvl w:val="0"/>
          <w:numId w:val="28"/>
        </w:numPr>
        <w:shd w:val="clear" w:color="auto" w:fill="FFFFFF"/>
        <w:autoSpaceDE w:val="0"/>
        <w:autoSpaceDN w:val="0"/>
        <w:adjustRightInd w:val="0"/>
        <w:spacing w:after="0" w:line="240" w:lineRule="auto"/>
        <w:rPr>
          <w:rFonts w:ascii="Times New Roman" w:eastAsia="Times New Roman" w:hAnsi="Times New Roman"/>
          <w:spacing w:val="13"/>
          <w:sz w:val="28"/>
          <w:szCs w:val="28"/>
          <w:lang w:eastAsia="ru-RU"/>
        </w:rPr>
      </w:pPr>
      <w:r w:rsidRPr="005027B9">
        <w:rPr>
          <w:rFonts w:ascii="Times New Roman" w:eastAsia="Times New Roman" w:hAnsi="Times New Roman"/>
          <w:spacing w:val="13"/>
          <w:sz w:val="28"/>
          <w:szCs w:val="28"/>
          <w:lang w:eastAsia="ru-RU"/>
        </w:rPr>
        <w:t>Контроль по предметам.</w:t>
      </w:r>
    </w:p>
    <w:p w:rsidR="002371A2" w:rsidRPr="005027B9" w:rsidRDefault="002371A2" w:rsidP="002371A2">
      <w:pPr>
        <w:pStyle w:val="a7"/>
        <w:widowControl w:val="0"/>
        <w:numPr>
          <w:ilvl w:val="0"/>
          <w:numId w:val="28"/>
        </w:numPr>
        <w:shd w:val="clear" w:color="auto" w:fill="FFFFFF"/>
        <w:autoSpaceDE w:val="0"/>
        <w:autoSpaceDN w:val="0"/>
        <w:adjustRightInd w:val="0"/>
        <w:spacing w:after="0" w:line="240" w:lineRule="auto"/>
        <w:rPr>
          <w:rFonts w:ascii="Times New Roman" w:eastAsia="Times New Roman" w:hAnsi="Times New Roman"/>
          <w:spacing w:val="13"/>
          <w:sz w:val="28"/>
          <w:szCs w:val="28"/>
          <w:lang w:eastAsia="ru-RU"/>
        </w:rPr>
      </w:pPr>
      <w:r w:rsidRPr="005027B9">
        <w:rPr>
          <w:rFonts w:ascii="Times New Roman" w:eastAsia="Times New Roman" w:hAnsi="Times New Roman"/>
          <w:spacing w:val="13"/>
          <w:sz w:val="28"/>
          <w:szCs w:val="28"/>
          <w:lang w:eastAsia="ru-RU"/>
        </w:rPr>
        <w:t>Результат успеваемости.</w:t>
      </w:r>
    </w:p>
    <w:p w:rsidR="00743CDC" w:rsidRPr="005027B9" w:rsidRDefault="00743CDC"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8"/>
          <w:szCs w:val="28"/>
          <w:lang w:eastAsia="ru-RU"/>
        </w:rPr>
      </w:pPr>
      <w:r w:rsidRPr="005027B9">
        <w:rPr>
          <w:rFonts w:ascii="Times New Roman" w:eastAsia="Times New Roman" w:hAnsi="Times New Roman" w:cs="Times New Roman"/>
          <w:sz w:val="28"/>
          <w:szCs w:val="28"/>
          <w:lang w:eastAsia="ru-RU"/>
        </w:rPr>
        <w:t>.Итоговая аттестация</w:t>
      </w:r>
      <w:r w:rsidR="005027B9">
        <w:rPr>
          <w:rFonts w:ascii="Times New Roman" w:eastAsia="Times New Roman" w:hAnsi="Times New Roman" w:cs="Times New Roman"/>
          <w:sz w:val="28"/>
          <w:szCs w:val="28"/>
          <w:lang w:eastAsia="ru-RU"/>
        </w:rPr>
        <w:t>.</w:t>
      </w:r>
    </w:p>
    <w:p w:rsidR="00743CDC" w:rsidRPr="005027B9" w:rsidRDefault="00743CDC"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8"/>
          <w:szCs w:val="28"/>
          <w:lang w:eastAsia="ru-RU"/>
        </w:rPr>
      </w:pPr>
      <w:r w:rsidRPr="005027B9">
        <w:rPr>
          <w:rFonts w:ascii="Times New Roman" w:eastAsia="Times New Roman" w:hAnsi="Times New Roman" w:cs="Times New Roman"/>
          <w:spacing w:val="13"/>
          <w:sz w:val="28"/>
          <w:szCs w:val="28"/>
          <w:lang w:eastAsia="ru-RU"/>
        </w:rPr>
        <w:t xml:space="preserve">     1.ЕГЭ</w:t>
      </w:r>
    </w:p>
    <w:p w:rsidR="005027B9" w:rsidRPr="005027B9" w:rsidRDefault="00743CDC" w:rsidP="005027B9">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8"/>
          <w:szCs w:val="28"/>
          <w:lang w:eastAsia="ru-RU"/>
        </w:rPr>
      </w:pPr>
      <w:r w:rsidRPr="005027B9">
        <w:rPr>
          <w:rFonts w:ascii="Times New Roman" w:eastAsia="Times New Roman" w:hAnsi="Times New Roman" w:cs="Times New Roman"/>
          <w:spacing w:val="13"/>
          <w:sz w:val="28"/>
          <w:szCs w:val="28"/>
          <w:lang w:eastAsia="ru-RU"/>
        </w:rPr>
        <w:t xml:space="preserve">     2.ОГ</w:t>
      </w:r>
      <w:r w:rsidR="00E13C07">
        <w:rPr>
          <w:rFonts w:ascii="Times New Roman" w:eastAsia="Times New Roman" w:hAnsi="Times New Roman" w:cs="Times New Roman"/>
          <w:spacing w:val="13"/>
          <w:sz w:val="28"/>
          <w:szCs w:val="28"/>
          <w:lang w:eastAsia="ru-RU"/>
        </w:rPr>
        <w:t>Э</w:t>
      </w:r>
    </w:p>
    <w:p w:rsidR="00E13C07" w:rsidRDefault="000458D8" w:rsidP="00E13C07">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8"/>
          <w:szCs w:val="28"/>
          <w:lang w:eastAsia="ru-RU"/>
        </w:rPr>
      </w:pPr>
      <w:r w:rsidRPr="005027B9">
        <w:rPr>
          <w:rFonts w:ascii="Times New Roman" w:eastAsia="Times New Roman" w:hAnsi="Times New Roman" w:cs="Times New Roman"/>
          <w:sz w:val="28"/>
          <w:szCs w:val="28"/>
          <w:lang w:eastAsia="ru-RU"/>
        </w:rPr>
        <w:t xml:space="preserve"> Р</w:t>
      </w:r>
      <w:r w:rsidR="005027B9" w:rsidRPr="005027B9">
        <w:rPr>
          <w:rFonts w:ascii="Times New Roman" w:eastAsia="Times New Roman" w:hAnsi="Times New Roman" w:cs="Times New Roman"/>
          <w:sz w:val="28"/>
          <w:szCs w:val="28"/>
          <w:lang w:eastAsia="ru-RU"/>
        </w:rPr>
        <w:t>абота с родителями</w:t>
      </w:r>
      <w:r w:rsidR="005027B9">
        <w:rPr>
          <w:rFonts w:ascii="Times New Roman" w:eastAsia="Times New Roman" w:hAnsi="Times New Roman" w:cs="Times New Roman"/>
          <w:sz w:val="28"/>
          <w:szCs w:val="28"/>
          <w:lang w:eastAsia="ru-RU"/>
        </w:rPr>
        <w:t>.</w:t>
      </w:r>
      <w:r w:rsidR="00E13C07">
        <w:rPr>
          <w:rFonts w:ascii="Times New Roman" w:eastAsia="Times New Roman" w:hAnsi="Times New Roman" w:cs="Times New Roman"/>
          <w:spacing w:val="13"/>
          <w:sz w:val="28"/>
          <w:szCs w:val="28"/>
          <w:lang w:eastAsia="ru-RU"/>
        </w:rPr>
        <w:t>.</w:t>
      </w:r>
    </w:p>
    <w:p w:rsidR="00AD4AA9" w:rsidRPr="00E13C07" w:rsidRDefault="005027B9" w:rsidP="00E13C07">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8"/>
          <w:szCs w:val="28"/>
          <w:lang w:eastAsia="ru-RU"/>
        </w:rPr>
      </w:pPr>
      <w:r w:rsidRPr="005027B9">
        <w:rPr>
          <w:rFonts w:ascii="Times New Roman" w:eastAsia="Times New Roman" w:hAnsi="Times New Roman" w:cs="Times New Roman"/>
          <w:bCs/>
          <w:spacing w:val="-22"/>
          <w:sz w:val="28"/>
          <w:szCs w:val="28"/>
          <w:lang w:eastAsia="ru-RU"/>
        </w:rPr>
        <w:t>.Результаты</w:t>
      </w:r>
      <w:r w:rsidR="00E13C07">
        <w:rPr>
          <w:rFonts w:ascii="Times New Roman" w:eastAsia="Times New Roman" w:hAnsi="Times New Roman" w:cs="Times New Roman"/>
          <w:bCs/>
          <w:spacing w:val="-22"/>
          <w:sz w:val="28"/>
          <w:szCs w:val="28"/>
          <w:lang w:eastAsia="ru-RU"/>
        </w:rPr>
        <w:t xml:space="preserve"> </w:t>
      </w:r>
      <w:r w:rsidRPr="005027B9">
        <w:rPr>
          <w:rFonts w:ascii="Times New Roman" w:eastAsia="Times New Roman" w:hAnsi="Times New Roman" w:cs="Times New Roman"/>
          <w:bCs/>
          <w:spacing w:val="-22"/>
          <w:sz w:val="28"/>
          <w:szCs w:val="28"/>
          <w:lang w:eastAsia="ru-RU"/>
        </w:rPr>
        <w:t xml:space="preserve"> методической</w:t>
      </w:r>
      <w:r w:rsidR="00E13C07">
        <w:rPr>
          <w:rFonts w:ascii="Times New Roman" w:eastAsia="Times New Roman" w:hAnsi="Times New Roman" w:cs="Times New Roman"/>
          <w:bCs/>
          <w:spacing w:val="-22"/>
          <w:sz w:val="28"/>
          <w:szCs w:val="28"/>
          <w:lang w:eastAsia="ru-RU"/>
        </w:rPr>
        <w:t xml:space="preserve"> </w:t>
      </w:r>
      <w:r w:rsidRPr="005027B9">
        <w:rPr>
          <w:rFonts w:ascii="Times New Roman" w:eastAsia="Times New Roman" w:hAnsi="Times New Roman" w:cs="Times New Roman"/>
          <w:bCs/>
          <w:spacing w:val="-22"/>
          <w:sz w:val="28"/>
          <w:szCs w:val="28"/>
          <w:lang w:eastAsia="ru-RU"/>
        </w:rPr>
        <w:t xml:space="preserve"> работы.</w:t>
      </w:r>
    </w:p>
    <w:p w:rsidR="00AD4AA9" w:rsidRPr="005027B9" w:rsidRDefault="00AD4AA9" w:rsidP="00802D22">
      <w:pPr>
        <w:widowControl w:val="0"/>
        <w:shd w:val="clear" w:color="auto" w:fill="FFFFFF"/>
        <w:tabs>
          <w:tab w:val="left" w:pos="739"/>
        </w:tabs>
        <w:autoSpaceDE w:val="0"/>
        <w:autoSpaceDN w:val="0"/>
        <w:adjustRightInd w:val="0"/>
        <w:spacing w:after="0" w:line="480" w:lineRule="auto"/>
        <w:rPr>
          <w:rFonts w:ascii="Times New Roman" w:eastAsia="Times New Roman" w:hAnsi="Times New Roman" w:cs="Times New Roman"/>
          <w:bCs/>
          <w:spacing w:val="-22"/>
          <w:sz w:val="28"/>
          <w:szCs w:val="28"/>
          <w:lang w:eastAsia="ru-RU"/>
        </w:rPr>
      </w:pPr>
    </w:p>
    <w:p w:rsidR="00DF194D" w:rsidRPr="00872C47" w:rsidRDefault="00DF194D" w:rsidP="00802D22">
      <w:pPr>
        <w:widowControl w:val="0"/>
        <w:shd w:val="clear" w:color="auto" w:fill="FFFFFF"/>
        <w:tabs>
          <w:tab w:val="left" w:pos="739"/>
        </w:tabs>
        <w:autoSpaceDE w:val="0"/>
        <w:autoSpaceDN w:val="0"/>
        <w:adjustRightInd w:val="0"/>
        <w:spacing w:after="0" w:line="240" w:lineRule="auto"/>
        <w:rPr>
          <w:rFonts w:ascii="Arial" w:eastAsia="Times New Roman" w:hAnsi="Arial" w:cs="Arial"/>
          <w:b/>
          <w:bCs/>
          <w:spacing w:val="-22"/>
          <w:sz w:val="32"/>
          <w:szCs w:val="32"/>
          <w:lang w:eastAsia="ru-RU"/>
        </w:rPr>
      </w:pPr>
    </w:p>
    <w:p w:rsidR="004458B1" w:rsidRDefault="004458B1"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92140A" w:rsidRDefault="0092140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9868F0" w:rsidRDefault="009868F0"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p>
    <w:p w:rsidR="0086172B"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5027B9">
        <w:rPr>
          <w:rFonts w:ascii="Times New Roman" w:hAnsi="Times New Roman" w:cs="Times New Roman"/>
          <w:sz w:val="28"/>
          <w:szCs w:val="28"/>
        </w:rPr>
        <w:t>Самообследование  об итогах деятельности системы образования</w:t>
      </w:r>
      <w:r w:rsidR="005B3C8D">
        <w:rPr>
          <w:rFonts w:ascii="Times New Roman" w:hAnsi="Times New Roman" w:cs="Times New Roman"/>
          <w:sz w:val="28"/>
          <w:szCs w:val="28"/>
        </w:rPr>
        <w:t xml:space="preserve"> МКОУ «Гамияхская СОШ№1»</w:t>
      </w:r>
      <w:r w:rsidR="00CD0D6E">
        <w:rPr>
          <w:rFonts w:ascii="Times New Roman" w:hAnsi="Times New Roman" w:cs="Times New Roman"/>
          <w:sz w:val="28"/>
          <w:szCs w:val="28"/>
        </w:rPr>
        <w:t xml:space="preserve">  за20</w:t>
      </w:r>
      <w:r w:rsidR="00CD0D6E" w:rsidRPr="00431066">
        <w:rPr>
          <w:rFonts w:ascii="Times New Roman" w:hAnsi="Times New Roman" w:cs="Times New Roman"/>
          <w:sz w:val="28"/>
          <w:szCs w:val="28"/>
        </w:rPr>
        <w:t>20</w:t>
      </w:r>
      <w:r w:rsidR="00CD0D6E">
        <w:rPr>
          <w:rFonts w:ascii="Times New Roman" w:hAnsi="Times New Roman" w:cs="Times New Roman"/>
          <w:sz w:val="28"/>
          <w:szCs w:val="28"/>
        </w:rPr>
        <w:t xml:space="preserve"> учебный год и задачах на 202</w:t>
      </w:r>
      <w:r w:rsidR="00CD0D6E" w:rsidRPr="00431066">
        <w:rPr>
          <w:rFonts w:ascii="Times New Roman" w:hAnsi="Times New Roman" w:cs="Times New Roman"/>
          <w:sz w:val="28"/>
          <w:szCs w:val="28"/>
        </w:rPr>
        <w:t>1</w:t>
      </w:r>
      <w:r w:rsidRPr="00CF514A">
        <w:rPr>
          <w:rFonts w:ascii="Times New Roman" w:hAnsi="Times New Roman" w:cs="Times New Roman"/>
          <w:sz w:val="28"/>
          <w:szCs w:val="28"/>
        </w:rPr>
        <w:t xml:space="preserve">подготовлен в целях всестороннего анализа итогов работы, текущего состояния и выявленных тенденций развития системы образования в школе для обеспечения доступности и открытости информации о деятельности организации. </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lastRenderedPageBreak/>
        <w:t>Управление образовательной организации осуществляется в соответствии с федеральными законами, законами и иными нормативными право</w:t>
      </w:r>
      <w:r w:rsidR="005B3C8D">
        <w:rPr>
          <w:rFonts w:ascii="Times New Roman" w:hAnsi="Times New Roman" w:cs="Times New Roman"/>
          <w:sz w:val="28"/>
          <w:szCs w:val="28"/>
        </w:rPr>
        <w:t xml:space="preserve">выми актами </w:t>
      </w:r>
      <w:r w:rsidRPr="00CF514A">
        <w:rPr>
          <w:rFonts w:ascii="Times New Roman" w:hAnsi="Times New Roman" w:cs="Times New Roman"/>
          <w:sz w:val="28"/>
          <w:szCs w:val="28"/>
        </w:rPr>
        <w:t xml:space="preserve"> и Уставом ОО на принципах единоначалия и самоуправления. Административные обязанности распределены согласно Уставу, штатному расписанию, квалификационным характеристикам между членами администрации. </w:t>
      </w:r>
    </w:p>
    <w:p w:rsidR="008748D2"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Общее управление</w:t>
      </w:r>
      <w:r w:rsidR="005B3C8D">
        <w:rPr>
          <w:rFonts w:ascii="Times New Roman" w:hAnsi="Times New Roman" w:cs="Times New Roman"/>
          <w:sz w:val="28"/>
          <w:szCs w:val="28"/>
        </w:rPr>
        <w:t xml:space="preserve"> школой осуществляет директор МКОУ «Гамияхской</w:t>
      </w:r>
      <w:r w:rsidRPr="00CF514A">
        <w:rPr>
          <w:rFonts w:ascii="Times New Roman" w:hAnsi="Times New Roman" w:cs="Times New Roman"/>
          <w:sz w:val="28"/>
          <w:szCs w:val="28"/>
        </w:rPr>
        <w:t xml:space="preserve"> СОШ</w:t>
      </w:r>
      <w:r w:rsidR="005B3C8D">
        <w:rPr>
          <w:rFonts w:ascii="Times New Roman" w:hAnsi="Times New Roman" w:cs="Times New Roman"/>
          <w:sz w:val="28"/>
          <w:szCs w:val="28"/>
        </w:rPr>
        <w:t>№1» Гусейнов Р.</w:t>
      </w:r>
      <w:r w:rsidRPr="00CF514A">
        <w:rPr>
          <w:rFonts w:ascii="Times New Roman" w:hAnsi="Times New Roman" w:cs="Times New Roman"/>
          <w:sz w:val="28"/>
          <w:szCs w:val="28"/>
        </w:rPr>
        <w:t>.А. в соответствии с действующим законодательст</w:t>
      </w:r>
      <w:r w:rsidR="005B3C8D">
        <w:rPr>
          <w:rFonts w:ascii="Times New Roman" w:hAnsi="Times New Roman" w:cs="Times New Roman"/>
          <w:sz w:val="28"/>
          <w:szCs w:val="28"/>
        </w:rPr>
        <w:t>вом и должностной инструкцией,</w:t>
      </w:r>
      <w:r w:rsidRPr="00CF514A">
        <w:rPr>
          <w:rFonts w:ascii="Times New Roman" w:hAnsi="Times New Roman" w:cs="Times New Roman"/>
          <w:sz w:val="28"/>
          <w:szCs w:val="28"/>
        </w:rPr>
        <w:t xml:space="preserve"> в силу своей компетентности.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Педагогический совет, Методический совет, Общешкольный родительский комитет, Совет старшеклассников, методические объединения, классных руководителей. </w:t>
      </w:r>
    </w:p>
    <w:p w:rsidR="00CF514A" w:rsidRDefault="005E123B"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директора осуществляе</w:t>
      </w:r>
      <w:r w:rsidR="00CF514A" w:rsidRPr="00CF514A">
        <w:rPr>
          <w:rFonts w:ascii="Times New Roman" w:hAnsi="Times New Roman" w:cs="Times New Roman"/>
          <w:sz w:val="28"/>
          <w:szCs w:val="28"/>
        </w:rPr>
        <w:t>т оперативное управление образовательным процессом</w:t>
      </w:r>
      <w:r>
        <w:rPr>
          <w:rFonts w:ascii="Times New Roman" w:hAnsi="Times New Roman" w:cs="Times New Roman"/>
          <w:sz w:val="28"/>
          <w:szCs w:val="28"/>
        </w:rPr>
        <w:t>: выполняе</w:t>
      </w:r>
      <w:r w:rsidR="00CF514A" w:rsidRPr="00CF514A">
        <w:rPr>
          <w:rFonts w:ascii="Times New Roman" w:hAnsi="Times New Roman" w:cs="Times New Roman"/>
          <w:sz w:val="28"/>
          <w:szCs w:val="28"/>
        </w:rPr>
        <w:t>т информац</w:t>
      </w:r>
      <w:r w:rsidR="00CF514A">
        <w:rPr>
          <w:rFonts w:ascii="Times New Roman" w:hAnsi="Times New Roman" w:cs="Times New Roman"/>
          <w:sz w:val="28"/>
          <w:szCs w:val="28"/>
        </w:rPr>
        <w:t xml:space="preserve">ионную, оценочно-аналитическую, </w:t>
      </w:r>
      <w:r w:rsidR="00CF514A" w:rsidRPr="00CF514A">
        <w:rPr>
          <w:rFonts w:ascii="Times New Roman" w:hAnsi="Times New Roman" w:cs="Times New Roman"/>
          <w:sz w:val="28"/>
          <w:szCs w:val="28"/>
        </w:rPr>
        <w:t>планово</w:t>
      </w:r>
      <w:r w:rsidR="00CF514A">
        <w:rPr>
          <w:rFonts w:ascii="Times New Roman" w:hAnsi="Times New Roman" w:cs="Times New Roman"/>
          <w:sz w:val="28"/>
          <w:szCs w:val="28"/>
        </w:rPr>
        <w:t>-</w:t>
      </w:r>
      <w:r w:rsidR="00CF514A" w:rsidRPr="00CF514A">
        <w:rPr>
          <w:rFonts w:ascii="Times New Roman" w:hAnsi="Times New Roman" w:cs="Times New Roman"/>
          <w:sz w:val="28"/>
          <w:szCs w:val="28"/>
        </w:rPr>
        <w:t>прогностическую, организационно-исполнительскую, мотивационную, контрольно</w:t>
      </w:r>
      <w:r w:rsidR="00CF514A">
        <w:rPr>
          <w:rFonts w:ascii="Times New Roman" w:hAnsi="Times New Roman" w:cs="Times New Roman"/>
          <w:sz w:val="28"/>
          <w:szCs w:val="28"/>
        </w:rPr>
        <w:t>-</w:t>
      </w:r>
      <w:r w:rsidR="00CF514A" w:rsidRPr="00CF514A">
        <w:rPr>
          <w:rFonts w:ascii="Times New Roman" w:hAnsi="Times New Roman" w:cs="Times New Roman"/>
          <w:sz w:val="28"/>
          <w:szCs w:val="28"/>
        </w:rPr>
        <w:t>регули</w:t>
      </w:r>
      <w:r w:rsidR="00CF514A">
        <w:rPr>
          <w:rFonts w:ascii="Times New Roman" w:hAnsi="Times New Roman" w:cs="Times New Roman"/>
          <w:sz w:val="28"/>
          <w:szCs w:val="28"/>
        </w:rPr>
        <w:t xml:space="preserve">ровочную функции. </w:t>
      </w:r>
    </w:p>
    <w:p w:rsidR="00CF514A" w:rsidRDefault="00A44E4C"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августе 2019</w:t>
      </w:r>
      <w:r w:rsidR="00CF514A" w:rsidRPr="00CF514A">
        <w:rPr>
          <w:rFonts w:ascii="Times New Roman" w:hAnsi="Times New Roman" w:cs="Times New Roman"/>
          <w:sz w:val="28"/>
          <w:szCs w:val="28"/>
        </w:rPr>
        <w:t xml:space="preserve"> года были определены следующие приоритетные цели и за</w:t>
      </w:r>
      <w:r>
        <w:rPr>
          <w:rFonts w:ascii="Times New Roman" w:hAnsi="Times New Roman" w:cs="Times New Roman"/>
          <w:sz w:val="28"/>
          <w:szCs w:val="28"/>
        </w:rPr>
        <w:t>дачи системы образовани</w:t>
      </w:r>
      <w:r w:rsidR="00CF514A" w:rsidRPr="00CF514A">
        <w:rPr>
          <w:rFonts w:ascii="Times New Roman" w:hAnsi="Times New Roman" w:cs="Times New Roman"/>
          <w:sz w:val="28"/>
          <w:szCs w:val="28"/>
        </w:rPr>
        <w:t xml:space="preserve">.: </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1. Внедрение современных педагогических, информационно - коммуникационных и здоровьесберегающих технологий в образовательный процесс школы.</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 xml:space="preserve"> 2. Создание условий для творческого самовыражения, раскрытия профессионального потенциала педагогов, повышения их профессиональных компетенций для успешной реализации ФГОС второго поколения и воспитания личности, подготовленной к жизни в высокотехнологичном, конкурентном мире</w:t>
      </w:r>
      <w:r>
        <w:rPr>
          <w:rFonts w:ascii="Times New Roman" w:hAnsi="Times New Roman" w:cs="Times New Roman"/>
          <w:sz w:val="28"/>
          <w:szCs w:val="28"/>
        </w:rPr>
        <w:t>.</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3. Создание для учащихся образовательной среды, в к</w:t>
      </w:r>
      <w:r w:rsidR="008748D2">
        <w:rPr>
          <w:rFonts w:ascii="Times New Roman" w:hAnsi="Times New Roman" w:cs="Times New Roman"/>
          <w:sz w:val="28"/>
          <w:szCs w:val="28"/>
        </w:rPr>
        <w:t>оторой они могли бы самоопредели</w:t>
      </w:r>
      <w:r w:rsidRPr="00CF514A">
        <w:rPr>
          <w:rFonts w:ascii="Times New Roman" w:hAnsi="Times New Roman" w:cs="Times New Roman"/>
          <w:sz w:val="28"/>
          <w:szCs w:val="28"/>
        </w:rPr>
        <w:t>ться, самореализоваться .</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color w:val="FF0000"/>
          <w:sz w:val="28"/>
          <w:szCs w:val="28"/>
        </w:rPr>
        <w:t>Цель:</w:t>
      </w:r>
      <w:r w:rsidRPr="00CF514A">
        <w:rPr>
          <w:rFonts w:ascii="Times New Roman" w:hAnsi="Times New Roman" w:cs="Times New Roman"/>
          <w:sz w:val="28"/>
          <w:szCs w:val="28"/>
        </w:rPr>
        <w:t xml:space="preserve"> обеспечение полноценного всестороннего развития обучающихся на занятиях, и в повседневной жизни, своевременного и качественного усвоения ими всех программных требований в соответствии с возрастными и индивидуальными особенностями.</w:t>
      </w:r>
    </w:p>
    <w:p w:rsidR="00CF514A" w:rsidRP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color w:val="FF0000"/>
          <w:sz w:val="28"/>
          <w:szCs w:val="28"/>
        </w:rPr>
      </w:pPr>
      <w:r w:rsidRPr="00CF514A">
        <w:rPr>
          <w:rFonts w:ascii="Times New Roman" w:hAnsi="Times New Roman" w:cs="Times New Roman"/>
          <w:color w:val="FF0000"/>
          <w:sz w:val="28"/>
          <w:szCs w:val="28"/>
        </w:rPr>
        <w:t>Задачи:</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 xml:space="preserve"> - Развитие личностной, социальной и семейной культуры учащихся, через реализацию творческого потенциала, духовной и предмет</w:t>
      </w:r>
      <w:r>
        <w:rPr>
          <w:rFonts w:ascii="Times New Roman" w:hAnsi="Times New Roman" w:cs="Times New Roman"/>
          <w:sz w:val="28"/>
          <w:szCs w:val="28"/>
        </w:rPr>
        <w:t>но - продуктивной деятельности;</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-обеспечение реализации</w:t>
      </w:r>
      <w:r w:rsidRPr="00CF514A">
        <w:rPr>
          <w:rFonts w:ascii="Times New Roman" w:hAnsi="Times New Roman" w:cs="Times New Roman"/>
          <w:sz w:val="28"/>
          <w:szCs w:val="28"/>
        </w:rPr>
        <w:t xml:space="preserve"> права каждого учащегося на получение образования в соответствии с его потребностями и возможностями; </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F514A">
        <w:rPr>
          <w:rFonts w:ascii="Times New Roman" w:hAnsi="Times New Roman" w:cs="Times New Roman"/>
          <w:sz w:val="28"/>
          <w:szCs w:val="28"/>
        </w:rPr>
        <w:t>создание в школе благоприятных условий для умственного, нравственного и физиче</w:t>
      </w:r>
      <w:r>
        <w:rPr>
          <w:rFonts w:ascii="Times New Roman" w:hAnsi="Times New Roman" w:cs="Times New Roman"/>
          <w:sz w:val="28"/>
          <w:szCs w:val="28"/>
        </w:rPr>
        <w:t>ского развития каждого ученика;</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CF514A">
        <w:rPr>
          <w:rFonts w:ascii="Times New Roman" w:hAnsi="Times New Roman" w:cs="Times New Roman"/>
          <w:sz w:val="28"/>
          <w:szCs w:val="28"/>
        </w:rPr>
        <w:t>овышение профессиональной компе</w:t>
      </w:r>
      <w:r w:rsidR="005B36EA">
        <w:rPr>
          <w:rFonts w:ascii="Times New Roman" w:hAnsi="Times New Roman" w:cs="Times New Roman"/>
          <w:sz w:val="28"/>
          <w:szCs w:val="28"/>
        </w:rPr>
        <w:t>тентности педагогических кадров, через курсовую подготовку и самообразование;</w:t>
      </w:r>
    </w:p>
    <w:p w:rsidR="00CF514A"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CF514A">
        <w:rPr>
          <w:rFonts w:ascii="Times New Roman" w:hAnsi="Times New Roman" w:cs="Times New Roman"/>
          <w:sz w:val="28"/>
          <w:szCs w:val="28"/>
        </w:rPr>
        <w:t xml:space="preserve"> -</w:t>
      </w:r>
      <w:r w:rsidR="005B36EA">
        <w:rPr>
          <w:rFonts w:ascii="Times New Roman" w:hAnsi="Times New Roman" w:cs="Times New Roman"/>
          <w:sz w:val="28"/>
          <w:szCs w:val="28"/>
        </w:rPr>
        <w:t xml:space="preserve">применение </w:t>
      </w:r>
      <w:r w:rsidRPr="00CF514A">
        <w:rPr>
          <w:rFonts w:ascii="Times New Roman" w:hAnsi="Times New Roman" w:cs="Times New Roman"/>
          <w:sz w:val="28"/>
          <w:szCs w:val="28"/>
        </w:rPr>
        <w:t xml:space="preserve"> современных технологий с целью активизации познавательной деятельности и формирования здорового образа жизни школьников, через системно</w:t>
      </w:r>
      <w:r>
        <w:rPr>
          <w:rFonts w:ascii="Times New Roman" w:hAnsi="Times New Roman" w:cs="Times New Roman"/>
          <w:sz w:val="28"/>
          <w:szCs w:val="28"/>
        </w:rPr>
        <w:t>-</w:t>
      </w:r>
      <w:r w:rsidR="005B36EA">
        <w:rPr>
          <w:rFonts w:ascii="Times New Roman" w:hAnsi="Times New Roman" w:cs="Times New Roman"/>
          <w:sz w:val="28"/>
          <w:szCs w:val="28"/>
        </w:rPr>
        <w:t>деятельностный  подход в обучении;</w:t>
      </w:r>
    </w:p>
    <w:p w:rsidR="00CF514A" w:rsidRDefault="005B36EA" w:rsidP="00CF514A">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w:t>
      </w:r>
      <w:r w:rsidR="00CF514A" w:rsidRPr="00CF514A">
        <w:rPr>
          <w:rFonts w:ascii="Times New Roman" w:hAnsi="Times New Roman" w:cs="Times New Roman"/>
          <w:sz w:val="28"/>
          <w:szCs w:val="28"/>
        </w:rPr>
        <w:t>асширение тематики внеурочной деятельности как важное условие реализации ФГОС</w:t>
      </w:r>
      <w:r>
        <w:rPr>
          <w:rFonts w:ascii="Times New Roman" w:hAnsi="Times New Roman" w:cs="Times New Roman"/>
          <w:sz w:val="28"/>
          <w:szCs w:val="28"/>
        </w:rPr>
        <w:t>;</w:t>
      </w:r>
    </w:p>
    <w:p w:rsidR="00CF514A" w:rsidRDefault="005B36E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w:t>
      </w:r>
      <w:r w:rsidR="00CF514A" w:rsidRPr="00CF514A">
        <w:rPr>
          <w:rFonts w:ascii="Times New Roman" w:hAnsi="Times New Roman" w:cs="Times New Roman"/>
          <w:sz w:val="28"/>
          <w:szCs w:val="28"/>
        </w:rPr>
        <w:t xml:space="preserve">спользование </w:t>
      </w:r>
      <w:r>
        <w:rPr>
          <w:rFonts w:ascii="Times New Roman" w:hAnsi="Times New Roman" w:cs="Times New Roman"/>
          <w:sz w:val="28"/>
          <w:szCs w:val="28"/>
        </w:rPr>
        <w:t xml:space="preserve"> информационных технологий </w:t>
      </w:r>
      <w:r w:rsidR="00CF514A" w:rsidRPr="00CF514A">
        <w:rPr>
          <w:rFonts w:ascii="Times New Roman" w:hAnsi="Times New Roman" w:cs="Times New Roman"/>
          <w:sz w:val="28"/>
          <w:szCs w:val="28"/>
        </w:rPr>
        <w:t xml:space="preserve">на уроках и внеклассной работе с </w:t>
      </w:r>
      <w:r w:rsidR="00CF514A" w:rsidRPr="00CF514A">
        <w:rPr>
          <w:rFonts w:ascii="Times New Roman" w:hAnsi="Times New Roman" w:cs="Times New Roman"/>
          <w:sz w:val="28"/>
          <w:szCs w:val="28"/>
        </w:rPr>
        <w:lastRenderedPageBreak/>
        <w:t>целью вовлечения каждого ученика в активный позна</w:t>
      </w:r>
      <w:r>
        <w:rPr>
          <w:rFonts w:ascii="Times New Roman" w:hAnsi="Times New Roman" w:cs="Times New Roman"/>
          <w:sz w:val="28"/>
          <w:szCs w:val="28"/>
        </w:rPr>
        <w:t>вательный и творческий процесс;</w:t>
      </w:r>
    </w:p>
    <w:p w:rsidR="00CF514A" w:rsidRDefault="005B36E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CF514A" w:rsidRPr="00CF514A">
        <w:rPr>
          <w:rFonts w:ascii="Times New Roman" w:hAnsi="Times New Roman" w:cs="Times New Roman"/>
          <w:sz w:val="28"/>
          <w:szCs w:val="28"/>
        </w:rPr>
        <w:t xml:space="preserve"> поиск наиболее эффективных форм совмест</w:t>
      </w:r>
      <w:r>
        <w:rPr>
          <w:rFonts w:ascii="Times New Roman" w:hAnsi="Times New Roman" w:cs="Times New Roman"/>
          <w:sz w:val="28"/>
          <w:szCs w:val="28"/>
        </w:rPr>
        <w:t>ной деятельности школы и семьи;</w:t>
      </w:r>
    </w:p>
    <w:p w:rsidR="00BA5BA4" w:rsidRPr="009868F0" w:rsidRDefault="005B36EA" w:rsidP="00802D22">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
          <w:bCs/>
          <w:spacing w:val="-22"/>
          <w:sz w:val="28"/>
          <w:szCs w:val="28"/>
          <w:lang w:eastAsia="ru-RU"/>
        </w:rPr>
      </w:pPr>
      <w:r>
        <w:rPr>
          <w:rFonts w:ascii="Times New Roman" w:hAnsi="Times New Roman" w:cs="Times New Roman"/>
          <w:sz w:val="28"/>
          <w:szCs w:val="28"/>
        </w:rPr>
        <w:t xml:space="preserve"> -усиление </w:t>
      </w:r>
      <w:r w:rsidR="00CF514A" w:rsidRPr="00CF514A">
        <w:rPr>
          <w:rFonts w:ascii="Times New Roman" w:hAnsi="Times New Roman" w:cs="Times New Roman"/>
          <w:sz w:val="28"/>
          <w:szCs w:val="28"/>
        </w:rPr>
        <w:t xml:space="preserve"> влияние школы на социализацию личности школьника, его адаптацию к новым экономическим условиям, самоопределение в отношении будущей профессии.</w:t>
      </w:r>
    </w:p>
    <w:p w:rsidR="00666F97" w:rsidRPr="006D007B" w:rsidRDefault="005E123B" w:rsidP="00666F97">
      <w:pPr>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МКОУ «Гамияхская СОШ№1»</w:t>
      </w:r>
      <w:r w:rsidR="00666F97" w:rsidRPr="006D007B">
        <w:rPr>
          <w:rFonts w:ascii="Times New Roman" w:eastAsia="Times New Roman" w:hAnsi="Times New Roman" w:cs="Times New Roman"/>
          <w:sz w:val="28"/>
          <w:szCs w:val="28"/>
          <w:lang w:eastAsia="ru-RU"/>
        </w:rPr>
        <w:t xml:space="preserve">» осуществляет свою деятельность в </w:t>
      </w:r>
      <w:r w:rsidR="00666F97" w:rsidRPr="006D007B">
        <w:rPr>
          <w:rFonts w:ascii="Times New Roman" w:eastAsia="Times New Roman" w:hAnsi="Times New Roman" w:cs="Times New Roman"/>
          <w:b/>
          <w:bCs/>
          <w:i/>
          <w:iCs/>
          <w:sz w:val="28"/>
          <w:szCs w:val="28"/>
          <w:u w:val="single"/>
          <w:lang w:eastAsia="ru-RU"/>
        </w:rPr>
        <w:t>целях</w:t>
      </w:r>
      <w:r w:rsidR="00666F97" w:rsidRPr="006D007B">
        <w:rPr>
          <w:rFonts w:ascii="Times New Roman" w:eastAsia="Times New Roman" w:hAnsi="Times New Roman" w:cs="Times New Roman"/>
          <w:sz w:val="28"/>
          <w:szCs w:val="28"/>
          <w:lang w:eastAsia="ru-RU"/>
        </w:rPr>
        <w:t xml:space="preserve"> реализации прав граждан на образование и гарантий общедоступности и бесплатности на</w:t>
      </w:r>
      <w:r w:rsidR="008748D2" w:rsidRPr="006D007B">
        <w:rPr>
          <w:rFonts w:ascii="Times New Roman" w:eastAsia="Times New Roman" w:hAnsi="Times New Roman" w:cs="Times New Roman"/>
          <w:sz w:val="28"/>
          <w:szCs w:val="28"/>
          <w:lang w:eastAsia="ru-RU"/>
        </w:rPr>
        <w:t>чального общего, основного обще</w:t>
      </w:r>
      <w:r w:rsidR="00666F97" w:rsidRPr="006D007B">
        <w:rPr>
          <w:rFonts w:ascii="Times New Roman" w:eastAsia="Times New Roman" w:hAnsi="Times New Roman" w:cs="Times New Roman"/>
          <w:sz w:val="28"/>
          <w:szCs w:val="28"/>
          <w:lang w:eastAsia="ru-RU"/>
        </w:rPr>
        <w:t>го, среднего (полного) общего образования.</w:t>
      </w:r>
    </w:p>
    <w:p w:rsidR="00AA7882" w:rsidRPr="00062835" w:rsidRDefault="00062835" w:rsidP="00062835">
      <w:pPr>
        <w:rPr>
          <w:rFonts w:ascii="Times New Roman" w:eastAsia="Times New Roman" w:hAnsi="Times New Roman"/>
          <w:sz w:val="28"/>
          <w:szCs w:val="28"/>
          <w:lang w:eastAsia="ru-RU"/>
        </w:rPr>
      </w:pPr>
      <w:r>
        <w:rPr>
          <w:rFonts w:ascii="Times New Roman" w:eastAsia="Times New Roman" w:hAnsi="Times New Roman"/>
          <w:b/>
          <w:bCs/>
          <w:sz w:val="28"/>
          <w:szCs w:val="28"/>
          <w:lang w:val="en-US" w:eastAsia="ru-RU"/>
        </w:rPr>
        <w:t>I</w:t>
      </w:r>
      <w:r>
        <w:rPr>
          <w:rFonts w:ascii="Times New Roman" w:eastAsia="Times New Roman" w:hAnsi="Times New Roman"/>
          <w:b/>
          <w:bCs/>
          <w:sz w:val="28"/>
          <w:szCs w:val="28"/>
          <w:lang w:eastAsia="ru-RU"/>
        </w:rPr>
        <w:t>.</w:t>
      </w:r>
      <w:r w:rsidR="00AA7882" w:rsidRPr="00062835">
        <w:rPr>
          <w:rFonts w:ascii="Times New Roman" w:eastAsia="Times New Roman" w:hAnsi="Times New Roman"/>
          <w:b/>
          <w:bCs/>
          <w:sz w:val="28"/>
          <w:szCs w:val="28"/>
          <w:lang w:eastAsia="ru-RU"/>
        </w:rPr>
        <w:t>Условия осуществления образовательного процесса</w:t>
      </w:r>
    </w:p>
    <w:p w:rsidR="00AA7882" w:rsidRPr="00AA7882" w:rsidRDefault="00AA7882" w:rsidP="00AA7882">
      <w:pPr>
        <w:spacing w:after="0" w:line="235" w:lineRule="auto"/>
        <w:ind w:left="7" w:right="20"/>
        <w:jc w:val="both"/>
        <w:rPr>
          <w:rFonts w:ascii="Times New Roman" w:eastAsia="Times New Roman" w:hAnsi="Times New Roman" w:cs="Times New Roman"/>
          <w:sz w:val="28"/>
          <w:szCs w:val="28"/>
          <w:lang w:eastAsia="ru-RU"/>
        </w:rPr>
      </w:pPr>
      <w:r w:rsidRPr="00AA7882">
        <w:rPr>
          <w:rFonts w:ascii="Times New Roman" w:eastAsia="Times New Roman" w:hAnsi="Times New Roman" w:cs="Times New Roman"/>
          <w:b/>
          <w:bCs/>
          <w:sz w:val="28"/>
          <w:szCs w:val="28"/>
          <w:lang w:eastAsia="ru-RU"/>
        </w:rPr>
        <w:t xml:space="preserve">Управление общеобразовательной организацией. </w:t>
      </w:r>
      <w:r w:rsidRPr="00AA7882">
        <w:rPr>
          <w:rFonts w:ascii="Times New Roman" w:eastAsia="Times New Roman" w:hAnsi="Times New Roman" w:cs="Times New Roman"/>
          <w:sz w:val="28"/>
          <w:szCs w:val="28"/>
          <w:lang w:eastAsia="ru-RU"/>
        </w:rPr>
        <w:t>Важным условием эффективной управленческой деят</w:t>
      </w:r>
      <w:r>
        <w:rPr>
          <w:rFonts w:ascii="Times New Roman" w:eastAsia="Times New Roman" w:hAnsi="Times New Roman" w:cs="Times New Roman"/>
          <w:sz w:val="28"/>
          <w:szCs w:val="28"/>
          <w:lang w:eastAsia="ru-RU"/>
        </w:rPr>
        <w:t>ельности является наличие норма</w:t>
      </w:r>
      <w:r w:rsidRPr="00AA7882">
        <w:rPr>
          <w:rFonts w:ascii="Times New Roman" w:eastAsia="Times New Roman" w:hAnsi="Times New Roman" w:cs="Times New Roman"/>
          <w:sz w:val="28"/>
          <w:szCs w:val="28"/>
          <w:lang w:eastAsia="ru-RU"/>
        </w:rPr>
        <w:t>тивно-правовой базы функционирования и развития школы. К нормативно-правовым документам, регламентирующим деятельность школы в условиях модернизации, относятся:</w:t>
      </w:r>
    </w:p>
    <w:p w:rsidR="00AA7882" w:rsidRPr="00AA7882" w:rsidRDefault="00AA7882" w:rsidP="00AA7882">
      <w:pPr>
        <w:spacing w:after="0" w:line="240" w:lineRule="auto"/>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 xml:space="preserve">  </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1)   Закон РФ «Об образовании»</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2)   Типовое Положение об общеобразовательном учреждении</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3)   Трудовой Кодекс РФ</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4)   Гражданский Кодекс РФ</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5)   Бюджетный Кодекс РФ</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6)   Устав ОУ</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7)   Коллективный договор</w:t>
      </w:r>
    </w:p>
    <w:p w:rsidR="00AA7882" w:rsidRPr="00AA7882" w:rsidRDefault="00AA7882" w:rsidP="00AA7882">
      <w:pPr>
        <w:tabs>
          <w:tab w:val="left" w:pos="267"/>
        </w:tabs>
        <w:spacing w:after="0" w:line="240" w:lineRule="auto"/>
        <w:ind w:left="267" w:hanging="26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8)   Федеральный базисный учебный план.</w:t>
      </w:r>
    </w:p>
    <w:p w:rsidR="00AA7882" w:rsidRPr="00AA7882" w:rsidRDefault="00AA7882" w:rsidP="00AA7882">
      <w:pPr>
        <w:spacing w:after="0" w:line="240" w:lineRule="auto"/>
        <w:ind w:left="7"/>
        <w:rPr>
          <w:rFonts w:ascii="Times New Roman" w:eastAsia="Times New Roman" w:hAnsi="Times New Roman" w:cs="Times New Roman"/>
          <w:sz w:val="28"/>
          <w:szCs w:val="28"/>
          <w:lang w:eastAsia="ru-RU"/>
        </w:rPr>
      </w:pPr>
      <w:r w:rsidRPr="00AA7882">
        <w:rPr>
          <w:rFonts w:ascii="Times New Roman" w:eastAsia="Times New Roman" w:hAnsi="Times New Roman" w:cs="Times New Roman"/>
          <w:sz w:val="28"/>
          <w:szCs w:val="28"/>
          <w:lang w:eastAsia="ru-RU"/>
        </w:rPr>
        <w:t>9) Санитарно-эпидемиологические нормативы.</w:t>
      </w:r>
    </w:p>
    <w:p w:rsidR="00EB397B" w:rsidRDefault="00EB397B" w:rsidP="00666F97">
      <w:pPr>
        <w:spacing w:after="0" w:line="240" w:lineRule="auto"/>
        <w:jc w:val="both"/>
        <w:rPr>
          <w:rFonts w:ascii="Arial" w:eastAsia="Times New Roman" w:hAnsi="Arial" w:cs="Arial"/>
          <w:b/>
          <w:bCs/>
          <w:spacing w:val="-22"/>
          <w:sz w:val="32"/>
          <w:szCs w:val="32"/>
          <w:lang w:eastAsia="ru-RU"/>
        </w:rPr>
      </w:pPr>
    </w:p>
    <w:p w:rsidR="00775167" w:rsidRDefault="00775167"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92140A" w:rsidRDefault="0092140A" w:rsidP="00666F97">
      <w:pPr>
        <w:spacing w:after="0" w:line="240" w:lineRule="auto"/>
        <w:jc w:val="both"/>
        <w:rPr>
          <w:rFonts w:ascii="Arial" w:eastAsia="Times New Roman" w:hAnsi="Arial" w:cs="Arial"/>
          <w:b/>
          <w:bCs/>
          <w:spacing w:val="-22"/>
          <w:sz w:val="32"/>
          <w:szCs w:val="32"/>
          <w:lang w:eastAsia="ru-RU"/>
        </w:rPr>
      </w:pPr>
    </w:p>
    <w:p w:rsidR="00062835" w:rsidRDefault="00062835" w:rsidP="00666F97">
      <w:pPr>
        <w:spacing w:after="0" w:line="240" w:lineRule="auto"/>
        <w:jc w:val="both"/>
        <w:rPr>
          <w:rFonts w:ascii="Arial" w:eastAsia="Times New Roman" w:hAnsi="Arial" w:cs="Arial"/>
          <w:b/>
          <w:bCs/>
          <w:spacing w:val="-22"/>
          <w:sz w:val="32"/>
          <w:szCs w:val="32"/>
          <w:lang w:eastAsia="ru-RU"/>
        </w:rPr>
      </w:pPr>
    </w:p>
    <w:p w:rsidR="00062835" w:rsidRDefault="00062835" w:rsidP="00666F97">
      <w:pPr>
        <w:spacing w:after="0" w:line="240" w:lineRule="auto"/>
        <w:jc w:val="both"/>
        <w:rPr>
          <w:rFonts w:ascii="Arial" w:eastAsia="Times New Roman" w:hAnsi="Arial" w:cs="Arial"/>
          <w:b/>
          <w:bCs/>
          <w:spacing w:val="-22"/>
          <w:sz w:val="32"/>
          <w:szCs w:val="32"/>
          <w:lang w:eastAsia="ru-RU"/>
        </w:rPr>
      </w:pPr>
    </w:p>
    <w:p w:rsidR="00062835" w:rsidRDefault="00062835" w:rsidP="00666F97">
      <w:pPr>
        <w:spacing w:after="0" w:line="240" w:lineRule="auto"/>
        <w:jc w:val="both"/>
        <w:rPr>
          <w:rFonts w:ascii="Arial" w:eastAsia="Times New Roman" w:hAnsi="Arial" w:cs="Arial"/>
          <w:b/>
          <w:bCs/>
          <w:spacing w:val="-22"/>
          <w:sz w:val="32"/>
          <w:szCs w:val="32"/>
          <w:lang w:eastAsia="ru-RU"/>
        </w:rPr>
      </w:pPr>
    </w:p>
    <w:p w:rsidR="00062835" w:rsidRDefault="00062835" w:rsidP="00666F97">
      <w:pPr>
        <w:spacing w:after="0" w:line="240" w:lineRule="auto"/>
        <w:jc w:val="both"/>
        <w:rPr>
          <w:rFonts w:ascii="Arial" w:eastAsia="Times New Roman" w:hAnsi="Arial" w:cs="Arial"/>
          <w:b/>
          <w:bCs/>
          <w:spacing w:val="-22"/>
          <w:sz w:val="32"/>
          <w:szCs w:val="32"/>
          <w:lang w:eastAsia="ru-RU"/>
        </w:rPr>
      </w:pPr>
    </w:p>
    <w:p w:rsidR="009868F0" w:rsidRDefault="009868F0" w:rsidP="00666F97">
      <w:pPr>
        <w:spacing w:after="0" w:line="240" w:lineRule="auto"/>
        <w:jc w:val="both"/>
        <w:rPr>
          <w:rFonts w:ascii="Arial" w:eastAsia="Times New Roman" w:hAnsi="Arial" w:cs="Arial"/>
          <w:b/>
          <w:bCs/>
          <w:spacing w:val="-22"/>
          <w:sz w:val="32"/>
          <w:szCs w:val="32"/>
          <w:lang w:eastAsia="ru-RU"/>
        </w:rPr>
      </w:pPr>
    </w:p>
    <w:p w:rsidR="00F364EB" w:rsidRDefault="00F364EB" w:rsidP="00DE253F">
      <w:pPr>
        <w:spacing w:after="0" w:line="240" w:lineRule="auto"/>
        <w:rPr>
          <w:rFonts w:ascii="Times New Roman" w:eastAsia="Times New Roman" w:hAnsi="Times New Roman" w:cs="Times New Roman"/>
          <w:b/>
          <w:bCs/>
          <w:color w:val="FF0000"/>
          <w:sz w:val="28"/>
          <w:szCs w:val="28"/>
          <w:lang w:eastAsia="ru-RU"/>
        </w:rPr>
      </w:pPr>
    </w:p>
    <w:p w:rsidR="00F364EB" w:rsidRDefault="00F364EB" w:rsidP="00B874B6">
      <w:pPr>
        <w:spacing w:after="0" w:line="240" w:lineRule="auto"/>
        <w:ind w:left="7"/>
        <w:rPr>
          <w:rFonts w:ascii="Times New Roman" w:eastAsia="Times New Roman" w:hAnsi="Times New Roman" w:cs="Times New Roman"/>
          <w:b/>
          <w:bCs/>
          <w:color w:val="FF0000"/>
          <w:sz w:val="28"/>
          <w:szCs w:val="28"/>
          <w:lang w:eastAsia="ru-RU"/>
        </w:rPr>
      </w:pPr>
    </w:p>
    <w:p w:rsidR="00D442B1" w:rsidRPr="00F343AB" w:rsidRDefault="00210943" w:rsidP="00DE253F">
      <w:pPr>
        <w:spacing w:after="0" w:line="240" w:lineRule="auto"/>
        <w:ind w:left="7"/>
        <w:rPr>
          <w:rFonts w:ascii="Times New Roman" w:eastAsia="Times New Roman" w:hAnsi="Times New Roman" w:cs="Times New Roman"/>
          <w:sz w:val="28"/>
          <w:szCs w:val="28"/>
          <w:lang w:eastAsia="ru-RU"/>
        </w:rPr>
      </w:pPr>
      <w:r>
        <w:rPr>
          <w:rFonts w:ascii="Times New Roman" w:eastAsia="Times New Roman" w:hAnsi="Times New Roman" w:cs="Times New Roman"/>
          <w:b/>
          <w:bCs/>
          <w:color w:val="FF0000"/>
          <w:sz w:val="28"/>
          <w:szCs w:val="28"/>
          <w:lang w:eastAsia="ru-RU"/>
        </w:rPr>
        <w:t>2</w:t>
      </w:r>
      <w:r w:rsidR="00D442B1" w:rsidRPr="00D02478">
        <w:rPr>
          <w:rFonts w:ascii="Times New Roman" w:eastAsia="Times New Roman" w:hAnsi="Times New Roman" w:cs="Times New Roman"/>
          <w:b/>
          <w:bCs/>
          <w:sz w:val="28"/>
          <w:szCs w:val="28"/>
          <w:lang w:eastAsia="ru-RU"/>
        </w:rPr>
        <w:t>.</w:t>
      </w:r>
      <w:r w:rsidR="00D442B1" w:rsidRPr="00F343AB">
        <w:rPr>
          <w:rFonts w:ascii="Times New Roman" w:eastAsia="Times New Roman" w:hAnsi="Times New Roman" w:cs="Times New Roman"/>
          <w:b/>
          <w:bCs/>
          <w:sz w:val="28"/>
          <w:szCs w:val="28"/>
          <w:lang w:eastAsia="ru-RU"/>
        </w:rPr>
        <w:t>Структура управления в школе</w:t>
      </w:r>
      <w:r w:rsidR="00D442B1" w:rsidRPr="00F343AB">
        <w:rPr>
          <w:rFonts w:ascii="Times New Roman" w:eastAsia="Times New Roman" w:hAnsi="Times New Roman" w:cs="Times New Roman"/>
          <w:sz w:val="28"/>
          <w:szCs w:val="28"/>
          <w:lang w:eastAsia="ru-RU"/>
        </w:rPr>
        <w:t>:</w:t>
      </w:r>
    </w:p>
    <w:p w:rsidR="00003E07" w:rsidRPr="00F343AB" w:rsidRDefault="00D442B1" w:rsidP="00003E07">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8"/>
          <w:szCs w:val="28"/>
        </w:rPr>
      </w:pPr>
      <w:r w:rsidRPr="00F343AB">
        <w:rPr>
          <w:rFonts w:ascii="Times New Roman" w:eastAsia="Times New Roman" w:hAnsi="Times New Roman" w:cs="Times New Roman"/>
          <w:b/>
          <w:bCs/>
          <w:sz w:val="28"/>
          <w:szCs w:val="28"/>
          <w:lang w:eastAsia="ru-RU"/>
        </w:rPr>
        <w:t xml:space="preserve">- первый уровень </w:t>
      </w:r>
      <w:r w:rsidRPr="00F343AB">
        <w:rPr>
          <w:rFonts w:ascii="Times New Roman" w:eastAsia="Times New Roman" w:hAnsi="Times New Roman" w:cs="Times New Roman"/>
          <w:sz w:val="28"/>
          <w:szCs w:val="28"/>
          <w:lang w:eastAsia="ru-RU"/>
        </w:rPr>
        <w:t>–</w:t>
      </w:r>
      <w:r w:rsidR="006542BC" w:rsidRPr="00F343AB">
        <w:rPr>
          <w:rFonts w:ascii="Times New Roman" w:eastAsia="Times New Roman" w:hAnsi="Times New Roman" w:cs="Times New Roman"/>
          <w:sz w:val="28"/>
          <w:szCs w:val="28"/>
          <w:lang w:eastAsia="ru-RU"/>
        </w:rPr>
        <w:t xml:space="preserve"> директор, Педагогический совет</w:t>
      </w:r>
      <w:r w:rsidR="00003E07" w:rsidRPr="00F343AB">
        <w:rPr>
          <w:rFonts w:ascii="Times New Roman" w:eastAsia="Times New Roman" w:hAnsi="Times New Roman" w:cs="Times New Roman"/>
          <w:sz w:val="28"/>
          <w:szCs w:val="28"/>
          <w:lang w:eastAsia="ru-RU"/>
        </w:rPr>
        <w:t xml:space="preserve">, </w:t>
      </w:r>
      <w:r w:rsidR="00003E07" w:rsidRPr="00F343AB">
        <w:rPr>
          <w:rFonts w:ascii="Times New Roman" w:hAnsi="Times New Roman" w:cs="Times New Roman"/>
          <w:sz w:val="28"/>
          <w:szCs w:val="28"/>
        </w:rPr>
        <w:t>Общешкольный родительский комитет, школьные методические объединения .</w:t>
      </w:r>
    </w:p>
    <w:p w:rsidR="00D442B1" w:rsidRPr="00F343AB" w:rsidRDefault="00D442B1" w:rsidP="00B874B6">
      <w:pPr>
        <w:spacing w:after="0" w:line="240" w:lineRule="auto"/>
        <w:ind w:left="7" w:right="20"/>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Этот уровень определяет с</w:t>
      </w:r>
      <w:r w:rsidR="006542BC" w:rsidRPr="00F343AB">
        <w:rPr>
          <w:rFonts w:ascii="Times New Roman" w:eastAsia="Times New Roman" w:hAnsi="Times New Roman" w:cs="Times New Roman"/>
          <w:sz w:val="28"/>
          <w:szCs w:val="28"/>
          <w:lang w:eastAsia="ru-RU"/>
        </w:rPr>
        <w:t>тратегическое направление разви</w:t>
      </w:r>
      <w:r w:rsidRPr="00F343AB">
        <w:rPr>
          <w:rFonts w:ascii="Times New Roman" w:eastAsia="Times New Roman" w:hAnsi="Times New Roman" w:cs="Times New Roman"/>
          <w:sz w:val="28"/>
          <w:szCs w:val="28"/>
          <w:lang w:eastAsia="ru-RU"/>
        </w:rPr>
        <w:t>тия школы, утверждает программу развития, образовательные программы, учебные планы и т.д.</w:t>
      </w:r>
    </w:p>
    <w:p w:rsidR="00D442B1" w:rsidRPr="00F343AB" w:rsidRDefault="00D442B1" w:rsidP="00B874B6">
      <w:pPr>
        <w:tabs>
          <w:tab w:val="left" w:pos="170"/>
        </w:tabs>
        <w:spacing w:after="0" w:line="240" w:lineRule="auto"/>
        <w:ind w:left="7" w:right="20" w:hanging="7"/>
        <w:rPr>
          <w:rFonts w:ascii="Times New Roman" w:eastAsia="Times New Roman" w:hAnsi="Times New Roman" w:cs="Times New Roman"/>
          <w:sz w:val="28"/>
          <w:szCs w:val="28"/>
          <w:lang w:eastAsia="ru-RU"/>
        </w:rPr>
      </w:pPr>
      <w:r w:rsidRPr="00F343AB">
        <w:rPr>
          <w:rFonts w:ascii="Times New Roman" w:eastAsia="Times New Roman" w:hAnsi="Times New Roman" w:cs="Times New Roman"/>
          <w:bCs/>
          <w:sz w:val="28"/>
          <w:szCs w:val="28"/>
          <w:lang w:eastAsia="ru-RU"/>
        </w:rPr>
        <w:lastRenderedPageBreak/>
        <w:t xml:space="preserve">-   </w:t>
      </w:r>
      <w:r w:rsidRPr="00F343AB">
        <w:rPr>
          <w:rFonts w:ascii="Times New Roman" w:eastAsia="Times New Roman" w:hAnsi="Times New Roman" w:cs="Times New Roman"/>
          <w:b/>
          <w:bCs/>
          <w:sz w:val="28"/>
          <w:szCs w:val="28"/>
          <w:lang w:eastAsia="ru-RU"/>
        </w:rPr>
        <w:t xml:space="preserve">второй уровень </w:t>
      </w:r>
      <w:r w:rsidRPr="00F343AB">
        <w:rPr>
          <w:rFonts w:ascii="Times New Roman" w:eastAsia="Times New Roman" w:hAnsi="Times New Roman" w:cs="Times New Roman"/>
          <w:sz w:val="28"/>
          <w:szCs w:val="28"/>
          <w:lang w:eastAsia="ru-RU"/>
        </w:rPr>
        <w:t>такти</w:t>
      </w:r>
      <w:r w:rsidR="005E123B">
        <w:rPr>
          <w:rFonts w:ascii="Times New Roman" w:eastAsia="Times New Roman" w:hAnsi="Times New Roman" w:cs="Times New Roman"/>
          <w:sz w:val="28"/>
          <w:szCs w:val="28"/>
          <w:lang w:eastAsia="ru-RU"/>
        </w:rPr>
        <w:t>ческого управления – заместитель</w:t>
      </w:r>
      <w:r w:rsidRPr="00F343AB">
        <w:rPr>
          <w:rFonts w:ascii="Times New Roman" w:eastAsia="Times New Roman" w:hAnsi="Times New Roman" w:cs="Times New Roman"/>
          <w:sz w:val="28"/>
          <w:szCs w:val="28"/>
          <w:lang w:eastAsia="ru-RU"/>
        </w:rPr>
        <w:t xml:space="preserve"> директора, </w:t>
      </w:r>
      <w:r w:rsidR="006664FD" w:rsidRPr="00F343AB">
        <w:rPr>
          <w:rFonts w:ascii="Times New Roman" w:eastAsia="Times New Roman" w:hAnsi="Times New Roman" w:cs="Times New Roman"/>
          <w:sz w:val="28"/>
          <w:szCs w:val="28"/>
          <w:lang w:eastAsia="ru-RU"/>
        </w:rPr>
        <w:t>психолог</w:t>
      </w:r>
      <w:r w:rsidRPr="00F343AB">
        <w:rPr>
          <w:rFonts w:ascii="Times New Roman" w:eastAsia="Times New Roman" w:hAnsi="Times New Roman" w:cs="Times New Roman"/>
          <w:sz w:val="28"/>
          <w:szCs w:val="28"/>
          <w:lang w:eastAsia="ru-RU"/>
        </w:rPr>
        <w:t>, а также органы школьногосамоуправления.</w:t>
      </w:r>
    </w:p>
    <w:p w:rsidR="00D442B1" w:rsidRPr="00F343AB" w:rsidRDefault="00D442B1" w:rsidP="00B874B6">
      <w:pPr>
        <w:tabs>
          <w:tab w:val="left" w:pos="147"/>
        </w:tabs>
        <w:spacing w:after="0" w:line="240" w:lineRule="auto"/>
        <w:ind w:left="147" w:hanging="147"/>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r w:rsidRPr="00F343AB">
        <w:rPr>
          <w:rFonts w:ascii="Times New Roman" w:eastAsia="Times New Roman" w:hAnsi="Times New Roman" w:cs="Times New Roman"/>
          <w:b/>
          <w:bCs/>
          <w:sz w:val="28"/>
          <w:szCs w:val="28"/>
          <w:lang w:eastAsia="ru-RU"/>
        </w:rPr>
        <w:t xml:space="preserve">третий уровень – </w:t>
      </w:r>
      <w:r w:rsidRPr="00F343AB">
        <w:rPr>
          <w:rFonts w:ascii="Times New Roman" w:eastAsia="Times New Roman" w:hAnsi="Times New Roman" w:cs="Times New Roman"/>
          <w:sz w:val="28"/>
          <w:szCs w:val="28"/>
          <w:lang w:eastAsia="ru-RU"/>
        </w:rPr>
        <w:t>учителя, классные руководители.</w:t>
      </w:r>
    </w:p>
    <w:p w:rsidR="00D442B1" w:rsidRPr="00F343AB" w:rsidRDefault="00D442B1" w:rsidP="00B874B6">
      <w:pPr>
        <w:tabs>
          <w:tab w:val="left" w:pos="147"/>
        </w:tabs>
        <w:spacing w:after="0" w:line="240" w:lineRule="auto"/>
        <w:ind w:left="147" w:hanging="147"/>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r w:rsidRPr="00F343AB">
        <w:rPr>
          <w:rFonts w:ascii="Times New Roman" w:eastAsia="Times New Roman" w:hAnsi="Times New Roman" w:cs="Times New Roman"/>
          <w:b/>
          <w:bCs/>
          <w:sz w:val="28"/>
          <w:szCs w:val="28"/>
          <w:lang w:eastAsia="ru-RU"/>
        </w:rPr>
        <w:t xml:space="preserve">четвёртый уровень </w:t>
      </w:r>
      <w:r w:rsidRPr="00F343AB">
        <w:rPr>
          <w:rFonts w:ascii="Times New Roman" w:eastAsia="Times New Roman" w:hAnsi="Times New Roman" w:cs="Times New Roman"/>
          <w:sz w:val="28"/>
          <w:szCs w:val="28"/>
          <w:lang w:eastAsia="ru-RU"/>
        </w:rPr>
        <w:t>– органы ученического самоуправления.</w:t>
      </w:r>
    </w:p>
    <w:p w:rsidR="00D442B1" w:rsidRPr="00F343AB" w:rsidRDefault="00D442B1" w:rsidP="00B874B6">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p>
    <w:p w:rsidR="00D442B1" w:rsidRPr="00F343AB" w:rsidRDefault="00D442B1" w:rsidP="00B874B6">
      <w:pPr>
        <w:spacing w:after="0" w:line="240" w:lineRule="auto"/>
        <w:ind w:left="7" w:right="20"/>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От ответственности и исполнительской дисциплины всех управленческих уровней зависит результативно</w:t>
      </w:r>
      <w:r w:rsidR="006664FD" w:rsidRPr="00F343AB">
        <w:rPr>
          <w:rFonts w:ascii="Times New Roman" w:eastAsia="Times New Roman" w:hAnsi="Times New Roman" w:cs="Times New Roman"/>
          <w:sz w:val="28"/>
          <w:szCs w:val="28"/>
          <w:lang w:eastAsia="ru-RU"/>
        </w:rPr>
        <w:t>сть, качество УВП и жизнеспособ</w:t>
      </w:r>
      <w:r w:rsidRPr="00F343AB">
        <w:rPr>
          <w:rFonts w:ascii="Times New Roman" w:eastAsia="Times New Roman" w:hAnsi="Times New Roman" w:cs="Times New Roman"/>
          <w:sz w:val="28"/>
          <w:szCs w:val="28"/>
          <w:lang w:eastAsia="ru-RU"/>
        </w:rPr>
        <w:t>ность учреждения в целом.</w:t>
      </w:r>
    </w:p>
    <w:p w:rsidR="00D442B1" w:rsidRPr="00F343AB" w:rsidRDefault="00D442B1" w:rsidP="00B874B6">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p>
    <w:p w:rsidR="00D442B1" w:rsidRPr="00F343AB" w:rsidRDefault="00D442B1" w:rsidP="00B874B6">
      <w:pPr>
        <w:spacing w:after="0" w:line="240" w:lineRule="auto"/>
        <w:ind w:left="7"/>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b/>
          <w:bCs/>
          <w:sz w:val="28"/>
          <w:szCs w:val="28"/>
          <w:lang w:eastAsia="ru-RU"/>
        </w:rPr>
        <w:t>Обеспечение безопасности</w:t>
      </w:r>
      <w:r w:rsidRPr="00F343AB">
        <w:rPr>
          <w:rFonts w:ascii="Times New Roman" w:eastAsia="Times New Roman" w:hAnsi="Times New Roman" w:cs="Times New Roman"/>
          <w:sz w:val="28"/>
          <w:szCs w:val="28"/>
          <w:lang w:eastAsia="ru-RU"/>
        </w:rPr>
        <w:t>. Безопасность детей и сотрудников ОУ обеспечивается комплексно: в учреждении</w:t>
      </w:r>
      <w:r w:rsidR="006664FD" w:rsidRPr="00F343AB">
        <w:rPr>
          <w:rFonts w:ascii="Times New Roman" w:eastAsia="Times New Roman" w:hAnsi="Times New Roman" w:cs="Times New Roman"/>
          <w:sz w:val="28"/>
          <w:szCs w:val="28"/>
          <w:lang w:eastAsia="ru-RU"/>
        </w:rPr>
        <w:t xml:space="preserve"> установлены пожарная сигнали</w:t>
      </w:r>
      <w:r w:rsidR="005E123B">
        <w:rPr>
          <w:rFonts w:ascii="Times New Roman" w:eastAsia="Times New Roman" w:hAnsi="Times New Roman" w:cs="Times New Roman"/>
          <w:sz w:val="28"/>
          <w:szCs w:val="28"/>
          <w:lang w:eastAsia="ru-RU"/>
        </w:rPr>
        <w:t xml:space="preserve">зация,   </w:t>
      </w:r>
      <w:r w:rsidRPr="00F343AB">
        <w:rPr>
          <w:rFonts w:ascii="Times New Roman" w:eastAsia="Times New Roman" w:hAnsi="Times New Roman" w:cs="Times New Roman"/>
          <w:sz w:val="28"/>
          <w:szCs w:val="28"/>
          <w:lang w:eastAsia="ru-RU"/>
        </w:rPr>
        <w:t xml:space="preserve"> ведется видеонаблюдение, разработан и утверждён паспорт антитеррористической безопасности объекта, школа огорожена забором, организовано дежурство сторожей.</w:t>
      </w:r>
    </w:p>
    <w:p w:rsidR="00D442B1" w:rsidRPr="00F343AB" w:rsidRDefault="00D442B1" w:rsidP="00B874B6">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p>
    <w:p w:rsidR="00D442B1" w:rsidRPr="00F343AB" w:rsidRDefault="00D442B1" w:rsidP="00B874B6">
      <w:pPr>
        <w:spacing w:after="0" w:line="240" w:lineRule="auto"/>
        <w:ind w:left="7" w:right="20"/>
        <w:rPr>
          <w:rFonts w:ascii="Times New Roman" w:eastAsia="Times New Roman" w:hAnsi="Times New Roman" w:cs="Times New Roman"/>
          <w:sz w:val="28"/>
          <w:szCs w:val="28"/>
          <w:lang w:eastAsia="ru-RU"/>
        </w:rPr>
      </w:pPr>
      <w:r w:rsidRPr="00F343AB">
        <w:rPr>
          <w:rFonts w:ascii="Times New Roman" w:eastAsia="Times New Roman" w:hAnsi="Times New Roman" w:cs="Times New Roman"/>
          <w:b/>
          <w:bCs/>
          <w:sz w:val="28"/>
          <w:szCs w:val="28"/>
          <w:lang w:eastAsia="ru-RU"/>
        </w:rPr>
        <w:t xml:space="preserve">Организация питания школьников. </w:t>
      </w:r>
      <w:r w:rsidRPr="00F343AB">
        <w:rPr>
          <w:rFonts w:ascii="Times New Roman" w:eastAsia="Times New Roman" w:hAnsi="Times New Roman" w:cs="Times New Roman"/>
          <w:sz w:val="28"/>
          <w:szCs w:val="28"/>
          <w:lang w:eastAsia="ru-RU"/>
        </w:rPr>
        <w:t>В ОУ организовано бесплатное питание(завтраки)в у</w:t>
      </w:r>
      <w:r w:rsidR="006664FD" w:rsidRPr="00F343AB">
        <w:rPr>
          <w:rFonts w:ascii="Times New Roman" w:eastAsia="Times New Roman" w:hAnsi="Times New Roman" w:cs="Times New Roman"/>
          <w:sz w:val="28"/>
          <w:szCs w:val="28"/>
          <w:lang w:eastAsia="ru-RU"/>
        </w:rPr>
        <w:t>чебно</w:t>
      </w:r>
      <w:r w:rsidR="00A209DD" w:rsidRPr="00F343AB">
        <w:rPr>
          <w:rFonts w:ascii="Times New Roman" w:eastAsia="Times New Roman" w:hAnsi="Times New Roman" w:cs="Times New Roman"/>
          <w:sz w:val="28"/>
          <w:szCs w:val="28"/>
          <w:lang w:eastAsia="ru-RU"/>
        </w:rPr>
        <w:t>е время д</w:t>
      </w:r>
      <w:r w:rsidR="005E123B">
        <w:rPr>
          <w:rFonts w:ascii="Times New Roman" w:eastAsia="Times New Roman" w:hAnsi="Times New Roman" w:cs="Times New Roman"/>
          <w:sz w:val="28"/>
          <w:szCs w:val="28"/>
          <w:lang w:eastAsia="ru-RU"/>
        </w:rPr>
        <w:t>ля учащихся 1-4классов.</w:t>
      </w:r>
    </w:p>
    <w:p w:rsidR="00A209DD" w:rsidRPr="00F343AB" w:rsidRDefault="00A209DD" w:rsidP="00845ECE">
      <w:pPr>
        <w:spacing w:after="0" w:line="240" w:lineRule="auto"/>
        <w:ind w:left="7"/>
        <w:rPr>
          <w:rFonts w:ascii="Times New Roman" w:eastAsia="Times New Roman" w:hAnsi="Times New Roman" w:cs="Times New Roman"/>
          <w:b/>
          <w:bCs/>
          <w:sz w:val="28"/>
          <w:szCs w:val="28"/>
          <w:lang w:eastAsia="ru-RU"/>
        </w:rPr>
      </w:pPr>
    </w:p>
    <w:p w:rsidR="00845ECE" w:rsidRPr="00F343AB" w:rsidRDefault="00845ECE" w:rsidP="00845ECE">
      <w:pPr>
        <w:spacing w:after="0" w:line="240" w:lineRule="auto"/>
        <w:ind w:left="7"/>
        <w:rPr>
          <w:rFonts w:ascii="Times New Roman" w:eastAsia="Times New Roman" w:hAnsi="Times New Roman" w:cs="Times New Roman"/>
          <w:sz w:val="28"/>
          <w:szCs w:val="28"/>
          <w:lang w:eastAsia="ru-RU"/>
        </w:rPr>
      </w:pPr>
      <w:r w:rsidRPr="00F343AB">
        <w:rPr>
          <w:rFonts w:ascii="Times New Roman" w:eastAsia="Times New Roman" w:hAnsi="Times New Roman" w:cs="Times New Roman"/>
          <w:b/>
          <w:bCs/>
          <w:sz w:val="28"/>
          <w:szCs w:val="28"/>
          <w:lang w:eastAsia="ru-RU"/>
        </w:rPr>
        <w:t>Материально-техническое обеспечение</w:t>
      </w:r>
    </w:p>
    <w:p w:rsidR="00845ECE" w:rsidRPr="00F343AB" w:rsidRDefault="00A209DD" w:rsidP="00A209DD">
      <w:pPr>
        <w:spacing w:after="0" w:line="240" w:lineRule="auto"/>
        <w:rPr>
          <w:rFonts w:ascii="Times New Roman" w:eastAsia="Times New Roman" w:hAnsi="Times New Roman" w:cs="Times New Roman"/>
          <w:sz w:val="24"/>
          <w:szCs w:val="24"/>
          <w:lang w:eastAsia="ru-RU"/>
        </w:rPr>
      </w:pPr>
      <w:r w:rsidRPr="00F343AB">
        <w:rPr>
          <w:rFonts w:ascii="Times New Roman" w:eastAsia="Times New Roman" w:hAnsi="Times New Roman" w:cs="Times New Roman"/>
          <w:sz w:val="24"/>
          <w:szCs w:val="24"/>
          <w:lang w:eastAsia="ru-RU"/>
        </w:rPr>
        <w:t xml:space="preserve">  </w:t>
      </w:r>
      <w:r w:rsidR="00845ECE" w:rsidRPr="00F343AB">
        <w:rPr>
          <w:rFonts w:ascii="Times New Roman" w:eastAsia="Times New Roman" w:hAnsi="Times New Roman" w:cs="Times New Roman"/>
          <w:sz w:val="28"/>
          <w:szCs w:val="28"/>
          <w:lang w:eastAsia="ru-RU"/>
        </w:rPr>
        <w:t>Для организации воспитательной и внеурочной деятельности в ОУ имеются отдельные кабинеты д</w:t>
      </w:r>
      <w:r w:rsidR="005E123B">
        <w:rPr>
          <w:rFonts w:ascii="Times New Roman" w:eastAsia="Times New Roman" w:hAnsi="Times New Roman" w:cs="Times New Roman"/>
          <w:sz w:val="28"/>
          <w:szCs w:val="28"/>
          <w:lang w:eastAsia="ru-RU"/>
        </w:rPr>
        <w:t xml:space="preserve">ля администрации: директора, </w:t>
      </w:r>
      <w:r w:rsidR="00845ECE" w:rsidRPr="00F343AB">
        <w:rPr>
          <w:rFonts w:ascii="Times New Roman" w:eastAsia="Times New Roman" w:hAnsi="Times New Roman" w:cs="Times New Roman"/>
          <w:sz w:val="28"/>
          <w:szCs w:val="28"/>
          <w:lang w:eastAsia="ru-RU"/>
        </w:rPr>
        <w:t xml:space="preserve"> заместител</w:t>
      </w:r>
      <w:r w:rsidR="005E123B">
        <w:rPr>
          <w:rFonts w:ascii="Times New Roman" w:eastAsia="Times New Roman" w:hAnsi="Times New Roman" w:cs="Times New Roman"/>
          <w:sz w:val="28"/>
          <w:szCs w:val="28"/>
          <w:lang w:eastAsia="ru-RU"/>
        </w:rPr>
        <w:t>ея директора по УВР, учительская комната</w:t>
      </w:r>
      <w:r w:rsidR="00845ECE" w:rsidRPr="00F343AB">
        <w:rPr>
          <w:rFonts w:ascii="Times New Roman" w:eastAsia="Times New Roman" w:hAnsi="Times New Roman" w:cs="Times New Roman"/>
          <w:sz w:val="28"/>
          <w:szCs w:val="28"/>
          <w:lang w:eastAsia="ru-RU"/>
        </w:rPr>
        <w:t xml:space="preserve"> для педагогов начальной общеобразовательной и основной средней общеобразовательной  школы, оснащенные оргтехникой, ПК. В кабинетах имеется Интернет, электронная почта, функционирует сайт школы</w:t>
      </w:r>
      <w:r w:rsidR="005E123B">
        <w:rPr>
          <w:rFonts w:ascii="Times New Roman" w:eastAsia="Times New Roman" w:hAnsi="Times New Roman" w:cs="Times New Roman"/>
          <w:sz w:val="28"/>
          <w:szCs w:val="28"/>
          <w:lang w:eastAsia="ru-RU"/>
        </w:rPr>
        <w:t>,интерактивная доска.</w:t>
      </w:r>
      <w:r w:rsidR="00845ECE" w:rsidRPr="00F343AB">
        <w:rPr>
          <w:rFonts w:ascii="Times New Roman" w:eastAsia="Times New Roman" w:hAnsi="Times New Roman" w:cs="Times New Roman"/>
          <w:sz w:val="28"/>
          <w:szCs w:val="28"/>
          <w:lang w:eastAsia="ru-RU"/>
        </w:rPr>
        <w:t xml:space="preserve">    </w:t>
      </w:r>
    </w:p>
    <w:p w:rsidR="00845ECE" w:rsidRPr="00F343AB" w:rsidRDefault="00845ECE" w:rsidP="005E123B">
      <w:pPr>
        <w:spacing w:after="0" w:line="232" w:lineRule="auto"/>
        <w:ind w:right="20"/>
        <w:jc w:val="both"/>
        <w:rPr>
          <w:rFonts w:ascii="Times New Roman" w:eastAsia="Times New Roman" w:hAnsi="Times New Roman" w:cs="Times New Roman"/>
          <w:sz w:val="28"/>
          <w:szCs w:val="28"/>
          <w:lang w:eastAsia="ru-RU"/>
        </w:rPr>
      </w:pPr>
    </w:p>
    <w:p w:rsidR="00845ECE" w:rsidRPr="00F343AB" w:rsidRDefault="00845ECE" w:rsidP="00845ECE">
      <w:pPr>
        <w:spacing w:after="0" w:line="237" w:lineRule="auto"/>
        <w:ind w:left="7" w:firstLine="60"/>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Для проведения массовых мероприятий</w:t>
      </w:r>
      <w:r w:rsidR="005E123B">
        <w:rPr>
          <w:rFonts w:ascii="Times New Roman" w:eastAsia="Times New Roman" w:hAnsi="Times New Roman" w:cs="Times New Roman"/>
          <w:sz w:val="28"/>
          <w:szCs w:val="28"/>
          <w:lang w:eastAsia="ru-RU"/>
        </w:rPr>
        <w:t xml:space="preserve"> используются </w:t>
      </w:r>
      <w:r w:rsidRPr="00F343AB">
        <w:rPr>
          <w:rFonts w:ascii="Times New Roman" w:eastAsia="Times New Roman" w:hAnsi="Times New Roman" w:cs="Times New Roman"/>
          <w:sz w:val="28"/>
          <w:szCs w:val="28"/>
          <w:lang w:eastAsia="ru-RU"/>
        </w:rPr>
        <w:t xml:space="preserve"> спортивный зал . На школьном дворе имеется детская открытая спортивная площадка, используемая по назначению в весенне-осенние периоды. </w:t>
      </w:r>
    </w:p>
    <w:p w:rsidR="00845ECE" w:rsidRPr="00F343AB" w:rsidRDefault="00845ECE" w:rsidP="00845ECE">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p>
    <w:p w:rsidR="00775167" w:rsidRPr="00F343AB" w:rsidRDefault="00845ECE" w:rsidP="00845ECE">
      <w:pPr>
        <w:spacing w:after="0" w:line="232" w:lineRule="auto"/>
        <w:ind w:left="7" w:right="20"/>
        <w:jc w:val="both"/>
        <w:rPr>
          <w:rFonts w:ascii="Arial" w:eastAsia="Times New Roman" w:hAnsi="Arial" w:cs="Arial"/>
          <w:b/>
          <w:bCs/>
          <w:spacing w:val="-22"/>
          <w:sz w:val="28"/>
          <w:szCs w:val="28"/>
          <w:lang w:eastAsia="ru-RU"/>
        </w:rPr>
      </w:pPr>
      <w:r w:rsidRPr="00F343AB">
        <w:rPr>
          <w:rFonts w:ascii="Times New Roman" w:eastAsia="Times New Roman" w:hAnsi="Times New Roman" w:cs="Times New Roman"/>
          <w:sz w:val="28"/>
          <w:szCs w:val="28"/>
          <w:lang w:eastAsia="ru-RU"/>
        </w:rPr>
        <w:t xml:space="preserve">Обеспечение библиотеки ОУ учебной, учебно-методической литературой, программами выполняется на 90%. </w:t>
      </w:r>
    </w:p>
    <w:p w:rsidR="00775167" w:rsidRPr="00F343AB" w:rsidRDefault="00775167" w:rsidP="00B874B6">
      <w:pPr>
        <w:spacing w:after="0" w:line="240" w:lineRule="auto"/>
        <w:jc w:val="both"/>
        <w:rPr>
          <w:rFonts w:ascii="Times New Roman" w:eastAsia="Times New Roman" w:hAnsi="Times New Roman" w:cs="Times New Roman"/>
          <w:bCs/>
          <w:spacing w:val="-22"/>
          <w:sz w:val="28"/>
          <w:szCs w:val="28"/>
          <w:lang w:eastAsia="ru-RU"/>
        </w:rPr>
      </w:pPr>
    </w:p>
    <w:p w:rsidR="007D1FB8" w:rsidRPr="00F343AB" w:rsidRDefault="007D1FB8" w:rsidP="009B6162">
      <w:pPr>
        <w:spacing w:after="0" w:line="240" w:lineRule="auto"/>
        <w:rPr>
          <w:rFonts w:ascii="Times New Roman" w:eastAsia="Times New Roman" w:hAnsi="Times New Roman" w:cs="Times New Roman"/>
          <w:b/>
          <w:bCs/>
          <w:sz w:val="28"/>
          <w:szCs w:val="28"/>
          <w:lang w:eastAsia="ru-RU"/>
        </w:rPr>
      </w:pPr>
    </w:p>
    <w:p w:rsidR="009B6162" w:rsidRPr="00F343AB" w:rsidRDefault="00210943" w:rsidP="009B6162">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b/>
          <w:bCs/>
          <w:sz w:val="28"/>
          <w:szCs w:val="28"/>
          <w:lang w:eastAsia="ru-RU"/>
        </w:rPr>
        <w:t>3</w:t>
      </w:r>
      <w:r w:rsidR="000A08D5" w:rsidRPr="00F343AB">
        <w:rPr>
          <w:rFonts w:ascii="Times New Roman" w:eastAsia="Times New Roman" w:hAnsi="Times New Roman" w:cs="Times New Roman"/>
          <w:b/>
          <w:bCs/>
          <w:sz w:val="28"/>
          <w:szCs w:val="28"/>
          <w:lang w:eastAsia="ru-RU"/>
        </w:rPr>
        <w:t>.</w:t>
      </w:r>
      <w:r w:rsidR="009B6162" w:rsidRPr="00F343AB">
        <w:rPr>
          <w:rFonts w:ascii="Times New Roman" w:eastAsia="Times New Roman" w:hAnsi="Times New Roman" w:cs="Times New Roman"/>
          <w:b/>
          <w:bCs/>
          <w:sz w:val="28"/>
          <w:szCs w:val="28"/>
          <w:lang w:eastAsia="ru-RU"/>
        </w:rPr>
        <w:t>Кадровый состав педагогических кадров</w:t>
      </w:r>
      <w:r w:rsidR="009B6162" w:rsidRPr="00F343AB">
        <w:rPr>
          <w:rFonts w:ascii="Times New Roman" w:eastAsia="Times New Roman" w:hAnsi="Times New Roman" w:cs="Times New Roman"/>
          <w:sz w:val="28"/>
          <w:szCs w:val="28"/>
          <w:lang w:eastAsia="ru-RU"/>
        </w:rPr>
        <w:t xml:space="preserve">.  </w:t>
      </w:r>
    </w:p>
    <w:p w:rsidR="000A08D5" w:rsidRPr="00F343AB" w:rsidRDefault="009B6162" w:rsidP="009B6162">
      <w:pPr>
        <w:spacing w:after="0" w:line="237" w:lineRule="auto"/>
        <w:ind w:left="7" w:firstLine="60"/>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Большую роль в эффективности методической работы школы играет правильный подб</w:t>
      </w:r>
      <w:r w:rsidR="00DE253F">
        <w:rPr>
          <w:rFonts w:ascii="Times New Roman" w:eastAsia="Times New Roman" w:hAnsi="Times New Roman" w:cs="Times New Roman"/>
          <w:sz w:val="28"/>
          <w:szCs w:val="28"/>
          <w:lang w:eastAsia="ru-RU"/>
        </w:rPr>
        <w:t>ор и расстановка кадров. В</w:t>
      </w:r>
      <w:r w:rsidR="00D525C9">
        <w:rPr>
          <w:rFonts w:ascii="Times New Roman" w:eastAsia="Times New Roman" w:hAnsi="Times New Roman" w:cs="Times New Roman"/>
          <w:sz w:val="28"/>
          <w:szCs w:val="28"/>
          <w:lang w:eastAsia="ru-RU"/>
        </w:rPr>
        <w:t>2019-</w:t>
      </w:r>
      <w:r w:rsidR="00DE253F">
        <w:rPr>
          <w:rFonts w:ascii="Times New Roman" w:eastAsia="Times New Roman" w:hAnsi="Times New Roman" w:cs="Times New Roman"/>
          <w:sz w:val="28"/>
          <w:szCs w:val="28"/>
          <w:lang w:eastAsia="ru-RU"/>
        </w:rPr>
        <w:t xml:space="preserve"> 2020 </w:t>
      </w:r>
      <w:r w:rsidRPr="00F343AB">
        <w:rPr>
          <w:rFonts w:ascii="Times New Roman" w:eastAsia="Times New Roman" w:hAnsi="Times New Roman" w:cs="Times New Roman"/>
          <w:sz w:val="28"/>
          <w:szCs w:val="28"/>
          <w:lang w:eastAsia="ru-RU"/>
        </w:rPr>
        <w:t>году учебно-воспитательный процесс в школе осуществля</w:t>
      </w:r>
      <w:r w:rsidR="00D525C9">
        <w:rPr>
          <w:rFonts w:ascii="Times New Roman" w:eastAsia="Times New Roman" w:hAnsi="Times New Roman" w:cs="Times New Roman"/>
          <w:sz w:val="28"/>
          <w:szCs w:val="28"/>
          <w:lang w:eastAsia="ru-RU"/>
        </w:rPr>
        <w:t>ли 2</w:t>
      </w:r>
      <w:r w:rsidR="00DE253F">
        <w:rPr>
          <w:rFonts w:ascii="Times New Roman" w:eastAsia="Times New Roman" w:hAnsi="Times New Roman" w:cs="Times New Roman"/>
          <w:sz w:val="28"/>
          <w:szCs w:val="28"/>
          <w:lang w:eastAsia="ru-RU"/>
        </w:rPr>
        <w:t>5</w:t>
      </w:r>
      <w:r w:rsidR="00A209DD" w:rsidRPr="00F343AB">
        <w:rPr>
          <w:rFonts w:ascii="Times New Roman" w:eastAsia="Times New Roman" w:hAnsi="Times New Roman" w:cs="Times New Roman"/>
          <w:sz w:val="28"/>
          <w:szCs w:val="28"/>
          <w:lang w:eastAsia="ru-RU"/>
        </w:rPr>
        <w:t xml:space="preserve"> педагогических работников</w:t>
      </w:r>
      <w:r w:rsidR="00D525C9">
        <w:rPr>
          <w:rFonts w:ascii="Times New Roman" w:eastAsia="Times New Roman" w:hAnsi="Times New Roman" w:cs="Times New Roman"/>
          <w:sz w:val="28"/>
          <w:szCs w:val="28"/>
          <w:lang w:eastAsia="ru-RU"/>
        </w:rPr>
        <w:t>. Из 2</w:t>
      </w:r>
      <w:r w:rsidR="00DE253F">
        <w:rPr>
          <w:rFonts w:ascii="Times New Roman" w:eastAsia="Times New Roman" w:hAnsi="Times New Roman" w:cs="Times New Roman"/>
          <w:sz w:val="28"/>
          <w:szCs w:val="28"/>
          <w:lang w:eastAsia="ru-RU"/>
        </w:rPr>
        <w:t>5</w:t>
      </w:r>
      <w:r w:rsidRPr="00F343AB">
        <w:rPr>
          <w:rFonts w:ascii="Times New Roman" w:eastAsia="Times New Roman" w:hAnsi="Times New Roman" w:cs="Times New Roman"/>
          <w:sz w:val="28"/>
          <w:szCs w:val="28"/>
          <w:lang w:eastAsia="ru-RU"/>
        </w:rPr>
        <w:t>: 1 руководитель,</w:t>
      </w:r>
      <w:r w:rsidR="00D525C9">
        <w:rPr>
          <w:rFonts w:ascii="Times New Roman" w:eastAsia="Times New Roman" w:hAnsi="Times New Roman" w:cs="Times New Roman"/>
          <w:sz w:val="28"/>
          <w:szCs w:val="28"/>
          <w:lang w:eastAsia="ru-RU"/>
        </w:rPr>
        <w:t xml:space="preserve"> 1-заместитель</w:t>
      </w:r>
      <w:r w:rsidR="000A08D5" w:rsidRPr="00F343AB">
        <w:rPr>
          <w:rFonts w:ascii="Times New Roman" w:eastAsia="Times New Roman" w:hAnsi="Times New Roman" w:cs="Times New Roman"/>
          <w:sz w:val="28"/>
          <w:szCs w:val="28"/>
          <w:lang w:eastAsia="ru-RU"/>
        </w:rPr>
        <w:t xml:space="preserve">, </w:t>
      </w:r>
      <w:r w:rsidRPr="00F343AB">
        <w:rPr>
          <w:rFonts w:ascii="Times New Roman" w:eastAsia="Times New Roman" w:hAnsi="Times New Roman" w:cs="Times New Roman"/>
          <w:sz w:val="28"/>
          <w:szCs w:val="28"/>
          <w:lang w:eastAsia="ru-RU"/>
        </w:rPr>
        <w:t xml:space="preserve"> 1</w:t>
      </w:r>
      <w:r w:rsidR="00A209DD" w:rsidRPr="00F343AB">
        <w:rPr>
          <w:rFonts w:ascii="Times New Roman" w:eastAsia="Times New Roman" w:hAnsi="Times New Roman" w:cs="Times New Roman"/>
          <w:sz w:val="28"/>
          <w:szCs w:val="28"/>
          <w:lang w:eastAsia="ru-RU"/>
        </w:rPr>
        <w:t>психолог, 1 –библиотекарь;</w:t>
      </w:r>
      <w:r w:rsidR="00D525C9">
        <w:rPr>
          <w:rFonts w:ascii="Times New Roman" w:eastAsia="Times New Roman" w:hAnsi="Times New Roman" w:cs="Times New Roman"/>
          <w:sz w:val="28"/>
          <w:szCs w:val="28"/>
          <w:lang w:eastAsia="ru-RU"/>
        </w:rPr>
        <w:t xml:space="preserve"> 45</w:t>
      </w:r>
      <w:r w:rsidRPr="00F343AB">
        <w:rPr>
          <w:rFonts w:ascii="Times New Roman" w:eastAsia="Times New Roman" w:hAnsi="Times New Roman" w:cs="Times New Roman"/>
          <w:sz w:val="28"/>
          <w:szCs w:val="28"/>
          <w:lang w:eastAsia="ru-RU"/>
        </w:rPr>
        <w:t>% педагогов – люди со с</w:t>
      </w:r>
      <w:r w:rsidR="000A08D5" w:rsidRPr="00F343AB">
        <w:rPr>
          <w:rFonts w:ascii="Times New Roman" w:eastAsia="Times New Roman" w:hAnsi="Times New Roman" w:cs="Times New Roman"/>
          <w:sz w:val="28"/>
          <w:szCs w:val="28"/>
          <w:lang w:eastAsia="ru-RU"/>
        </w:rPr>
        <w:t>тажем работы более 20 лет, обла</w:t>
      </w:r>
      <w:r w:rsidRPr="00F343AB">
        <w:rPr>
          <w:rFonts w:ascii="Times New Roman" w:eastAsia="Times New Roman" w:hAnsi="Times New Roman" w:cs="Times New Roman"/>
          <w:sz w:val="28"/>
          <w:szCs w:val="28"/>
          <w:lang w:eastAsia="ru-RU"/>
        </w:rPr>
        <w:t xml:space="preserve">дающие большим опытом педагогической работы и высоким уровнем профессионализма. </w:t>
      </w:r>
    </w:p>
    <w:p w:rsidR="000A08D5" w:rsidRPr="00F343AB" w:rsidRDefault="000A08D5" w:rsidP="009B6162">
      <w:pPr>
        <w:spacing w:after="0" w:line="237" w:lineRule="auto"/>
        <w:ind w:left="7" w:firstLine="60"/>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18</w:t>
      </w:r>
      <w:r w:rsidR="009B6162" w:rsidRPr="00F343AB">
        <w:rPr>
          <w:rFonts w:ascii="Times New Roman" w:eastAsia="Times New Roman" w:hAnsi="Times New Roman" w:cs="Times New Roman"/>
          <w:sz w:val="28"/>
          <w:szCs w:val="28"/>
          <w:lang w:eastAsia="ru-RU"/>
        </w:rPr>
        <w:t>% – педагоги со стажем работы от 5 до 20 лет. Эти педагоги на оптимальном уровне сочетают творческие силы, профессиональные способности и физические возможности.</w:t>
      </w:r>
    </w:p>
    <w:p w:rsidR="009B6162" w:rsidRPr="00F343AB" w:rsidRDefault="00D525C9" w:rsidP="009B6162">
      <w:pPr>
        <w:spacing w:after="0" w:line="237" w:lineRule="auto"/>
        <w:ind w:left="7" w:firstLine="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  педагога</w:t>
      </w:r>
      <w:r w:rsidR="000A08D5" w:rsidRPr="00F343AB">
        <w:rPr>
          <w:rFonts w:ascii="Times New Roman" w:eastAsia="Times New Roman" w:hAnsi="Times New Roman" w:cs="Times New Roman"/>
          <w:sz w:val="28"/>
          <w:szCs w:val="28"/>
          <w:lang w:eastAsia="ru-RU"/>
        </w:rPr>
        <w:t xml:space="preserve"> </w:t>
      </w:r>
      <w:r w:rsidR="009B6162" w:rsidRPr="00F343AB">
        <w:rPr>
          <w:rFonts w:ascii="Times New Roman" w:eastAsia="Times New Roman" w:hAnsi="Times New Roman" w:cs="Times New Roman"/>
          <w:sz w:val="28"/>
          <w:szCs w:val="28"/>
          <w:lang w:eastAsia="ru-RU"/>
        </w:rPr>
        <w:t xml:space="preserve"> работающих в школе, имеют высш</w:t>
      </w:r>
      <w:r w:rsidR="00DE253F">
        <w:rPr>
          <w:rFonts w:ascii="Times New Roman" w:eastAsia="Times New Roman" w:hAnsi="Times New Roman" w:cs="Times New Roman"/>
          <w:sz w:val="28"/>
          <w:szCs w:val="28"/>
          <w:lang w:eastAsia="ru-RU"/>
        </w:rPr>
        <w:t>ее образование.</w:t>
      </w:r>
      <w:r w:rsidR="009B6162" w:rsidRPr="00F343AB">
        <w:rPr>
          <w:rFonts w:ascii="Times New Roman" w:eastAsia="Times New Roman" w:hAnsi="Times New Roman" w:cs="Times New Roman"/>
          <w:sz w:val="28"/>
          <w:szCs w:val="28"/>
          <w:lang w:eastAsia="ru-RU"/>
        </w:rPr>
        <w:t>Высшую кв</w:t>
      </w:r>
      <w:r w:rsidR="000A08D5" w:rsidRPr="00F343AB">
        <w:rPr>
          <w:rFonts w:ascii="Times New Roman" w:eastAsia="Times New Roman" w:hAnsi="Times New Roman" w:cs="Times New Roman"/>
          <w:sz w:val="28"/>
          <w:szCs w:val="28"/>
          <w:lang w:eastAsia="ru-RU"/>
        </w:rPr>
        <w:t>алификационную категорию имеют 6</w:t>
      </w:r>
      <w:r w:rsidR="00DE253F">
        <w:rPr>
          <w:rFonts w:ascii="Times New Roman" w:eastAsia="Times New Roman" w:hAnsi="Times New Roman" w:cs="Times New Roman"/>
          <w:sz w:val="28"/>
          <w:szCs w:val="28"/>
          <w:lang w:eastAsia="ru-RU"/>
        </w:rPr>
        <w:t xml:space="preserve"> педагогов</w:t>
      </w:r>
      <w:r w:rsidR="009B6162" w:rsidRPr="00F343AB">
        <w:rPr>
          <w:rFonts w:ascii="Times New Roman" w:eastAsia="Times New Roman" w:hAnsi="Times New Roman" w:cs="Times New Roman"/>
          <w:sz w:val="28"/>
          <w:szCs w:val="28"/>
          <w:lang w:eastAsia="ru-RU"/>
        </w:rPr>
        <w:t>; первую кв</w:t>
      </w:r>
      <w:r w:rsidR="000A08D5" w:rsidRPr="00F343AB">
        <w:rPr>
          <w:rFonts w:ascii="Times New Roman" w:eastAsia="Times New Roman" w:hAnsi="Times New Roman" w:cs="Times New Roman"/>
          <w:sz w:val="28"/>
          <w:szCs w:val="28"/>
          <w:lang w:eastAsia="ru-RU"/>
        </w:rPr>
        <w:t>алификаци</w:t>
      </w:r>
      <w:r>
        <w:rPr>
          <w:rFonts w:ascii="Times New Roman" w:eastAsia="Times New Roman" w:hAnsi="Times New Roman" w:cs="Times New Roman"/>
          <w:sz w:val="28"/>
          <w:szCs w:val="28"/>
          <w:lang w:eastAsia="ru-RU"/>
        </w:rPr>
        <w:t>онную категорию имеют 4 педагога</w:t>
      </w:r>
      <w:r w:rsidR="000A08D5" w:rsidRPr="00F343AB">
        <w:rPr>
          <w:rFonts w:ascii="Times New Roman" w:eastAsia="Times New Roman" w:hAnsi="Times New Roman" w:cs="Times New Roman"/>
          <w:sz w:val="28"/>
          <w:szCs w:val="28"/>
          <w:lang w:eastAsia="ru-RU"/>
        </w:rPr>
        <w:t>.</w:t>
      </w:r>
    </w:p>
    <w:p w:rsidR="00775167" w:rsidRPr="00F343AB" w:rsidRDefault="009B6162" w:rsidP="000A08D5">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Образование педагогов в основном соответствует преподаваемым предметам. </w:t>
      </w:r>
    </w:p>
    <w:p w:rsidR="00775167" w:rsidRPr="00F343AB" w:rsidRDefault="00775167" w:rsidP="00666F97">
      <w:pPr>
        <w:spacing w:after="0" w:line="240" w:lineRule="auto"/>
        <w:jc w:val="both"/>
        <w:rPr>
          <w:rFonts w:ascii="Arial" w:eastAsia="Times New Roman" w:hAnsi="Arial" w:cs="Arial"/>
          <w:b/>
          <w:bCs/>
          <w:spacing w:val="-22"/>
          <w:sz w:val="28"/>
          <w:szCs w:val="28"/>
          <w:lang w:eastAsia="ru-RU"/>
        </w:rPr>
      </w:pPr>
    </w:p>
    <w:tbl>
      <w:tblPr>
        <w:tblStyle w:val="a9"/>
        <w:tblpPr w:leftFromText="180" w:rightFromText="180" w:vertAnchor="text" w:horzAnchor="margin" w:tblpXSpec="center" w:tblpY="67"/>
        <w:tblW w:w="0" w:type="auto"/>
        <w:tblLayout w:type="fixed"/>
        <w:tblLook w:val="04A0"/>
      </w:tblPr>
      <w:tblGrid>
        <w:gridCol w:w="1135"/>
        <w:gridCol w:w="6796"/>
        <w:gridCol w:w="1601"/>
      </w:tblGrid>
      <w:tr w:rsidR="000054A0" w:rsidRPr="00F343AB" w:rsidTr="0039622F">
        <w:trPr>
          <w:trHeight w:val="281"/>
        </w:trPr>
        <w:tc>
          <w:tcPr>
            <w:tcW w:w="1135" w:type="dxa"/>
            <w:hideMark/>
          </w:tcPr>
          <w:p w:rsidR="0039622F" w:rsidRPr="00F343AB" w:rsidRDefault="0039622F" w:rsidP="0039622F">
            <w:pPr>
              <w:spacing w:before="100" w:beforeAutospacing="1"/>
              <w:jc w:val="center"/>
              <w:rPr>
                <w:sz w:val="28"/>
                <w:szCs w:val="28"/>
              </w:rPr>
            </w:pPr>
            <w:r w:rsidRPr="00F343AB">
              <w:rPr>
                <w:sz w:val="28"/>
                <w:szCs w:val="28"/>
              </w:rPr>
              <w:t>п/п</w:t>
            </w:r>
          </w:p>
        </w:tc>
        <w:tc>
          <w:tcPr>
            <w:tcW w:w="6796" w:type="dxa"/>
            <w:hideMark/>
          </w:tcPr>
          <w:p w:rsidR="0039622F" w:rsidRPr="00F343AB" w:rsidRDefault="0039622F" w:rsidP="0039622F">
            <w:pPr>
              <w:ind w:left="3720"/>
              <w:rPr>
                <w:sz w:val="28"/>
                <w:szCs w:val="28"/>
              </w:rPr>
            </w:pPr>
            <w:r w:rsidRPr="00F343AB">
              <w:rPr>
                <w:sz w:val="28"/>
                <w:szCs w:val="28"/>
              </w:rPr>
              <w:t>Должность</w:t>
            </w:r>
          </w:p>
        </w:tc>
        <w:tc>
          <w:tcPr>
            <w:tcW w:w="1601" w:type="dxa"/>
            <w:hideMark/>
          </w:tcPr>
          <w:p w:rsidR="0039622F" w:rsidRPr="00F343AB" w:rsidRDefault="0039622F" w:rsidP="0039622F">
            <w:pPr>
              <w:spacing w:before="100" w:beforeAutospacing="1"/>
              <w:jc w:val="center"/>
              <w:rPr>
                <w:sz w:val="28"/>
                <w:szCs w:val="28"/>
              </w:rPr>
            </w:pPr>
            <w:r w:rsidRPr="00F343AB">
              <w:rPr>
                <w:w w:val="99"/>
                <w:sz w:val="28"/>
                <w:szCs w:val="28"/>
              </w:rPr>
              <w:t>Количество</w:t>
            </w:r>
          </w:p>
        </w:tc>
      </w:tr>
      <w:tr w:rsidR="000054A0" w:rsidRPr="00F343AB" w:rsidTr="0039622F">
        <w:trPr>
          <w:trHeight w:val="266"/>
        </w:trPr>
        <w:tc>
          <w:tcPr>
            <w:tcW w:w="1135" w:type="dxa"/>
            <w:hideMark/>
          </w:tcPr>
          <w:p w:rsidR="0039622F" w:rsidRPr="00F343AB" w:rsidRDefault="0039622F" w:rsidP="0039622F">
            <w:pPr>
              <w:spacing w:line="264" w:lineRule="exact"/>
              <w:ind w:left="540"/>
              <w:jc w:val="both"/>
              <w:rPr>
                <w:sz w:val="28"/>
                <w:szCs w:val="28"/>
              </w:rPr>
            </w:pPr>
            <w:r w:rsidRPr="00F343AB">
              <w:rPr>
                <w:sz w:val="28"/>
                <w:szCs w:val="28"/>
              </w:rPr>
              <w:t>1</w:t>
            </w:r>
          </w:p>
        </w:tc>
        <w:tc>
          <w:tcPr>
            <w:tcW w:w="6796" w:type="dxa"/>
            <w:hideMark/>
          </w:tcPr>
          <w:p w:rsidR="0039622F" w:rsidRPr="00F343AB" w:rsidRDefault="0039622F" w:rsidP="0039622F">
            <w:pPr>
              <w:spacing w:line="264" w:lineRule="exact"/>
              <w:ind w:left="100"/>
              <w:rPr>
                <w:sz w:val="28"/>
                <w:szCs w:val="28"/>
              </w:rPr>
            </w:pPr>
            <w:r w:rsidRPr="00F343AB">
              <w:rPr>
                <w:sz w:val="28"/>
                <w:szCs w:val="28"/>
              </w:rPr>
              <w:t>Руководитель (директор)</w:t>
            </w:r>
          </w:p>
        </w:tc>
        <w:tc>
          <w:tcPr>
            <w:tcW w:w="1601" w:type="dxa"/>
            <w:hideMark/>
          </w:tcPr>
          <w:p w:rsidR="0039622F" w:rsidRPr="00F343AB" w:rsidRDefault="0039622F" w:rsidP="0039622F">
            <w:pPr>
              <w:spacing w:before="100" w:beforeAutospacing="1" w:line="264" w:lineRule="exact"/>
              <w:jc w:val="center"/>
              <w:rPr>
                <w:sz w:val="28"/>
                <w:szCs w:val="28"/>
              </w:rPr>
            </w:pPr>
            <w:r w:rsidRPr="00F343AB">
              <w:rPr>
                <w:w w:val="99"/>
                <w:sz w:val="28"/>
                <w:szCs w:val="28"/>
              </w:rPr>
              <w:t>1</w:t>
            </w:r>
          </w:p>
        </w:tc>
      </w:tr>
      <w:tr w:rsidR="000054A0" w:rsidRPr="00F343AB" w:rsidTr="0039622F">
        <w:trPr>
          <w:trHeight w:val="266"/>
        </w:trPr>
        <w:tc>
          <w:tcPr>
            <w:tcW w:w="1135" w:type="dxa"/>
            <w:hideMark/>
          </w:tcPr>
          <w:p w:rsidR="0039622F" w:rsidRPr="00F343AB" w:rsidRDefault="0039622F" w:rsidP="0039622F">
            <w:pPr>
              <w:spacing w:line="264" w:lineRule="exact"/>
              <w:ind w:left="540"/>
              <w:jc w:val="both"/>
              <w:rPr>
                <w:sz w:val="28"/>
                <w:szCs w:val="28"/>
              </w:rPr>
            </w:pPr>
            <w:r w:rsidRPr="00F343AB">
              <w:rPr>
                <w:sz w:val="28"/>
                <w:szCs w:val="28"/>
              </w:rPr>
              <w:t>2</w:t>
            </w:r>
          </w:p>
        </w:tc>
        <w:tc>
          <w:tcPr>
            <w:tcW w:w="6796" w:type="dxa"/>
            <w:hideMark/>
          </w:tcPr>
          <w:p w:rsidR="0039622F" w:rsidRPr="00F343AB" w:rsidRDefault="0039622F" w:rsidP="0039622F">
            <w:pPr>
              <w:spacing w:line="264" w:lineRule="exact"/>
              <w:ind w:left="100"/>
              <w:rPr>
                <w:sz w:val="28"/>
                <w:szCs w:val="28"/>
              </w:rPr>
            </w:pPr>
            <w:r w:rsidRPr="00F343AB">
              <w:rPr>
                <w:sz w:val="28"/>
                <w:szCs w:val="28"/>
              </w:rPr>
              <w:t>Заместитель директора по учебно-воспитательной работе</w:t>
            </w:r>
          </w:p>
        </w:tc>
        <w:tc>
          <w:tcPr>
            <w:tcW w:w="1601" w:type="dxa"/>
            <w:hideMark/>
          </w:tcPr>
          <w:p w:rsidR="0039622F" w:rsidRPr="00F343AB" w:rsidRDefault="0039622F" w:rsidP="0039622F">
            <w:pPr>
              <w:spacing w:before="100" w:beforeAutospacing="1" w:line="264" w:lineRule="exact"/>
              <w:jc w:val="center"/>
              <w:rPr>
                <w:sz w:val="28"/>
                <w:szCs w:val="28"/>
              </w:rPr>
            </w:pPr>
            <w:r w:rsidRPr="00F343AB">
              <w:rPr>
                <w:w w:val="99"/>
                <w:sz w:val="28"/>
                <w:szCs w:val="28"/>
              </w:rPr>
              <w:t>1</w:t>
            </w:r>
          </w:p>
        </w:tc>
      </w:tr>
      <w:tr w:rsidR="000054A0" w:rsidRPr="00F343AB" w:rsidTr="0039622F">
        <w:trPr>
          <w:trHeight w:val="266"/>
        </w:trPr>
        <w:tc>
          <w:tcPr>
            <w:tcW w:w="1135" w:type="dxa"/>
            <w:hideMark/>
          </w:tcPr>
          <w:p w:rsidR="0039622F" w:rsidRPr="00F343AB" w:rsidRDefault="0039622F" w:rsidP="0039622F">
            <w:pPr>
              <w:spacing w:line="264" w:lineRule="exact"/>
              <w:ind w:left="540"/>
              <w:jc w:val="both"/>
              <w:rPr>
                <w:sz w:val="28"/>
                <w:szCs w:val="28"/>
              </w:rPr>
            </w:pPr>
            <w:r w:rsidRPr="00F343AB">
              <w:rPr>
                <w:sz w:val="28"/>
                <w:szCs w:val="28"/>
              </w:rPr>
              <w:t>3</w:t>
            </w:r>
          </w:p>
        </w:tc>
        <w:tc>
          <w:tcPr>
            <w:tcW w:w="6796" w:type="dxa"/>
            <w:hideMark/>
          </w:tcPr>
          <w:p w:rsidR="0039622F" w:rsidRPr="00F343AB" w:rsidRDefault="0039622F" w:rsidP="0039622F">
            <w:pPr>
              <w:spacing w:line="264" w:lineRule="exact"/>
              <w:ind w:left="100"/>
              <w:rPr>
                <w:sz w:val="28"/>
                <w:szCs w:val="28"/>
              </w:rPr>
            </w:pPr>
            <w:r w:rsidRPr="00F343AB">
              <w:rPr>
                <w:sz w:val="28"/>
                <w:szCs w:val="28"/>
              </w:rPr>
              <w:t>Заместитель директора по воспитательной работе</w:t>
            </w:r>
          </w:p>
        </w:tc>
        <w:tc>
          <w:tcPr>
            <w:tcW w:w="1601" w:type="dxa"/>
            <w:hideMark/>
          </w:tcPr>
          <w:p w:rsidR="0039622F" w:rsidRPr="00F343AB" w:rsidRDefault="00D525C9" w:rsidP="0039622F">
            <w:pPr>
              <w:spacing w:before="100" w:beforeAutospacing="1" w:line="264" w:lineRule="exact"/>
              <w:jc w:val="center"/>
              <w:rPr>
                <w:sz w:val="28"/>
                <w:szCs w:val="28"/>
              </w:rPr>
            </w:pPr>
            <w:r>
              <w:rPr>
                <w:w w:val="99"/>
                <w:sz w:val="28"/>
                <w:szCs w:val="28"/>
              </w:rPr>
              <w:t>0</w:t>
            </w:r>
          </w:p>
        </w:tc>
      </w:tr>
      <w:tr w:rsidR="000054A0" w:rsidRPr="00F343AB" w:rsidTr="0039622F">
        <w:trPr>
          <w:trHeight w:val="266"/>
        </w:trPr>
        <w:tc>
          <w:tcPr>
            <w:tcW w:w="1135" w:type="dxa"/>
            <w:hideMark/>
          </w:tcPr>
          <w:p w:rsidR="0039622F" w:rsidRPr="00F343AB" w:rsidRDefault="0039622F" w:rsidP="0039622F">
            <w:pPr>
              <w:spacing w:line="264" w:lineRule="exact"/>
              <w:ind w:left="540"/>
              <w:jc w:val="both"/>
              <w:rPr>
                <w:sz w:val="28"/>
                <w:szCs w:val="28"/>
              </w:rPr>
            </w:pPr>
          </w:p>
        </w:tc>
        <w:tc>
          <w:tcPr>
            <w:tcW w:w="6796" w:type="dxa"/>
            <w:hideMark/>
          </w:tcPr>
          <w:p w:rsidR="0039622F" w:rsidRPr="00F343AB" w:rsidRDefault="0039622F" w:rsidP="0039622F">
            <w:pPr>
              <w:spacing w:line="264" w:lineRule="exact"/>
              <w:ind w:left="100"/>
              <w:rPr>
                <w:sz w:val="28"/>
                <w:szCs w:val="28"/>
              </w:rPr>
            </w:pPr>
          </w:p>
        </w:tc>
        <w:tc>
          <w:tcPr>
            <w:tcW w:w="1601" w:type="dxa"/>
            <w:hideMark/>
          </w:tcPr>
          <w:p w:rsidR="0039622F" w:rsidRPr="00F343AB" w:rsidRDefault="0039622F" w:rsidP="0039622F">
            <w:pPr>
              <w:spacing w:before="100" w:beforeAutospacing="1" w:line="264" w:lineRule="exact"/>
              <w:jc w:val="center"/>
              <w:rPr>
                <w:sz w:val="28"/>
                <w:szCs w:val="28"/>
              </w:rPr>
            </w:pPr>
          </w:p>
        </w:tc>
      </w:tr>
      <w:tr w:rsidR="000054A0" w:rsidRPr="00F343AB" w:rsidTr="0039622F">
        <w:trPr>
          <w:trHeight w:val="266"/>
        </w:trPr>
        <w:tc>
          <w:tcPr>
            <w:tcW w:w="1135" w:type="dxa"/>
            <w:hideMark/>
          </w:tcPr>
          <w:p w:rsidR="0039622F" w:rsidRPr="00F343AB" w:rsidRDefault="00D525C9" w:rsidP="0039622F">
            <w:pPr>
              <w:spacing w:line="264" w:lineRule="exact"/>
              <w:ind w:left="540"/>
              <w:jc w:val="both"/>
              <w:rPr>
                <w:sz w:val="28"/>
                <w:szCs w:val="28"/>
              </w:rPr>
            </w:pPr>
            <w:r>
              <w:rPr>
                <w:sz w:val="28"/>
                <w:szCs w:val="28"/>
              </w:rPr>
              <w:t>4</w:t>
            </w:r>
          </w:p>
        </w:tc>
        <w:tc>
          <w:tcPr>
            <w:tcW w:w="6796" w:type="dxa"/>
            <w:hideMark/>
          </w:tcPr>
          <w:p w:rsidR="0039622F" w:rsidRPr="00F343AB" w:rsidRDefault="0039622F" w:rsidP="0039622F">
            <w:pPr>
              <w:spacing w:line="264" w:lineRule="exact"/>
              <w:ind w:left="100"/>
              <w:rPr>
                <w:sz w:val="28"/>
                <w:szCs w:val="28"/>
              </w:rPr>
            </w:pPr>
            <w:r w:rsidRPr="00F343AB">
              <w:rPr>
                <w:sz w:val="28"/>
                <w:szCs w:val="28"/>
              </w:rPr>
              <w:t>Педагог-психолог</w:t>
            </w:r>
          </w:p>
        </w:tc>
        <w:tc>
          <w:tcPr>
            <w:tcW w:w="1601" w:type="dxa"/>
            <w:hideMark/>
          </w:tcPr>
          <w:p w:rsidR="0039622F" w:rsidRPr="00F343AB" w:rsidRDefault="0039622F" w:rsidP="0039622F">
            <w:pPr>
              <w:spacing w:before="100" w:beforeAutospacing="1" w:line="264" w:lineRule="exact"/>
              <w:jc w:val="center"/>
              <w:rPr>
                <w:sz w:val="28"/>
                <w:szCs w:val="28"/>
              </w:rPr>
            </w:pPr>
            <w:r w:rsidRPr="00F343AB">
              <w:rPr>
                <w:w w:val="99"/>
                <w:sz w:val="28"/>
                <w:szCs w:val="28"/>
              </w:rPr>
              <w:t>1</w:t>
            </w:r>
          </w:p>
        </w:tc>
      </w:tr>
      <w:tr w:rsidR="000054A0" w:rsidRPr="00F343AB" w:rsidTr="0039622F">
        <w:trPr>
          <w:trHeight w:val="266"/>
        </w:trPr>
        <w:tc>
          <w:tcPr>
            <w:tcW w:w="1135" w:type="dxa"/>
            <w:hideMark/>
          </w:tcPr>
          <w:p w:rsidR="0039622F" w:rsidRPr="00F343AB" w:rsidRDefault="00D525C9" w:rsidP="0039622F">
            <w:pPr>
              <w:spacing w:line="264" w:lineRule="exact"/>
              <w:ind w:left="540"/>
              <w:jc w:val="both"/>
              <w:rPr>
                <w:sz w:val="28"/>
                <w:szCs w:val="28"/>
              </w:rPr>
            </w:pPr>
            <w:r>
              <w:rPr>
                <w:sz w:val="28"/>
                <w:szCs w:val="28"/>
              </w:rPr>
              <w:t>5</w:t>
            </w:r>
          </w:p>
        </w:tc>
        <w:tc>
          <w:tcPr>
            <w:tcW w:w="6796" w:type="dxa"/>
            <w:hideMark/>
          </w:tcPr>
          <w:p w:rsidR="0039622F" w:rsidRPr="00F343AB" w:rsidRDefault="0039622F" w:rsidP="0039622F">
            <w:pPr>
              <w:spacing w:line="264" w:lineRule="exact"/>
              <w:ind w:left="100"/>
              <w:rPr>
                <w:sz w:val="28"/>
                <w:szCs w:val="28"/>
              </w:rPr>
            </w:pPr>
            <w:r w:rsidRPr="00F343AB">
              <w:rPr>
                <w:sz w:val="28"/>
                <w:szCs w:val="28"/>
              </w:rPr>
              <w:t>Библиот</w:t>
            </w:r>
            <w:r w:rsidR="00D525C9">
              <w:rPr>
                <w:sz w:val="28"/>
                <w:szCs w:val="28"/>
              </w:rPr>
              <w:t>екарь</w:t>
            </w:r>
          </w:p>
        </w:tc>
        <w:tc>
          <w:tcPr>
            <w:tcW w:w="1601" w:type="dxa"/>
            <w:hideMark/>
          </w:tcPr>
          <w:p w:rsidR="0039622F" w:rsidRPr="00F343AB" w:rsidRDefault="0039622F" w:rsidP="0039622F">
            <w:pPr>
              <w:spacing w:before="100" w:beforeAutospacing="1" w:line="264" w:lineRule="exact"/>
              <w:jc w:val="center"/>
              <w:rPr>
                <w:sz w:val="28"/>
                <w:szCs w:val="28"/>
              </w:rPr>
            </w:pPr>
            <w:r w:rsidRPr="00F343AB">
              <w:rPr>
                <w:w w:val="99"/>
                <w:sz w:val="28"/>
                <w:szCs w:val="28"/>
              </w:rPr>
              <w:t>1</w:t>
            </w:r>
          </w:p>
        </w:tc>
      </w:tr>
      <w:tr w:rsidR="000054A0" w:rsidRPr="00F343AB" w:rsidTr="0039622F">
        <w:trPr>
          <w:trHeight w:val="266"/>
        </w:trPr>
        <w:tc>
          <w:tcPr>
            <w:tcW w:w="1135" w:type="dxa"/>
            <w:hideMark/>
          </w:tcPr>
          <w:p w:rsidR="0039622F" w:rsidRPr="00F343AB" w:rsidRDefault="00D525C9" w:rsidP="0039622F">
            <w:pPr>
              <w:spacing w:line="264" w:lineRule="exact"/>
              <w:ind w:left="540"/>
              <w:jc w:val="both"/>
              <w:rPr>
                <w:sz w:val="28"/>
                <w:szCs w:val="28"/>
              </w:rPr>
            </w:pPr>
            <w:r>
              <w:rPr>
                <w:sz w:val="28"/>
                <w:szCs w:val="28"/>
              </w:rPr>
              <w:t>6</w:t>
            </w:r>
          </w:p>
        </w:tc>
        <w:tc>
          <w:tcPr>
            <w:tcW w:w="6796" w:type="dxa"/>
            <w:hideMark/>
          </w:tcPr>
          <w:p w:rsidR="0039622F" w:rsidRPr="00F343AB" w:rsidRDefault="0039622F" w:rsidP="0039622F">
            <w:pPr>
              <w:spacing w:line="264" w:lineRule="exact"/>
              <w:ind w:left="100"/>
              <w:rPr>
                <w:sz w:val="28"/>
                <w:szCs w:val="28"/>
              </w:rPr>
            </w:pPr>
            <w:r w:rsidRPr="00F343AB">
              <w:rPr>
                <w:sz w:val="28"/>
                <w:szCs w:val="28"/>
              </w:rPr>
              <w:t xml:space="preserve">Классные руководители </w:t>
            </w:r>
          </w:p>
        </w:tc>
        <w:tc>
          <w:tcPr>
            <w:tcW w:w="1601" w:type="dxa"/>
            <w:hideMark/>
          </w:tcPr>
          <w:p w:rsidR="0039622F" w:rsidRPr="00F343AB" w:rsidRDefault="00D525C9" w:rsidP="0039622F">
            <w:pPr>
              <w:spacing w:before="100" w:beforeAutospacing="1" w:line="264" w:lineRule="exact"/>
              <w:jc w:val="center"/>
              <w:rPr>
                <w:sz w:val="28"/>
                <w:szCs w:val="28"/>
              </w:rPr>
            </w:pPr>
            <w:r>
              <w:rPr>
                <w:w w:val="99"/>
                <w:sz w:val="28"/>
                <w:szCs w:val="28"/>
              </w:rPr>
              <w:t>13</w:t>
            </w:r>
          </w:p>
        </w:tc>
      </w:tr>
      <w:tr w:rsidR="000054A0" w:rsidRPr="00F343AB" w:rsidTr="0039622F">
        <w:trPr>
          <w:trHeight w:val="268"/>
        </w:trPr>
        <w:tc>
          <w:tcPr>
            <w:tcW w:w="1135" w:type="dxa"/>
            <w:hideMark/>
          </w:tcPr>
          <w:p w:rsidR="0039622F" w:rsidRPr="00F343AB" w:rsidRDefault="0039622F" w:rsidP="0039622F">
            <w:pPr>
              <w:spacing w:before="100" w:beforeAutospacing="1" w:line="265" w:lineRule="exact"/>
              <w:jc w:val="center"/>
              <w:rPr>
                <w:sz w:val="18"/>
                <w:szCs w:val="18"/>
              </w:rPr>
            </w:pPr>
            <w:r w:rsidRPr="00F343AB">
              <w:rPr>
                <w:b/>
                <w:bCs/>
                <w:sz w:val="18"/>
                <w:szCs w:val="18"/>
              </w:rPr>
              <w:t>ИТОГО</w:t>
            </w:r>
          </w:p>
        </w:tc>
        <w:tc>
          <w:tcPr>
            <w:tcW w:w="6796" w:type="dxa"/>
            <w:hideMark/>
          </w:tcPr>
          <w:p w:rsidR="0039622F" w:rsidRPr="00F343AB" w:rsidRDefault="0039622F" w:rsidP="0039622F">
            <w:pPr>
              <w:spacing w:line="264" w:lineRule="exact"/>
              <w:ind w:left="100"/>
              <w:rPr>
                <w:sz w:val="28"/>
                <w:szCs w:val="28"/>
              </w:rPr>
            </w:pPr>
            <w:r w:rsidRPr="00F343AB">
              <w:rPr>
                <w:sz w:val="28"/>
                <w:szCs w:val="28"/>
              </w:rPr>
              <w:t>Педагогический персонал</w:t>
            </w:r>
          </w:p>
        </w:tc>
        <w:tc>
          <w:tcPr>
            <w:tcW w:w="1601" w:type="dxa"/>
            <w:hideMark/>
          </w:tcPr>
          <w:p w:rsidR="0039622F" w:rsidRPr="00F343AB" w:rsidRDefault="00D525C9" w:rsidP="0039622F">
            <w:pPr>
              <w:spacing w:before="100" w:beforeAutospacing="1" w:line="264" w:lineRule="exact"/>
              <w:jc w:val="center"/>
              <w:rPr>
                <w:sz w:val="28"/>
                <w:szCs w:val="28"/>
              </w:rPr>
            </w:pPr>
            <w:r>
              <w:rPr>
                <w:w w:val="99"/>
                <w:sz w:val="28"/>
                <w:szCs w:val="28"/>
              </w:rPr>
              <w:t>2</w:t>
            </w:r>
            <w:r w:rsidR="00B44F6C">
              <w:rPr>
                <w:w w:val="99"/>
                <w:sz w:val="28"/>
                <w:szCs w:val="28"/>
              </w:rPr>
              <w:t>5</w:t>
            </w:r>
          </w:p>
        </w:tc>
      </w:tr>
      <w:tr w:rsidR="000054A0" w:rsidRPr="00F343AB" w:rsidTr="0039622F">
        <w:trPr>
          <w:trHeight w:val="264"/>
        </w:trPr>
        <w:tc>
          <w:tcPr>
            <w:tcW w:w="1135" w:type="dxa"/>
            <w:hideMark/>
          </w:tcPr>
          <w:p w:rsidR="0039622F" w:rsidRPr="00F343AB" w:rsidRDefault="0039622F" w:rsidP="0039622F">
            <w:pPr>
              <w:rPr>
                <w:sz w:val="28"/>
                <w:szCs w:val="28"/>
              </w:rPr>
            </w:pPr>
            <w:r w:rsidRPr="00F343AB">
              <w:rPr>
                <w:sz w:val="28"/>
                <w:szCs w:val="28"/>
              </w:rPr>
              <w:t xml:space="preserve">  </w:t>
            </w:r>
          </w:p>
        </w:tc>
        <w:tc>
          <w:tcPr>
            <w:tcW w:w="6796" w:type="dxa"/>
            <w:hideMark/>
          </w:tcPr>
          <w:p w:rsidR="0039622F" w:rsidRPr="00F343AB" w:rsidRDefault="0039622F" w:rsidP="0039622F">
            <w:pPr>
              <w:spacing w:line="264" w:lineRule="exact"/>
              <w:ind w:left="100"/>
              <w:rPr>
                <w:sz w:val="28"/>
                <w:szCs w:val="28"/>
              </w:rPr>
            </w:pPr>
            <w:r w:rsidRPr="00F343AB">
              <w:rPr>
                <w:sz w:val="28"/>
                <w:szCs w:val="28"/>
              </w:rPr>
              <w:t>Технический персонал</w:t>
            </w:r>
          </w:p>
        </w:tc>
        <w:tc>
          <w:tcPr>
            <w:tcW w:w="1601" w:type="dxa"/>
            <w:hideMark/>
          </w:tcPr>
          <w:p w:rsidR="0039622F" w:rsidRPr="00F343AB" w:rsidRDefault="00D525C9" w:rsidP="0039622F">
            <w:pPr>
              <w:spacing w:before="100" w:beforeAutospacing="1" w:line="264" w:lineRule="exact"/>
              <w:jc w:val="center"/>
              <w:rPr>
                <w:sz w:val="28"/>
                <w:szCs w:val="28"/>
              </w:rPr>
            </w:pPr>
            <w:r>
              <w:rPr>
                <w:sz w:val="28"/>
                <w:szCs w:val="28"/>
              </w:rPr>
              <w:t>11</w:t>
            </w:r>
          </w:p>
        </w:tc>
      </w:tr>
      <w:tr w:rsidR="000054A0" w:rsidRPr="00F343AB" w:rsidTr="0039622F">
        <w:trPr>
          <w:trHeight w:val="268"/>
        </w:trPr>
        <w:tc>
          <w:tcPr>
            <w:tcW w:w="1135" w:type="dxa"/>
            <w:hideMark/>
          </w:tcPr>
          <w:p w:rsidR="0039622F" w:rsidRPr="00F343AB" w:rsidRDefault="0039622F" w:rsidP="0039622F">
            <w:pPr>
              <w:rPr>
                <w:sz w:val="28"/>
                <w:szCs w:val="28"/>
              </w:rPr>
            </w:pPr>
            <w:r w:rsidRPr="00F343AB">
              <w:rPr>
                <w:sz w:val="28"/>
                <w:szCs w:val="28"/>
              </w:rPr>
              <w:t xml:space="preserve">  </w:t>
            </w:r>
          </w:p>
        </w:tc>
        <w:tc>
          <w:tcPr>
            <w:tcW w:w="6796" w:type="dxa"/>
            <w:hideMark/>
          </w:tcPr>
          <w:p w:rsidR="0039622F" w:rsidRPr="00F343AB" w:rsidRDefault="0039622F" w:rsidP="0039622F">
            <w:pPr>
              <w:spacing w:line="264" w:lineRule="exact"/>
              <w:ind w:left="100"/>
              <w:rPr>
                <w:sz w:val="28"/>
                <w:szCs w:val="28"/>
              </w:rPr>
            </w:pPr>
            <w:r w:rsidRPr="00F343AB">
              <w:rPr>
                <w:sz w:val="28"/>
                <w:szCs w:val="28"/>
              </w:rPr>
              <w:t>Количество работников</w:t>
            </w:r>
          </w:p>
        </w:tc>
        <w:tc>
          <w:tcPr>
            <w:tcW w:w="1601" w:type="dxa"/>
            <w:hideMark/>
          </w:tcPr>
          <w:p w:rsidR="0039622F" w:rsidRPr="00F343AB" w:rsidRDefault="0039622F" w:rsidP="0039622F">
            <w:pPr>
              <w:rPr>
                <w:sz w:val="28"/>
                <w:szCs w:val="28"/>
              </w:rPr>
            </w:pPr>
            <w:r w:rsidRPr="00F343AB">
              <w:rPr>
                <w:sz w:val="28"/>
                <w:szCs w:val="28"/>
              </w:rPr>
              <w:t> </w:t>
            </w:r>
            <w:r w:rsidR="00D525C9">
              <w:rPr>
                <w:sz w:val="28"/>
                <w:szCs w:val="28"/>
              </w:rPr>
              <w:t>36</w:t>
            </w:r>
          </w:p>
        </w:tc>
      </w:tr>
    </w:tbl>
    <w:p w:rsidR="00AF73E7" w:rsidRPr="00F343AB" w:rsidRDefault="00AF73E7" w:rsidP="00D21896">
      <w:pPr>
        <w:tabs>
          <w:tab w:val="left" w:pos="806"/>
        </w:tabs>
        <w:spacing w:after="0" w:line="235" w:lineRule="auto"/>
        <w:ind w:firstLine="559"/>
        <w:jc w:val="both"/>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В   этом году коллектив школы работал </w:t>
      </w:r>
      <w:r w:rsidRPr="00F343AB">
        <w:rPr>
          <w:rFonts w:ascii="Times New Roman" w:eastAsia="Times New Roman" w:hAnsi="Times New Roman" w:cs="Times New Roman"/>
          <w:b/>
          <w:bCs/>
          <w:sz w:val="28"/>
          <w:szCs w:val="28"/>
          <w:lang w:eastAsia="ru-RU"/>
        </w:rPr>
        <w:t>над методической темой</w:t>
      </w:r>
      <w:r w:rsidRPr="00F343AB">
        <w:rPr>
          <w:rFonts w:ascii="Times New Roman" w:eastAsia="Times New Roman" w:hAnsi="Times New Roman" w:cs="Times New Roman"/>
          <w:sz w:val="28"/>
          <w:szCs w:val="28"/>
          <w:lang w:eastAsia="ru-RU"/>
        </w:rPr>
        <w:t xml:space="preserve">: </w:t>
      </w:r>
      <w:r w:rsidRPr="00B44F6C">
        <w:rPr>
          <w:rFonts w:ascii="Times New Roman" w:eastAsia="Times New Roman" w:hAnsi="Times New Roman" w:cs="Times New Roman"/>
          <w:color w:val="FF0000"/>
          <w:sz w:val="28"/>
          <w:szCs w:val="28"/>
          <w:lang w:eastAsia="ru-RU"/>
        </w:rPr>
        <w:t>«Создание благоприятной развивающей среды для самовыражения и саморазвития детей</w:t>
      </w:r>
      <w:r w:rsidRPr="00F343AB">
        <w:rPr>
          <w:rFonts w:ascii="Times New Roman" w:eastAsia="Times New Roman" w:hAnsi="Times New Roman" w:cs="Times New Roman"/>
          <w:sz w:val="28"/>
          <w:szCs w:val="28"/>
          <w:lang w:eastAsia="ru-RU"/>
        </w:rPr>
        <w:t>»</w:t>
      </w:r>
      <w:r w:rsidRPr="00F343AB">
        <w:rPr>
          <w:rFonts w:ascii="Times New Roman" w:eastAsia="Times New Roman" w:hAnsi="Times New Roman" w:cs="Times New Roman"/>
          <w:i/>
          <w:iCs/>
          <w:sz w:val="28"/>
          <w:szCs w:val="28"/>
          <w:lang w:eastAsia="ru-RU"/>
        </w:rPr>
        <w:t>.</w:t>
      </w:r>
      <w:r w:rsidRPr="00F343AB">
        <w:rPr>
          <w:rFonts w:ascii="Times New Roman" w:eastAsia="Times New Roman" w:hAnsi="Times New Roman" w:cs="Times New Roman"/>
          <w:sz w:val="28"/>
          <w:szCs w:val="28"/>
          <w:lang w:eastAsia="ru-RU"/>
        </w:rPr>
        <w:t xml:space="preserve"> Работа над данной темой способствовала созданию условий для качественной подготовки обучающихся к олимпиадам, дистанционным конкурсам, для использования новых технологий, форм и методов обучения, индивидуализации обучения, развития у обучающихся навыков самостоятельной работы, сохранения здоровья.</w:t>
      </w:r>
    </w:p>
    <w:p w:rsidR="00AF73E7" w:rsidRPr="00F343AB" w:rsidRDefault="00AF73E7" w:rsidP="00AF73E7">
      <w:pPr>
        <w:spacing w:before="100" w:beforeAutospacing="1"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b/>
          <w:bCs/>
          <w:sz w:val="28"/>
          <w:szCs w:val="28"/>
          <w:lang w:eastAsia="ru-RU"/>
        </w:rPr>
        <w:t>Условия обучения и воспитания.</w:t>
      </w:r>
    </w:p>
    <w:p w:rsidR="00230DEC" w:rsidRPr="00F343AB" w:rsidRDefault="00AF73E7" w:rsidP="00E17208">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Обучение осуществлялось на основе Российских федеральных программ, Общеобразовательной программы начального общего образования по системе «Школа России». </w:t>
      </w:r>
    </w:p>
    <w:p w:rsidR="00D21896" w:rsidRPr="00F343AB" w:rsidRDefault="00AF73E7" w:rsidP="00E17208">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Общеобразовательных программ основного общего образов</w:t>
      </w:r>
      <w:r w:rsidR="00D21896" w:rsidRPr="00F343AB">
        <w:rPr>
          <w:rFonts w:ascii="Times New Roman" w:eastAsia="Times New Roman" w:hAnsi="Times New Roman" w:cs="Times New Roman"/>
          <w:sz w:val="28"/>
          <w:szCs w:val="28"/>
          <w:lang w:eastAsia="ru-RU"/>
        </w:rPr>
        <w:t>ания и среднего общего образова</w:t>
      </w:r>
      <w:r w:rsidRPr="00F343AB">
        <w:rPr>
          <w:rFonts w:ascii="Times New Roman" w:eastAsia="Times New Roman" w:hAnsi="Times New Roman" w:cs="Times New Roman"/>
          <w:sz w:val="28"/>
          <w:szCs w:val="28"/>
          <w:lang w:eastAsia="ru-RU"/>
        </w:rPr>
        <w:t xml:space="preserve">ния. </w:t>
      </w:r>
    </w:p>
    <w:p w:rsidR="00A209DD" w:rsidRPr="00F343AB" w:rsidRDefault="00AF73E7" w:rsidP="00D21896">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Воспитательная система школы выстраивалась на основе </w:t>
      </w:r>
      <w:r w:rsidR="00E17208" w:rsidRPr="00F343AB">
        <w:rPr>
          <w:rFonts w:ascii="Times New Roman" w:hAnsi="Times New Roman" w:cs="Times New Roman"/>
          <w:b/>
          <w:bCs/>
          <w:sz w:val="28"/>
          <w:szCs w:val="28"/>
          <w:shd w:val="clear" w:color="auto" w:fill="FFFFFF"/>
        </w:rPr>
        <w:t>целенаправленного процесса  формирования и развития сознания и самосознания ребенка</w:t>
      </w:r>
      <w:r w:rsidR="00E17208" w:rsidRPr="00F343AB">
        <w:rPr>
          <w:rFonts w:ascii="Times New Roman" w:hAnsi="Times New Roman" w:cs="Times New Roman"/>
          <w:sz w:val="28"/>
          <w:szCs w:val="28"/>
          <w:shd w:val="clear" w:color="auto" w:fill="FFFFFF"/>
        </w:rPr>
        <w:t>. Поэтому </w:t>
      </w:r>
      <w:r w:rsidR="00E17208" w:rsidRPr="00F343AB">
        <w:rPr>
          <w:rFonts w:ascii="Times New Roman" w:hAnsi="Times New Roman" w:cs="Times New Roman"/>
          <w:b/>
          <w:bCs/>
          <w:sz w:val="28"/>
          <w:szCs w:val="28"/>
          <w:shd w:val="clear" w:color="auto" w:fill="FFFFFF"/>
        </w:rPr>
        <w:t>главная цель воспитания, </w:t>
      </w:r>
      <w:r w:rsidR="00E17208" w:rsidRPr="00F343AB">
        <w:rPr>
          <w:rFonts w:ascii="Times New Roman" w:hAnsi="Times New Roman" w:cs="Times New Roman"/>
          <w:sz w:val="28"/>
          <w:szCs w:val="28"/>
          <w:shd w:val="clear" w:color="auto" w:fill="FFFFFF"/>
        </w:rPr>
        <w:t>вытекающая из сути сказанного, — </w:t>
      </w:r>
      <w:r w:rsidR="00E17208" w:rsidRPr="00F343AB">
        <w:rPr>
          <w:rFonts w:ascii="Times New Roman" w:hAnsi="Times New Roman" w:cs="Times New Roman"/>
          <w:b/>
          <w:bCs/>
          <w:sz w:val="28"/>
          <w:szCs w:val="28"/>
          <w:shd w:val="clear" w:color="auto" w:fill="FFFFFF"/>
        </w:rPr>
        <w:t>развитие нравственного сознания, нравственного самосознания и нравственных мотивов поведения.</w:t>
      </w:r>
    </w:p>
    <w:p w:rsidR="00A209DD" w:rsidRPr="00F343AB" w:rsidRDefault="00A209DD" w:rsidP="00D21896">
      <w:pPr>
        <w:spacing w:after="0" w:line="240" w:lineRule="auto"/>
        <w:rPr>
          <w:rFonts w:ascii="Times New Roman" w:eastAsia="Times New Roman" w:hAnsi="Times New Roman" w:cs="Times New Roman"/>
          <w:sz w:val="24"/>
          <w:szCs w:val="24"/>
          <w:lang w:eastAsia="ru-RU"/>
        </w:rPr>
      </w:pPr>
    </w:p>
    <w:p w:rsidR="00A209DD" w:rsidRDefault="00A209DD" w:rsidP="00D21896">
      <w:pPr>
        <w:spacing w:after="0" w:line="240" w:lineRule="auto"/>
        <w:rPr>
          <w:rFonts w:ascii="Times New Roman" w:eastAsia="Times New Roman" w:hAnsi="Times New Roman" w:cs="Times New Roman"/>
          <w:sz w:val="24"/>
          <w:szCs w:val="24"/>
          <w:lang w:eastAsia="ru-RU"/>
        </w:rPr>
      </w:pPr>
    </w:p>
    <w:p w:rsidR="00A44E4C" w:rsidRDefault="00A44E4C" w:rsidP="00D21896">
      <w:pPr>
        <w:spacing w:after="0" w:line="240" w:lineRule="auto"/>
        <w:rPr>
          <w:rFonts w:ascii="Times New Roman" w:eastAsia="Times New Roman" w:hAnsi="Times New Roman" w:cs="Times New Roman"/>
          <w:sz w:val="24"/>
          <w:szCs w:val="24"/>
          <w:lang w:eastAsia="ru-RU"/>
        </w:rPr>
      </w:pPr>
    </w:p>
    <w:p w:rsidR="00A44E4C" w:rsidRDefault="00A44E4C" w:rsidP="00D21896">
      <w:pPr>
        <w:spacing w:after="0" w:line="240" w:lineRule="auto"/>
        <w:rPr>
          <w:rFonts w:ascii="Times New Roman" w:eastAsia="Times New Roman" w:hAnsi="Times New Roman" w:cs="Times New Roman"/>
          <w:sz w:val="24"/>
          <w:szCs w:val="24"/>
          <w:lang w:eastAsia="ru-RU"/>
        </w:rPr>
      </w:pPr>
    </w:p>
    <w:p w:rsidR="00A44E4C" w:rsidRDefault="00A44E4C" w:rsidP="00D21896">
      <w:pPr>
        <w:spacing w:after="0" w:line="240" w:lineRule="auto"/>
        <w:rPr>
          <w:rFonts w:ascii="Times New Roman" w:eastAsia="Times New Roman" w:hAnsi="Times New Roman" w:cs="Times New Roman"/>
          <w:sz w:val="24"/>
          <w:szCs w:val="24"/>
          <w:lang w:eastAsia="ru-RU"/>
        </w:rPr>
      </w:pPr>
    </w:p>
    <w:p w:rsidR="00A44E4C" w:rsidRPr="00F343AB" w:rsidRDefault="00A44E4C" w:rsidP="00D21896">
      <w:pPr>
        <w:spacing w:after="0" w:line="240" w:lineRule="auto"/>
        <w:rPr>
          <w:rFonts w:ascii="Times New Roman" w:eastAsia="Times New Roman" w:hAnsi="Times New Roman" w:cs="Times New Roman"/>
          <w:sz w:val="24"/>
          <w:szCs w:val="24"/>
          <w:lang w:eastAsia="ru-RU"/>
        </w:rPr>
      </w:pPr>
    </w:p>
    <w:p w:rsidR="00A44E4C" w:rsidRDefault="00D21896" w:rsidP="00A44E4C">
      <w:pPr>
        <w:spacing w:after="0" w:line="240" w:lineRule="auto"/>
        <w:rPr>
          <w:rFonts w:ascii="Times New Roman" w:eastAsia="Times New Roman" w:hAnsi="Times New Roman" w:cs="Times New Roman"/>
          <w:sz w:val="24"/>
          <w:szCs w:val="24"/>
          <w:lang w:eastAsia="ru-RU"/>
        </w:rPr>
      </w:pPr>
      <w:r w:rsidRPr="00F343AB">
        <w:rPr>
          <w:rFonts w:ascii="Times New Roman" w:eastAsia="Times New Roman" w:hAnsi="Times New Roman" w:cs="Times New Roman"/>
          <w:b/>
          <w:sz w:val="24"/>
          <w:szCs w:val="24"/>
          <w:lang w:eastAsia="ru-RU"/>
        </w:rPr>
        <w:t xml:space="preserve">  </w:t>
      </w:r>
      <w:r w:rsidR="00F343AB" w:rsidRPr="00F343AB">
        <w:rPr>
          <w:rFonts w:ascii="Times New Roman" w:eastAsia="Times New Roman" w:hAnsi="Times New Roman" w:cs="Times New Roman"/>
          <w:b/>
          <w:sz w:val="24"/>
          <w:szCs w:val="24"/>
          <w:lang w:eastAsia="ru-RU"/>
        </w:rPr>
        <w:t>4</w:t>
      </w:r>
      <w:r w:rsidR="00F343AB">
        <w:rPr>
          <w:rFonts w:ascii="Times New Roman" w:eastAsia="Times New Roman" w:hAnsi="Times New Roman" w:cs="Times New Roman"/>
          <w:sz w:val="24"/>
          <w:szCs w:val="24"/>
          <w:lang w:eastAsia="ru-RU"/>
        </w:rPr>
        <w:t>.</w:t>
      </w:r>
      <w:r w:rsidR="00AF73E7" w:rsidRPr="00F343AB">
        <w:rPr>
          <w:rFonts w:ascii="Times New Roman" w:eastAsia="Times New Roman" w:hAnsi="Times New Roman" w:cs="Times New Roman"/>
          <w:sz w:val="24"/>
          <w:szCs w:val="24"/>
          <w:lang w:eastAsia="ru-RU"/>
        </w:rPr>
        <w:t>СОДЕРЖАНИЕ ОБРАЗОВАНИЯ:                        </w:t>
      </w:r>
    </w:p>
    <w:p w:rsidR="00AF73E7" w:rsidRPr="00A44E4C" w:rsidRDefault="00AF73E7" w:rsidP="00A44E4C">
      <w:pPr>
        <w:spacing w:after="0" w:line="240" w:lineRule="auto"/>
        <w:rPr>
          <w:rFonts w:ascii="Times New Roman" w:eastAsia="Times New Roman" w:hAnsi="Times New Roman" w:cs="Times New Roman"/>
          <w:sz w:val="24"/>
          <w:szCs w:val="24"/>
          <w:lang w:eastAsia="ru-RU"/>
        </w:rPr>
      </w:pPr>
      <w:r w:rsidRPr="00F343AB">
        <w:rPr>
          <w:rFonts w:ascii="Times New Roman" w:eastAsia="Times New Roman" w:hAnsi="Times New Roman" w:cs="Times New Roman"/>
          <w:sz w:val="24"/>
          <w:szCs w:val="24"/>
          <w:lang w:eastAsia="ru-RU"/>
        </w:rPr>
        <w:t>  </w:t>
      </w:r>
      <w:r w:rsidR="00F343AB">
        <w:rPr>
          <w:rFonts w:ascii="Times New Roman" w:eastAsia="Times New Roman" w:hAnsi="Times New Roman" w:cs="Times New Roman"/>
          <w:sz w:val="24"/>
          <w:szCs w:val="24"/>
          <w:lang w:eastAsia="ru-RU"/>
        </w:rPr>
        <w:t>А)</w:t>
      </w:r>
      <w:r w:rsidRPr="00F343AB">
        <w:rPr>
          <w:rFonts w:ascii="Times New Roman" w:eastAsia="Times New Roman" w:hAnsi="Times New Roman" w:cs="Times New Roman"/>
          <w:b/>
          <w:bCs/>
          <w:sz w:val="28"/>
          <w:szCs w:val="28"/>
          <w:lang w:eastAsia="ru-RU"/>
        </w:rPr>
        <w:t>Начальное общее образование</w:t>
      </w:r>
    </w:p>
    <w:p w:rsidR="00A209DD" w:rsidRPr="00F343AB" w:rsidRDefault="00D525C9" w:rsidP="00D2189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Учебный план МКОУ </w:t>
      </w:r>
      <w:r w:rsidR="004C6E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Гамияхская</w:t>
      </w:r>
      <w:r w:rsidR="004C6E46">
        <w:rPr>
          <w:rFonts w:ascii="Times New Roman" w:eastAsia="Times New Roman" w:hAnsi="Times New Roman" w:cs="Times New Roman"/>
          <w:sz w:val="28"/>
          <w:szCs w:val="28"/>
          <w:lang w:eastAsia="ru-RU"/>
        </w:rPr>
        <w:t xml:space="preserve"> </w:t>
      </w:r>
      <w:r w:rsidR="00AF73E7" w:rsidRPr="00F343AB">
        <w:rPr>
          <w:rFonts w:ascii="Times New Roman" w:eastAsia="Times New Roman" w:hAnsi="Times New Roman" w:cs="Times New Roman"/>
          <w:sz w:val="28"/>
          <w:szCs w:val="28"/>
          <w:lang w:eastAsia="ru-RU"/>
        </w:rPr>
        <w:t>СОШ</w:t>
      </w:r>
      <w:r w:rsidR="004C6E46">
        <w:rPr>
          <w:rFonts w:ascii="Times New Roman" w:eastAsia="Times New Roman" w:hAnsi="Times New Roman" w:cs="Times New Roman"/>
          <w:sz w:val="28"/>
          <w:szCs w:val="28"/>
          <w:lang w:eastAsia="ru-RU"/>
        </w:rPr>
        <w:t>№1</w:t>
      </w:r>
      <w:r w:rsidR="00AF73E7" w:rsidRPr="00F343AB">
        <w:rPr>
          <w:rFonts w:ascii="Times New Roman" w:eastAsia="Times New Roman" w:hAnsi="Times New Roman" w:cs="Times New Roman"/>
          <w:sz w:val="28"/>
          <w:szCs w:val="28"/>
          <w:lang w:eastAsia="ru-RU"/>
        </w:rPr>
        <w:t>» для начального общего образо</w:t>
      </w:r>
      <w:r w:rsidR="00D21896" w:rsidRPr="00F343AB">
        <w:rPr>
          <w:rFonts w:ascii="Times New Roman" w:eastAsia="Times New Roman" w:hAnsi="Times New Roman" w:cs="Times New Roman"/>
          <w:sz w:val="28"/>
          <w:szCs w:val="28"/>
          <w:lang w:eastAsia="ru-RU"/>
        </w:rPr>
        <w:t>вания был составлен в соответст</w:t>
      </w:r>
      <w:r w:rsidR="00AF73E7" w:rsidRPr="00F343AB">
        <w:rPr>
          <w:rFonts w:ascii="Times New Roman" w:eastAsia="Times New Roman" w:hAnsi="Times New Roman" w:cs="Times New Roman"/>
          <w:sz w:val="28"/>
          <w:szCs w:val="28"/>
          <w:lang w:eastAsia="ru-RU"/>
        </w:rPr>
        <w:t>вии с Федеральным законом от 29.12.2012 г. № 273-ФЗ «Об образовании в РФ»,</w:t>
      </w:r>
    </w:p>
    <w:p w:rsidR="00AF73E7" w:rsidRPr="00A209DD" w:rsidRDefault="00AF73E7" w:rsidP="00D21896">
      <w:pPr>
        <w:spacing w:after="0" w:line="240" w:lineRule="auto"/>
        <w:rPr>
          <w:rFonts w:ascii="Times New Roman" w:eastAsia="Times New Roman" w:hAnsi="Times New Roman" w:cs="Times New Roman"/>
          <w:sz w:val="28"/>
          <w:szCs w:val="28"/>
          <w:lang w:eastAsia="ru-RU"/>
        </w:rPr>
      </w:pPr>
      <w:r w:rsidRPr="00F343AB">
        <w:rPr>
          <w:rFonts w:ascii="Times New Roman" w:hAnsi="Times New Roman" w:cs="Times New Roman"/>
          <w:sz w:val="28"/>
          <w:szCs w:val="28"/>
        </w:rPr>
        <w:t xml:space="preserve"> - Федерального государственного образовательного стандарта основного общего образования, утвержденного приказом </w:t>
      </w:r>
      <w:r w:rsidRPr="00A209DD">
        <w:rPr>
          <w:rFonts w:ascii="Times New Roman" w:hAnsi="Times New Roman" w:cs="Times New Roman"/>
          <w:sz w:val="28"/>
          <w:szCs w:val="28"/>
        </w:rPr>
        <w:t xml:space="preserve">МО и </w:t>
      </w:r>
      <w:r w:rsidR="00D21896" w:rsidRPr="00A209DD">
        <w:rPr>
          <w:rFonts w:ascii="Times New Roman" w:hAnsi="Times New Roman" w:cs="Times New Roman"/>
          <w:sz w:val="28"/>
          <w:szCs w:val="28"/>
        </w:rPr>
        <w:t>Н</w:t>
      </w:r>
      <w:r w:rsidRPr="00A209DD">
        <w:rPr>
          <w:rFonts w:ascii="Times New Roman" w:hAnsi="Times New Roman" w:cs="Times New Roman"/>
          <w:sz w:val="28"/>
          <w:szCs w:val="28"/>
        </w:rPr>
        <w:t>РФ от 17.12.2010г. №1897;</w:t>
      </w:r>
    </w:p>
    <w:p w:rsidR="00AF73E7" w:rsidRPr="00A209DD" w:rsidRDefault="00AF73E7" w:rsidP="00AF73E7">
      <w:pPr>
        <w:widowControl w:val="0"/>
        <w:spacing w:after="0" w:line="240" w:lineRule="auto"/>
        <w:ind w:right="660" w:firstLine="600"/>
        <w:jc w:val="both"/>
        <w:rPr>
          <w:rFonts w:ascii="Times New Roman" w:eastAsia="Times New Roman" w:hAnsi="Times New Roman" w:cs="Times New Roman"/>
          <w:sz w:val="28"/>
          <w:szCs w:val="28"/>
          <w:lang w:eastAsia="ru-RU"/>
        </w:rPr>
      </w:pPr>
      <w:r w:rsidRPr="00A209DD">
        <w:rPr>
          <w:rFonts w:ascii="Times New Roman" w:eastAsia="Times New Roman" w:hAnsi="Times New Roman" w:cs="Times New Roman"/>
          <w:sz w:val="28"/>
          <w:szCs w:val="28"/>
        </w:rPr>
        <w:t>Федерального базисного учебного плана, утвержденного приказом Министерства образования Российской Федерации от 09.03.2004 № 1312 (далее - ФБУП-2004);</w:t>
      </w:r>
    </w:p>
    <w:p w:rsidR="00AF73E7" w:rsidRPr="00A209DD" w:rsidRDefault="00AF73E7" w:rsidP="00AF73E7">
      <w:pPr>
        <w:widowControl w:val="0"/>
        <w:spacing w:after="0" w:line="240" w:lineRule="auto"/>
        <w:ind w:right="660" w:firstLine="600"/>
        <w:jc w:val="both"/>
        <w:rPr>
          <w:rFonts w:ascii="Times New Roman" w:eastAsia="Times New Roman" w:hAnsi="Times New Roman" w:cs="Times New Roman"/>
          <w:sz w:val="28"/>
          <w:szCs w:val="28"/>
          <w:lang w:eastAsia="ru-RU"/>
        </w:rPr>
      </w:pPr>
      <w:r w:rsidRPr="00A209DD">
        <w:rPr>
          <w:rFonts w:ascii="Times New Roman" w:eastAsia="Times New Roman" w:hAnsi="Times New Roman" w:cs="Times New Roman"/>
          <w:sz w:val="28"/>
          <w:szCs w:val="28"/>
        </w:rPr>
        <w:t xml:space="preserve">Федерального компонента государственных образовательных стандартов </w:t>
      </w:r>
      <w:r w:rsidRPr="00A209DD">
        <w:rPr>
          <w:rFonts w:ascii="Times New Roman" w:eastAsia="Times New Roman" w:hAnsi="Times New Roman" w:cs="Times New Roman"/>
          <w:sz w:val="28"/>
          <w:szCs w:val="28"/>
        </w:rPr>
        <w:lastRenderedPageBreak/>
        <w:t xml:space="preserve">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w:t>
      </w:r>
      <w:r w:rsidRPr="00A209DD">
        <w:rPr>
          <w:rFonts w:ascii="Times New Roman" w:eastAsia="Times New Roman" w:hAnsi="Times New Roman" w:cs="Times New Roman"/>
          <w:sz w:val="28"/>
          <w:szCs w:val="28"/>
          <w:lang w:val="en-US" w:bidi="en-US"/>
        </w:rPr>
        <w:t>IX</w:t>
      </w:r>
      <w:r w:rsidRPr="00A209DD">
        <w:rPr>
          <w:rFonts w:ascii="Times New Roman" w:eastAsia="Times New Roman" w:hAnsi="Times New Roman" w:cs="Times New Roman"/>
          <w:sz w:val="28"/>
          <w:szCs w:val="28"/>
          <w:lang w:bidi="en-US"/>
        </w:rPr>
        <w:t>-</w:t>
      </w:r>
      <w:r w:rsidRPr="00A209DD">
        <w:rPr>
          <w:rFonts w:ascii="Times New Roman" w:eastAsia="Times New Roman" w:hAnsi="Times New Roman" w:cs="Times New Roman"/>
          <w:sz w:val="28"/>
          <w:szCs w:val="28"/>
          <w:lang w:val="en-US" w:bidi="en-US"/>
        </w:rPr>
        <w:t>XI</w:t>
      </w:r>
      <w:r w:rsidRPr="00A209DD">
        <w:rPr>
          <w:rFonts w:ascii="Times New Roman" w:eastAsia="Times New Roman" w:hAnsi="Times New Roman" w:cs="Times New Roman"/>
          <w:sz w:val="28"/>
          <w:szCs w:val="28"/>
        </w:rPr>
        <w:t>(XII) классов);</w:t>
      </w:r>
    </w:p>
    <w:p w:rsidR="00AF73E7" w:rsidRPr="00A209DD" w:rsidRDefault="00AF73E7" w:rsidP="00AF73E7">
      <w:pPr>
        <w:widowControl w:val="0"/>
        <w:spacing w:after="0" w:line="240" w:lineRule="auto"/>
        <w:ind w:right="660" w:firstLine="600"/>
        <w:jc w:val="both"/>
        <w:rPr>
          <w:rFonts w:ascii="Times New Roman" w:eastAsia="Times New Roman" w:hAnsi="Times New Roman" w:cs="Times New Roman"/>
          <w:sz w:val="28"/>
          <w:szCs w:val="28"/>
          <w:lang w:eastAsia="ru-RU"/>
        </w:rPr>
      </w:pPr>
      <w:r w:rsidRPr="00A209DD">
        <w:rPr>
          <w:rFonts w:ascii="Times New Roman" w:eastAsia="Times New Roman" w:hAnsi="Times New Roman" w:cs="Times New Roman"/>
          <w:sz w:val="28"/>
          <w:szCs w:val="28"/>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AF73E7" w:rsidRPr="00A209DD" w:rsidRDefault="00AF73E7" w:rsidP="00AF73E7">
      <w:pPr>
        <w:widowControl w:val="0"/>
        <w:spacing w:after="0" w:line="240" w:lineRule="auto"/>
        <w:ind w:right="660" w:firstLine="600"/>
        <w:jc w:val="both"/>
        <w:rPr>
          <w:rFonts w:ascii="Times New Roman" w:eastAsia="Times New Roman" w:hAnsi="Times New Roman" w:cs="Times New Roman"/>
          <w:sz w:val="28"/>
          <w:szCs w:val="28"/>
          <w:lang w:eastAsia="ru-RU"/>
        </w:rPr>
      </w:pPr>
      <w:r w:rsidRPr="00A209DD">
        <w:rPr>
          <w:rFonts w:ascii="Times New Roman" w:eastAsia="Times New Roman" w:hAnsi="Times New Roman" w:cs="Times New Roman"/>
          <w:sz w:val="28"/>
          <w:szCs w:val="28"/>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w:t>
      </w:r>
      <w:r w:rsidRPr="00A209DD">
        <w:rPr>
          <w:rFonts w:ascii="Times New Roman" w:eastAsia="Times New Roman" w:hAnsi="Times New Roman" w:cs="Times New Roman"/>
          <w:sz w:val="28"/>
          <w:szCs w:val="28"/>
          <w:lang w:val="en-US" w:bidi="en-US"/>
        </w:rPr>
        <w:t>V</w:t>
      </w:r>
      <w:r w:rsidRPr="00A209DD">
        <w:rPr>
          <w:rFonts w:ascii="Times New Roman" w:eastAsia="Times New Roman" w:hAnsi="Times New Roman" w:cs="Times New Roman"/>
          <w:sz w:val="28"/>
          <w:szCs w:val="28"/>
          <w:lang w:bidi="en-US"/>
        </w:rPr>
        <w:t>-</w:t>
      </w:r>
      <w:r w:rsidRPr="00A209DD">
        <w:rPr>
          <w:rFonts w:ascii="Times New Roman" w:eastAsia="Times New Roman" w:hAnsi="Times New Roman" w:cs="Times New Roman"/>
          <w:sz w:val="28"/>
          <w:szCs w:val="28"/>
          <w:lang w:val="en-US" w:bidi="en-US"/>
        </w:rPr>
        <w:t>VIII</w:t>
      </w:r>
      <w:r w:rsidRPr="00A209DD">
        <w:rPr>
          <w:rFonts w:ascii="Times New Roman" w:eastAsia="Times New Roman" w:hAnsi="Times New Roman" w:cs="Times New Roman"/>
          <w:sz w:val="28"/>
          <w:szCs w:val="28"/>
        </w:rPr>
        <w:t>классов образовательных организаций.</w:t>
      </w:r>
    </w:p>
    <w:p w:rsidR="00D21896" w:rsidRPr="00A209DD" w:rsidRDefault="00AF73E7" w:rsidP="00D21896">
      <w:pPr>
        <w:spacing w:after="0" w:line="240" w:lineRule="auto"/>
        <w:rPr>
          <w:rFonts w:ascii="Times New Roman" w:hAnsi="Times New Roman" w:cs="Times New Roman"/>
          <w:sz w:val="28"/>
          <w:szCs w:val="28"/>
        </w:rPr>
      </w:pPr>
      <w:r w:rsidRPr="00A209DD">
        <w:rPr>
          <w:rFonts w:ascii="Times New Roman" w:hAnsi="Times New Roman" w:cs="Times New Roman"/>
          <w:sz w:val="28"/>
          <w:szCs w:val="28"/>
        </w:rPr>
        <w:t> - Закона РФ от 25.10.1991г.№1807-1(ред.от12.03.2014) «О языках народов Российской Федерации»;</w:t>
      </w:r>
    </w:p>
    <w:p w:rsidR="00A209DD" w:rsidRDefault="00AF73E7" w:rsidP="00A209DD">
      <w:pPr>
        <w:spacing w:after="0" w:line="240" w:lineRule="auto"/>
        <w:rPr>
          <w:rFonts w:ascii="Times New Roman" w:hAnsi="Times New Roman" w:cs="Times New Roman"/>
          <w:sz w:val="28"/>
          <w:szCs w:val="28"/>
        </w:rPr>
      </w:pPr>
      <w:r w:rsidRPr="00A209DD">
        <w:rPr>
          <w:rFonts w:ascii="Times New Roman" w:hAnsi="Times New Roman" w:cs="Times New Roman"/>
          <w:sz w:val="28"/>
          <w:szCs w:val="28"/>
        </w:rPr>
        <w:t>- Письма МО и Н РФ от 08.10.2010г. №ИК-1494/19 «О введении третьего часа физической культуры».</w:t>
      </w:r>
    </w:p>
    <w:p w:rsidR="00A209DD" w:rsidRPr="00F343AB" w:rsidRDefault="008C0579" w:rsidP="00A209DD">
      <w:pPr>
        <w:spacing w:after="0" w:line="240" w:lineRule="auto"/>
        <w:rPr>
          <w:rFonts w:ascii="Times New Roman" w:eastAsia="Times New Roman" w:hAnsi="Times New Roman" w:cs="Times New Roman"/>
          <w:sz w:val="28"/>
          <w:szCs w:val="28"/>
          <w:lang w:eastAsia="ru-RU"/>
        </w:rPr>
      </w:pPr>
      <w:r w:rsidRPr="00A209DD">
        <w:rPr>
          <w:rFonts w:ascii="Times New Roman" w:eastAsia="Times New Roman" w:hAnsi="Times New Roman" w:cs="Times New Roman"/>
          <w:color w:val="FF0000"/>
          <w:sz w:val="28"/>
          <w:szCs w:val="28"/>
          <w:lang w:eastAsia="ru-RU"/>
        </w:rPr>
        <w:t>-</w:t>
      </w:r>
      <w:r w:rsidR="00AF73E7" w:rsidRPr="00A209DD">
        <w:rPr>
          <w:rFonts w:ascii="Times New Roman" w:eastAsia="Times New Roman" w:hAnsi="Times New Roman" w:cs="Times New Roman"/>
          <w:color w:val="FF0000"/>
          <w:sz w:val="28"/>
          <w:szCs w:val="28"/>
          <w:lang w:eastAsia="ru-RU"/>
        </w:rPr>
        <w:t> </w:t>
      </w:r>
      <w:r w:rsidR="00AF73E7" w:rsidRPr="00F343AB">
        <w:rPr>
          <w:rFonts w:ascii="Times New Roman" w:eastAsia="Times New Roman" w:hAnsi="Times New Roman" w:cs="Times New Roman"/>
          <w:sz w:val="28"/>
          <w:szCs w:val="28"/>
          <w:lang w:eastAsia="ru-RU"/>
        </w:rPr>
        <w:t xml:space="preserve">на основе Федерального государственного образовательного стандарта начального общего образования, примерного базисного учебного плана, утвержденного приказом Министерства образования России (МО и НРФ № 373 от 06.10.2009 г.) с изменениями (от 29.12.2014 г. № 1643 «О внесении изменений в приказ МО и науки РФ от 06.10.2009 г. №373 «Об утверждении и введении в действие ФГОС начального общего образования»), </w:t>
      </w:r>
    </w:p>
    <w:p w:rsidR="00A209DD" w:rsidRPr="00F343AB" w:rsidRDefault="00A209DD" w:rsidP="00A209DD">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w:t>
      </w:r>
      <w:r w:rsidR="00AF73E7" w:rsidRPr="00F343AB">
        <w:rPr>
          <w:rFonts w:ascii="Times New Roman" w:eastAsia="Times New Roman" w:hAnsi="Times New Roman" w:cs="Times New Roman"/>
          <w:sz w:val="28"/>
          <w:szCs w:val="28"/>
          <w:lang w:eastAsia="ru-RU"/>
        </w:rPr>
        <w:t>письмом Департамента общего образования МО и Н РФ от 12.05.2011 г. № 03-296 «Об организации внеурочной деятельности при введении федерального государств</w:t>
      </w:r>
      <w:r w:rsidR="008C0579" w:rsidRPr="00F343AB">
        <w:rPr>
          <w:rFonts w:ascii="Times New Roman" w:eastAsia="Times New Roman" w:hAnsi="Times New Roman" w:cs="Times New Roman"/>
          <w:sz w:val="28"/>
          <w:szCs w:val="28"/>
          <w:lang w:eastAsia="ru-RU"/>
        </w:rPr>
        <w:t>енного образовательного стандар</w:t>
      </w:r>
      <w:r w:rsidR="00AF73E7" w:rsidRPr="00F343AB">
        <w:rPr>
          <w:rFonts w:ascii="Times New Roman" w:eastAsia="Times New Roman" w:hAnsi="Times New Roman" w:cs="Times New Roman"/>
          <w:sz w:val="28"/>
          <w:szCs w:val="28"/>
          <w:lang w:eastAsia="ru-RU"/>
        </w:rPr>
        <w:t xml:space="preserve">та общего образования». </w:t>
      </w:r>
    </w:p>
    <w:p w:rsidR="00595C3D" w:rsidRPr="00F343AB" w:rsidRDefault="008C0579" w:rsidP="008C0579">
      <w:pPr>
        <w:spacing w:after="0" w:line="240" w:lineRule="auto"/>
        <w:rPr>
          <w:rFonts w:ascii="Times New Roman" w:eastAsia="Times New Roman" w:hAnsi="Times New Roman" w:cs="Times New Roman"/>
          <w:sz w:val="28"/>
          <w:szCs w:val="28"/>
          <w:lang w:eastAsia="ru-RU"/>
        </w:rPr>
      </w:pPr>
      <w:r w:rsidRPr="00F343AB">
        <w:rPr>
          <w:rFonts w:ascii="Times New Roman" w:hAnsi="Times New Roman" w:cs="Times New Roman"/>
          <w:b/>
          <w:sz w:val="28"/>
          <w:szCs w:val="28"/>
        </w:rPr>
        <w:t>-</w:t>
      </w:r>
      <w:r w:rsidRPr="00F343AB">
        <w:rPr>
          <w:rFonts w:ascii="Times New Roman" w:hAnsi="Times New Roman" w:cs="Times New Roman"/>
          <w:sz w:val="28"/>
          <w:szCs w:val="28"/>
        </w:rPr>
        <w:t xml:space="preserve">Приказ Минобрнауки РФ от 30.08.2010 N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w:t>
      </w:r>
    </w:p>
    <w:p w:rsidR="00AF73E7" w:rsidRPr="00F343AB" w:rsidRDefault="0092140A" w:rsidP="00AF73E7">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Рабочий учебный план определял:</w:t>
      </w:r>
    </w:p>
    <w:p w:rsidR="00595C3D" w:rsidRPr="00F343AB" w:rsidRDefault="00AF73E7" w:rsidP="00FB6F07">
      <w:pPr>
        <w:tabs>
          <w:tab w:val="left" w:pos="367"/>
        </w:tabs>
        <w:spacing w:after="0" w:line="225" w:lineRule="auto"/>
        <w:ind w:left="367" w:right="20" w:hanging="367"/>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перечень предметных областей и обязательных пре</w:t>
      </w:r>
      <w:r w:rsidR="00595C3D" w:rsidRPr="00F343AB">
        <w:rPr>
          <w:rFonts w:ascii="Times New Roman" w:eastAsia="Times New Roman" w:hAnsi="Times New Roman" w:cs="Times New Roman"/>
          <w:sz w:val="28"/>
          <w:szCs w:val="28"/>
          <w:lang w:eastAsia="ru-RU"/>
        </w:rPr>
        <w:t>дметов: филологию (письмо,</w:t>
      </w:r>
    </w:p>
    <w:p w:rsidR="00AF73E7" w:rsidRPr="00F343AB" w:rsidRDefault="00AF73E7" w:rsidP="0092140A">
      <w:pPr>
        <w:tabs>
          <w:tab w:val="left" w:pos="773"/>
        </w:tabs>
        <w:spacing w:after="0" w:line="225" w:lineRule="auto"/>
        <w:ind w:right="20"/>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русский язык, чтение</w:t>
      </w:r>
      <w:r w:rsidR="00595C3D" w:rsidRPr="00F343AB">
        <w:rPr>
          <w:rFonts w:ascii="Times New Roman" w:eastAsia="Times New Roman" w:hAnsi="Times New Roman" w:cs="Times New Roman"/>
          <w:sz w:val="28"/>
          <w:szCs w:val="28"/>
          <w:lang w:eastAsia="ru-RU"/>
        </w:rPr>
        <w:t>, родной русский  язык</w:t>
      </w:r>
      <w:r w:rsidRPr="00F343AB">
        <w:rPr>
          <w:rFonts w:ascii="Times New Roman" w:eastAsia="Times New Roman" w:hAnsi="Times New Roman" w:cs="Times New Roman"/>
          <w:sz w:val="28"/>
          <w:szCs w:val="28"/>
          <w:lang w:eastAsia="ru-RU"/>
        </w:rPr>
        <w:t>);</w:t>
      </w:r>
      <w:r w:rsidR="008C0579" w:rsidRPr="00F343AB">
        <w:rPr>
          <w:rFonts w:ascii="Times New Roman" w:eastAsia="Times New Roman" w:hAnsi="Times New Roman" w:cs="Times New Roman"/>
          <w:sz w:val="28"/>
          <w:szCs w:val="28"/>
          <w:lang w:eastAsia="ru-RU"/>
        </w:rPr>
        <w:t xml:space="preserve"> математику; окружающий мир; ис</w:t>
      </w:r>
      <w:r w:rsidR="00595C3D" w:rsidRPr="00F343AB">
        <w:rPr>
          <w:rFonts w:ascii="Times New Roman" w:eastAsia="Times New Roman" w:hAnsi="Times New Roman" w:cs="Times New Roman"/>
          <w:sz w:val="28"/>
          <w:szCs w:val="28"/>
          <w:lang w:eastAsia="ru-RU"/>
        </w:rPr>
        <w:t>кусство (ИЗО технология</w:t>
      </w:r>
      <w:r w:rsidRPr="00F343AB">
        <w:rPr>
          <w:rFonts w:ascii="Times New Roman" w:eastAsia="Times New Roman" w:hAnsi="Times New Roman" w:cs="Times New Roman"/>
          <w:sz w:val="28"/>
          <w:szCs w:val="28"/>
          <w:lang w:eastAsia="ru-RU"/>
        </w:rPr>
        <w:t>, музыка); физическую культур</w:t>
      </w:r>
      <w:r w:rsidR="00595C3D" w:rsidRPr="00F343AB">
        <w:rPr>
          <w:rFonts w:ascii="Times New Roman" w:eastAsia="Times New Roman" w:hAnsi="Times New Roman" w:cs="Times New Roman"/>
          <w:sz w:val="28"/>
          <w:szCs w:val="28"/>
          <w:lang w:eastAsia="ru-RU"/>
        </w:rPr>
        <w:t>у . «Иностранный язык» (английский) изучался с</w:t>
      </w:r>
      <w:r w:rsidR="0092140A" w:rsidRPr="00F343AB">
        <w:rPr>
          <w:rFonts w:ascii="Times New Roman" w:eastAsia="Times New Roman" w:hAnsi="Times New Roman" w:cs="Times New Roman"/>
          <w:sz w:val="28"/>
          <w:szCs w:val="28"/>
          <w:lang w:eastAsia="ru-RU"/>
        </w:rPr>
        <w:t xml:space="preserve">о 2 класса по 2 часа в неделю. </w:t>
      </w:r>
    </w:p>
    <w:p w:rsidR="00AF73E7" w:rsidRPr="00F343AB" w:rsidRDefault="00FB6F07" w:rsidP="00FB6F07">
      <w:pPr>
        <w:spacing w:after="0" w:line="240" w:lineRule="auto"/>
        <w:rPr>
          <w:rFonts w:ascii="Times New Roman" w:eastAsia="Times New Roman" w:hAnsi="Times New Roman" w:cs="Times New Roman"/>
          <w:sz w:val="28"/>
          <w:szCs w:val="28"/>
          <w:lang w:eastAsia="ru-RU"/>
        </w:rPr>
      </w:pPr>
      <w:r w:rsidRPr="00F343AB">
        <w:rPr>
          <w:rFonts w:ascii="Times New Roman" w:eastAsia="Symbol" w:hAnsi="Times New Roman" w:cs="Times New Roman"/>
          <w:sz w:val="28"/>
          <w:szCs w:val="28"/>
          <w:lang w:eastAsia="ru-RU"/>
        </w:rPr>
        <w:t>-</w:t>
      </w:r>
      <w:r w:rsidR="00AF73E7" w:rsidRPr="00F343AB">
        <w:rPr>
          <w:rFonts w:ascii="Times New Roman" w:eastAsia="Symbol" w:hAnsi="Times New Roman" w:cs="Times New Roman"/>
          <w:sz w:val="28"/>
          <w:szCs w:val="28"/>
          <w:lang w:eastAsia="ru-RU"/>
        </w:rPr>
        <w:t> </w:t>
      </w:r>
      <w:r w:rsidR="00AF73E7" w:rsidRPr="00F343AB">
        <w:rPr>
          <w:rFonts w:ascii="Times New Roman" w:eastAsia="Times New Roman" w:hAnsi="Times New Roman" w:cs="Times New Roman"/>
          <w:sz w:val="28"/>
          <w:szCs w:val="28"/>
          <w:lang w:eastAsia="ru-RU"/>
        </w:rPr>
        <w:t xml:space="preserve">перечень компонентов внеучебной образовательной деятельности, организованных в разных  </w:t>
      </w:r>
      <w:r w:rsidR="00595C3D" w:rsidRPr="00F343AB">
        <w:rPr>
          <w:rFonts w:ascii="Times New Roman" w:eastAsia="Times New Roman" w:hAnsi="Times New Roman" w:cs="Times New Roman"/>
          <w:sz w:val="28"/>
          <w:szCs w:val="28"/>
          <w:lang w:eastAsia="ru-RU"/>
        </w:rPr>
        <w:t xml:space="preserve">классах </w:t>
      </w:r>
      <w:r w:rsidR="00AF73E7" w:rsidRPr="00F343AB">
        <w:rPr>
          <w:rFonts w:ascii="Times New Roman" w:eastAsia="Times New Roman" w:hAnsi="Times New Roman" w:cs="Times New Roman"/>
          <w:sz w:val="28"/>
          <w:szCs w:val="28"/>
          <w:lang w:eastAsia="ru-RU"/>
        </w:rPr>
        <w:t>(по 10 часов на каждый  класс).</w:t>
      </w:r>
    </w:p>
    <w:p w:rsidR="00AF73E7" w:rsidRPr="00F343AB" w:rsidRDefault="008C0579" w:rsidP="00FB6F07">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Обучение было организовано в 1 смену по пя</w:t>
      </w:r>
      <w:r w:rsidR="004C6E46">
        <w:rPr>
          <w:rFonts w:ascii="Times New Roman" w:eastAsia="Times New Roman" w:hAnsi="Times New Roman" w:cs="Times New Roman"/>
          <w:sz w:val="28"/>
          <w:szCs w:val="28"/>
          <w:lang w:eastAsia="ru-RU"/>
        </w:rPr>
        <w:t>тидневной учебной неделе для 1кл.</w:t>
      </w:r>
      <w:r w:rsidRPr="00F343AB">
        <w:rPr>
          <w:rFonts w:ascii="Times New Roman" w:eastAsia="Times New Roman" w:hAnsi="Times New Roman" w:cs="Times New Roman"/>
          <w:sz w:val="28"/>
          <w:szCs w:val="28"/>
          <w:lang w:eastAsia="ru-RU"/>
        </w:rPr>
        <w:t xml:space="preserve"> </w:t>
      </w:r>
      <w:r w:rsidR="00FB6F07" w:rsidRPr="00F343AB">
        <w:rPr>
          <w:rFonts w:ascii="Times New Roman" w:eastAsia="Times New Roman" w:hAnsi="Times New Roman" w:cs="Times New Roman"/>
          <w:sz w:val="28"/>
          <w:szCs w:val="28"/>
          <w:lang w:eastAsia="ru-RU"/>
        </w:rPr>
        <w:t>.</w:t>
      </w:r>
    </w:p>
    <w:p w:rsidR="00AF73E7" w:rsidRPr="00F343AB" w:rsidRDefault="008C0579" w:rsidP="00FB6F07">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r w:rsidR="00AF73E7" w:rsidRPr="00F343AB">
        <w:rPr>
          <w:rFonts w:ascii="Times New Roman" w:eastAsia="Times New Roman" w:hAnsi="Times New Roman" w:cs="Times New Roman"/>
          <w:sz w:val="28"/>
          <w:szCs w:val="28"/>
          <w:lang w:eastAsia="ru-RU"/>
        </w:rPr>
        <w:t xml:space="preserve">В  </w:t>
      </w:r>
      <w:r w:rsidR="00B44F6C">
        <w:rPr>
          <w:rFonts w:ascii="Times New Roman" w:eastAsia="Times New Roman" w:hAnsi="Times New Roman" w:cs="Times New Roman"/>
          <w:sz w:val="28"/>
          <w:szCs w:val="28"/>
          <w:lang w:eastAsia="ru-RU"/>
        </w:rPr>
        <w:t>1 - 4</w:t>
      </w:r>
      <w:r w:rsidR="00AF73E7" w:rsidRPr="00F343AB">
        <w:rPr>
          <w:rFonts w:ascii="Times New Roman" w:eastAsia="Times New Roman" w:hAnsi="Times New Roman" w:cs="Times New Roman"/>
          <w:sz w:val="28"/>
          <w:szCs w:val="28"/>
          <w:lang w:eastAsia="ru-RU"/>
        </w:rPr>
        <w:t xml:space="preserve"> классах обучение осуществлялось  по программе «Школа России».</w:t>
      </w:r>
    </w:p>
    <w:p w:rsidR="00AF73E7" w:rsidRPr="00F343AB" w:rsidRDefault="00AF73E7" w:rsidP="00FB6F07">
      <w:pPr>
        <w:spacing w:after="0" w:line="235" w:lineRule="auto"/>
        <w:ind w:left="7"/>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При реализации образовательных программ использовались учебники и учебные пособия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F73E7" w:rsidRPr="00F343AB" w:rsidRDefault="00AF73E7" w:rsidP="00AF73E7">
      <w:pPr>
        <w:spacing w:after="0" w:line="240" w:lineRule="auto"/>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 xml:space="preserve">  </w:t>
      </w:r>
    </w:p>
    <w:p w:rsidR="00595C3D" w:rsidRPr="00F343AB" w:rsidRDefault="00AF73E7" w:rsidP="00AF73E7">
      <w:pPr>
        <w:spacing w:after="0" w:line="240" w:lineRule="auto"/>
        <w:ind w:left="-57" w:right="567" w:firstLine="709"/>
        <w:rPr>
          <w:rFonts w:ascii="Times New Roman" w:eastAsia="Calibri" w:hAnsi="Times New Roman" w:cs="Times New Roman"/>
          <w:bCs/>
          <w:sz w:val="28"/>
          <w:szCs w:val="28"/>
          <w:lang w:bidi="ru-RU"/>
        </w:rPr>
      </w:pPr>
      <w:r w:rsidRPr="00F343AB">
        <w:rPr>
          <w:rFonts w:ascii="Times New Roman" w:eastAsia="Calibri" w:hAnsi="Times New Roman" w:cs="Times New Roman"/>
          <w:bCs/>
          <w:sz w:val="28"/>
          <w:szCs w:val="28"/>
          <w:lang w:bidi="ru-RU"/>
        </w:rPr>
        <w:lastRenderedPageBreak/>
        <w:t xml:space="preserve">В соответствии с ФГОС начального общего и основного общего образования предметная область  «Родной язык и литературное чтение на родном языке» </w:t>
      </w:r>
      <w:r w:rsidR="00595C3D" w:rsidRPr="00F343AB">
        <w:rPr>
          <w:rFonts w:ascii="Times New Roman" w:eastAsia="Calibri" w:hAnsi="Times New Roman" w:cs="Times New Roman"/>
          <w:bCs/>
          <w:sz w:val="28"/>
          <w:szCs w:val="28"/>
          <w:lang w:bidi="ru-RU"/>
        </w:rPr>
        <w:t>введён 1 час в 1 классе.</w:t>
      </w:r>
    </w:p>
    <w:p w:rsidR="00AF73E7" w:rsidRPr="00F343AB" w:rsidRDefault="00AF73E7" w:rsidP="00595C3D">
      <w:pPr>
        <w:spacing w:before="100" w:beforeAutospacing="1" w:after="0" w:line="240" w:lineRule="auto"/>
        <w:ind w:left="360"/>
        <w:contextualSpacing/>
        <w:rPr>
          <w:rFonts w:ascii="Times New Roman" w:eastAsia="Times New Roman" w:hAnsi="Times New Roman" w:cs="Times New Roman"/>
          <w:sz w:val="28"/>
          <w:szCs w:val="28"/>
          <w:lang w:eastAsia="ru-RU"/>
        </w:rPr>
      </w:pPr>
      <w:r w:rsidRPr="00F343AB">
        <w:rPr>
          <w:rFonts w:ascii="Times New Roman" w:eastAsia="Times New Roman" w:hAnsi="Times New Roman" w:cs="Times New Roman"/>
          <w:sz w:val="28"/>
          <w:szCs w:val="28"/>
          <w:lang w:eastAsia="ru-RU"/>
        </w:rPr>
        <w:t>Во исполнение поручения през</w:t>
      </w:r>
      <w:r w:rsidR="00FB6F07" w:rsidRPr="00F343AB">
        <w:rPr>
          <w:rFonts w:ascii="Times New Roman" w:eastAsia="Times New Roman" w:hAnsi="Times New Roman" w:cs="Times New Roman"/>
          <w:sz w:val="28"/>
          <w:szCs w:val="28"/>
          <w:lang w:eastAsia="ru-RU"/>
        </w:rPr>
        <w:t>идента РФ от 02.08.2009 г. в 4-м классе</w:t>
      </w:r>
      <w:r w:rsidRPr="00F343AB">
        <w:rPr>
          <w:rFonts w:ascii="Times New Roman" w:eastAsia="Times New Roman" w:hAnsi="Times New Roman" w:cs="Times New Roman"/>
          <w:sz w:val="28"/>
          <w:szCs w:val="28"/>
          <w:lang w:eastAsia="ru-RU"/>
        </w:rPr>
        <w:t xml:space="preserve"> был введён курс «Основы</w:t>
      </w:r>
      <w:r w:rsidR="00FB6F07" w:rsidRPr="00F343AB">
        <w:rPr>
          <w:rFonts w:ascii="Times New Roman" w:eastAsia="Times New Roman" w:hAnsi="Times New Roman" w:cs="Times New Roman"/>
          <w:sz w:val="28"/>
          <w:szCs w:val="28"/>
          <w:lang w:eastAsia="ru-RU"/>
        </w:rPr>
        <w:t xml:space="preserve"> светской этики</w:t>
      </w:r>
      <w:r w:rsidRPr="00F343AB">
        <w:rPr>
          <w:rFonts w:ascii="Times New Roman" w:eastAsia="Times New Roman" w:hAnsi="Times New Roman" w:cs="Times New Roman"/>
          <w:sz w:val="28"/>
          <w:szCs w:val="28"/>
          <w:lang w:eastAsia="ru-RU"/>
        </w:rPr>
        <w:t>» 1 час в неделю.</w:t>
      </w:r>
    </w:p>
    <w:p w:rsidR="00775167" w:rsidRPr="00595C3D" w:rsidRDefault="00AF73E7" w:rsidP="00AF73E7">
      <w:pPr>
        <w:spacing w:after="0" w:line="240" w:lineRule="auto"/>
        <w:jc w:val="both"/>
        <w:rPr>
          <w:rFonts w:ascii="Times New Roman" w:eastAsia="Times New Roman" w:hAnsi="Times New Roman" w:cs="Times New Roman"/>
          <w:color w:val="FF0000"/>
          <w:sz w:val="28"/>
          <w:szCs w:val="28"/>
          <w:lang w:eastAsia="ru-RU"/>
        </w:rPr>
      </w:pPr>
      <w:r w:rsidRPr="00595C3D">
        <w:rPr>
          <w:rFonts w:ascii="Times New Roman" w:eastAsia="Times New Roman" w:hAnsi="Times New Roman" w:cs="Times New Roman"/>
          <w:color w:val="FF0000"/>
          <w:sz w:val="28"/>
          <w:szCs w:val="28"/>
          <w:lang w:eastAsia="ru-RU"/>
        </w:rPr>
        <w:t> </w:t>
      </w:r>
    </w:p>
    <w:p w:rsidR="00D247DE" w:rsidRPr="00B44F6C" w:rsidRDefault="00B44F6C" w:rsidP="00D247DE">
      <w:pPr>
        <w:rPr>
          <w:rFonts w:ascii="Times New Roman" w:hAnsi="Times New Roman" w:cs="Times New Roman"/>
          <w:b/>
          <w:color w:val="FF0000"/>
          <w:sz w:val="28"/>
          <w:szCs w:val="28"/>
        </w:rPr>
      </w:pPr>
      <w:r w:rsidRPr="00B44F6C">
        <w:rPr>
          <w:rFonts w:ascii="Times New Roman" w:hAnsi="Times New Roman" w:cs="Times New Roman"/>
          <w:b/>
          <w:color w:val="FF0000"/>
          <w:sz w:val="28"/>
          <w:szCs w:val="28"/>
        </w:rPr>
        <w:t>Внеурочная деятельность</w:t>
      </w:r>
      <w:r w:rsidR="004C6E46">
        <w:rPr>
          <w:rFonts w:ascii="Times New Roman" w:hAnsi="Times New Roman" w:cs="Times New Roman"/>
          <w:b/>
          <w:color w:val="FF0000"/>
          <w:sz w:val="28"/>
          <w:szCs w:val="28"/>
        </w:rPr>
        <w:t>:2019-</w:t>
      </w:r>
      <w:r w:rsidRPr="00B44F6C">
        <w:rPr>
          <w:rFonts w:ascii="Times New Roman" w:hAnsi="Times New Roman" w:cs="Times New Roman"/>
          <w:b/>
          <w:color w:val="FF0000"/>
          <w:sz w:val="28"/>
          <w:szCs w:val="28"/>
        </w:rPr>
        <w:t xml:space="preserve"> </w:t>
      </w:r>
      <w:r w:rsidR="008975CE">
        <w:rPr>
          <w:rFonts w:ascii="Times New Roman" w:hAnsi="Times New Roman" w:cs="Times New Roman"/>
          <w:b/>
          <w:color w:val="FF0000"/>
          <w:sz w:val="28"/>
          <w:szCs w:val="28"/>
        </w:rPr>
        <w:t>2020</w:t>
      </w:r>
      <w:r w:rsidR="004C6E46">
        <w:rPr>
          <w:rFonts w:ascii="Times New Roman" w:hAnsi="Times New Roman" w:cs="Times New Roman"/>
          <w:b/>
          <w:color w:val="FF0000"/>
          <w:sz w:val="28"/>
          <w:szCs w:val="28"/>
        </w:rPr>
        <w:t>уч.год.</w:t>
      </w:r>
    </w:p>
    <w:tbl>
      <w:tblPr>
        <w:tblpPr w:leftFromText="180" w:rightFromText="180" w:bottomFromText="200" w:vertAnchor="text" w:horzAnchor="margin" w:tblpXSpec="center" w:tblpY="20"/>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4111"/>
        <w:gridCol w:w="4214"/>
      </w:tblGrid>
      <w:tr w:rsidR="00D247DE" w:rsidRPr="00872C47" w:rsidTr="004C6E46">
        <w:trPr>
          <w:trHeight w:val="706"/>
        </w:trPr>
        <w:tc>
          <w:tcPr>
            <w:tcW w:w="1526" w:type="dxa"/>
            <w:tcBorders>
              <w:top w:val="single" w:sz="4" w:space="0" w:color="auto"/>
              <w:left w:val="single" w:sz="4" w:space="0" w:color="auto"/>
              <w:bottom w:val="single" w:sz="4" w:space="0" w:color="auto"/>
              <w:right w:val="single" w:sz="4" w:space="0" w:color="auto"/>
            </w:tcBorders>
            <w:hideMark/>
          </w:tcPr>
          <w:p w:rsidR="00D247DE" w:rsidRPr="00872C47" w:rsidRDefault="00D247DE" w:rsidP="007C01F3">
            <w:pPr>
              <w:jc w:val="center"/>
              <w:rPr>
                <w:rFonts w:ascii="Times New Roman" w:hAnsi="Times New Roman" w:cs="Times New Roman"/>
                <w:sz w:val="24"/>
                <w:szCs w:val="24"/>
              </w:rPr>
            </w:pPr>
            <w:r w:rsidRPr="00872C47">
              <w:rPr>
                <w:rFonts w:ascii="Times New Roman" w:hAnsi="Times New Roman" w:cs="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hideMark/>
          </w:tcPr>
          <w:p w:rsidR="00D247DE" w:rsidRPr="002F2917" w:rsidRDefault="00D247DE" w:rsidP="007C01F3">
            <w:pPr>
              <w:jc w:val="center"/>
              <w:rPr>
                <w:rFonts w:ascii="Times New Roman" w:hAnsi="Times New Roman" w:cs="Times New Roman"/>
                <w:color w:val="FF0000"/>
                <w:sz w:val="28"/>
                <w:szCs w:val="28"/>
              </w:rPr>
            </w:pPr>
            <w:r w:rsidRPr="002F2917">
              <w:rPr>
                <w:rFonts w:ascii="Times New Roman" w:hAnsi="Times New Roman" w:cs="Times New Roman"/>
                <w:color w:val="FF0000"/>
                <w:sz w:val="28"/>
                <w:szCs w:val="28"/>
              </w:rPr>
              <w:t>Направление, формы внеурочной  деятельности</w:t>
            </w:r>
          </w:p>
        </w:tc>
        <w:tc>
          <w:tcPr>
            <w:tcW w:w="4214" w:type="dxa"/>
            <w:tcBorders>
              <w:top w:val="single" w:sz="4" w:space="0" w:color="auto"/>
              <w:left w:val="single" w:sz="4" w:space="0" w:color="auto"/>
              <w:bottom w:val="single" w:sz="4" w:space="0" w:color="auto"/>
              <w:right w:val="single" w:sz="4" w:space="0" w:color="auto"/>
            </w:tcBorders>
            <w:hideMark/>
          </w:tcPr>
          <w:p w:rsidR="000451A7" w:rsidRPr="002F2917" w:rsidRDefault="000451A7" w:rsidP="000451A7">
            <w:pPr>
              <w:rPr>
                <w:rFonts w:ascii="Times New Roman" w:hAnsi="Times New Roman" w:cs="Times New Roman"/>
                <w:color w:val="FF0000"/>
                <w:sz w:val="28"/>
                <w:szCs w:val="28"/>
              </w:rPr>
            </w:pPr>
          </w:p>
        </w:tc>
      </w:tr>
      <w:tr w:rsidR="00D247DE" w:rsidRPr="00872C47" w:rsidTr="004C6E46">
        <w:trPr>
          <w:trHeight w:val="774"/>
        </w:trPr>
        <w:tc>
          <w:tcPr>
            <w:tcW w:w="1526" w:type="dxa"/>
            <w:tcBorders>
              <w:top w:val="single" w:sz="4" w:space="0" w:color="auto"/>
              <w:left w:val="single" w:sz="4" w:space="0" w:color="auto"/>
              <w:bottom w:val="single" w:sz="4" w:space="0" w:color="auto"/>
              <w:right w:val="single" w:sz="4" w:space="0" w:color="auto"/>
            </w:tcBorders>
            <w:hideMark/>
          </w:tcPr>
          <w:p w:rsidR="00D247DE" w:rsidRPr="00872C47" w:rsidRDefault="00D02478" w:rsidP="007C01F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rsidR="00D247DE" w:rsidRPr="002F2917" w:rsidRDefault="00D247DE" w:rsidP="007C01F3">
            <w:pPr>
              <w:spacing w:after="0"/>
              <w:jc w:val="both"/>
              <w:rPr>
                <w:rFonts w:ascii="Times New Roman" w:hAnsi="Times New Roman" w:cs="Times New Roman"/>
                <w:color w:val="FF0000"/>
                <w:sz w:val="28"/>
                <w:szCs w:val="28"/>
              </w:rPr>
            </w:pPr>
            <w:r w:rsidRPr="002F2917">
              <w:rPr>
                <w:rFonts w:ascii="Times New Roman" w:hAnsi="Times New Roman" w:cs="Times New Roman"/>
                <w:color w:val="FF0000"/>
                <w:sz w:val="28"/>
                <w:szCs w:val="28"/>
              </w:rPr>
              <w:t>Общеинтеллектуальное:</w:t>
            </w:r>
          </w:p>
          <w:p w:rsidR="00D247DE" w:rsidRPr="002F2917" w:rsidRDefault="004C6E46" w:rsidP="007C01F3">
            <w:pPr>
              <w:spacing w:after="0"/>
              <w:jc w:val="both"/>
              <w:rPr>
                <w:rFonts w:ascii="Times New Roman" w:hAnsi="Times New Roman" w:cs="Times New Roman"/>
                <w:color w:val="FF0000"/>
                <w:sz w:val="28"/>
                <w:szCs w:val="28"/>
              </w:rPr>
            </w:pPr>
            <w:r>
              <w:rPr>
                <w:rFonts w:ascii="Times New Roman" w:hAnsi="Times New Roman" w:cs="Times New Roman"/>
                <w:color w:val="FF0000"/>
                <w:sz w:val="28"/>
                <w:szCs w:val="28"/>
              </w:rPr>
              <w:t>шахматы</w:t>
            </w:r>
          </w:p>
        </w:tc>
        <w:tc>
          <w:tcPr>
            <w:tcW w:w="4214" w:type="dxa"/>
            <w:tcBorders>
              <w:top w:val="single" w:sz="4" w:space="0" w:color="auto"/>
              <w:left w:val="single" w:sz="4" w:space="0" w:color="auto"/>
              <w:bottom w:val="single" w:sz="4" w:space="0" w:color="auto"/>
              <w:right w:val="single" w:sz="4" w:space="0" w:color="auto"/>
            </w:tcBorders>
          </w:tcPr>
          <w:p w:rsidR="00D247DE" w:rsidRDefault="00D247DE" w:rsidP="007C01F3">
            <w:pPr>
              <w:spacing w:after="0" w:line="240" w:lineRule="auto"/>
              <w:rPr>
                <w:rFonts w:ascii="Times New Roman" w:hAnsi="Times New Roman" w:cs="Times New Roman"/>
                <w:b/>
                <w:color w:val="FF0000"/>
                <w:sz w:val="28"/>
                <w:szCs w:val="28"/>
              </w:rPr>
            </w:pPr>
          </w:p>
          <w:p w:rsidR="000451A7" w:rsidRPr="00AD386D" w:rsidRDefault="009411B7" w:rsidP="007C01F3">
            <w:pPr>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1</w:t>
            </w:r>
            <w:r w:rsidR="000451A7">
              <w:rPr>
                <w:rFonts w:ascii="Times New Roman" w:hAnsi="Times New Roman" w:cs="Times New Roman"/>
                <w:b/>
                <w:color w:val="FF0000"/>
                <w:sz w:val="28"/>
                <w:szCs w:val="28"/>
              </w:rPr>
              <w:t>-4 классы</w:t>
            </w:r>
          </w:p>
        </w:tc>
      </w:tr>
      <w:tr w:rsidR="00D247DE" w:rsidRPr="00872C47" w:rsidTr="004C6E46">
        <w:trPr>
          <w:trHeight w:val="702"/>
        </w:trPr>
        <w:tc>
          <w:tcPr>
            <w:tcW w:w="1526" w:type="dxa"/>
            <w:tcBorders>
              <w:top w:val="single" w:sz="4" w:space="0" w:color="auto"/>
              <w:left w:val="single" w:sz="4" w:space="0" w:color="auto"/>
              <w:bottom w:val="single" w:sz="4" w:space="0" w:color="auto"/>
              <w:right w:val="single" w:sz="4" w:space="0" w:color="auto"/>
            </w:tcBorders>
          </w:tcPr>
          <w:p w:rsidR="00D247DE" w:rsidRPr="00872C47" w:rsidRDefault="00D02478" w:rsidP="007C01F3">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D247DE" w:rsidRDefault="00D247DE" w:rsidP="007C01F3">
            <w:pPr>
              <w:spacing w:after="0"/>
              <w:jc w:val="both"/>
              <w:rPr>
                <w:rFonts w:ascii="Times New Roman" w:hAnsi="Times New Roman" w:cs="Times New Roman"/>
                <w:color w:val="FF0000"/>
                <w:sz w:val="28"/>
                <w:szCs w:val="28"/>
              </w:rPr>
            </w:pPr>
            <w:r w:rsidRPr="002F2917">
              <w:rPr>
                <w:rFonts w:ascii="Times New Roman" w:hAnsi="Times New Roman" w:cs="Times New Roman"/>
                <w:color w:val="FF0000"/>
                <w:sz w:val="28"/>
                <w:szCs w:val="28"/>
              </w:rPr>
              <w:t>Общекультурное:</w:t>
            </w:r>
          </w:p>
          <w:p w:rsidR="00D247DE" w:rsidRPr="002F2917" w:rsidRDefault="004C6E46" w:rsidP="007C01F3">
            <w:pPr>
              <w:spacing w:after="0"/>
              <w:jc w:val="both"/>
              <w:rPr>
                <w:rFonts w:ascii="Times New Roman" w:hAnsi="Times New Roman" w:cs="Times New Roman"/>
                <w:color w:val="FF0000"/>
                <w:sz w:val="28"/>
                <w:szCs w:val="28"/>
              </w:rPr>
            </w:pPr>
            <w:r>
              <w:rPr>
                <w:rFonts w:ascii="Times New Roman" w:hAnsi="Times New Roman" w:cs="Times New Roman"/>
                <w:color w:val="FF0000"/>
                <w:sz w:val="28"/>
                <w:szCs w:val="28"/>
              </w:rPr>
              <w:t>Начально-техническое творчество</w:t>
            </w:r>
          </w:p>
          <w:p w:rsidR="00157393" w:rsidRPr="002F2917" w:rsidRDefault="00157393" w:rsidP="007C01F3">
            <w:pPr>
              <w:spacing w:after="0"/>
              <w:jc w:val="both"/>
              <w:rPr>
                <w:rFonts w:ascii="Times New Roman" w:hAnsi="Times New Roman" w:cs="Times New Roman"/>
                <w:color w:val="FF0000"/>
                <w:sz w:val="28"/>
                <w:szCs w:val="28"/>
              </w:rPr>
            </w:pPr>
          </w:p>
        </w:tc>
        <w:tc>
          <w:tcPr>
            <w:tcW w:w="4214" w:type="dxa"/>
            <w:tcBorders>
              <w:top w:val="single" w:sz="4" w:space="0" w:color="auto"/>
              <w:left w:val="single" w:sz="4" w:space="0" w:color="auto"/>
              <w:bottom w:val="single" w:sz="4" w:space="0" w:color="auto"/>
              <w:right w:val="single" w:sz="4" w:space="0" w:color="auto"/>
            </w:tcBorders>
          </w:tcPr>
          <w:p w:rsidR="00D247DE" w:rsidRDefault="00D247DE" w:rsidP="007C01F3">
            <w:pPr>
              <w:spacing w:after="0"/>
              <w:rPr>
                <w:rFonts w:ascii="Times New Roman" w:hAnsi="Times New Roman" w:cs="Times New Roman"/>
                <w:b/>
                <w:color w:val="FF0000"/>
                <w:sz w:val="28"/>
                <w:szCs w:val="28"/>
              </w:rPr>
            </w:pPr>
          </w:p>
          <w:p w:rsidR="009411B7" w:rsidRDefault="004C6E46" w:rsidP="007C01F3">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1-4классы</w:t>
            </w:r>
          </w:p>
          <w:p w:rsidR="000451A7" w:rsidRPr="00AD386D" w:rsidRDefault="000451A7" w:rsidP="007C01F3">
            <w:pPr>
              <w:spacing w:after="0"/>
              <w:rPr>
                <w:rFonts w:ascii="Times New Roman" w:hAnsi="Times New Roman" w:cs="Times New Roman"/>
                <w:b/>
                <w:color w:val="FF0000"/>
                <w:sz w:val="28"/>
                <w:szCs w:val="28"/>
              </w:rPr>
            </w:pPr>
          </w:p>
        </w:tc>
      </w:tr>
    </w:tbl>
    <w:p w:rsidR="00AF73E7" w:rsidRPr="00F7415B" w:rsidRDefault="00F343AB" w:rsidP="00F7415B">
      <w:pPr>
        <w:spacing w:after="0" w:line="240" w:lineRule="auto"/>
        <w:ind w:right="-55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w:t>
      </w:r>
      <w:r w:rsidR="00AF73E7" w:rsidRPr="00F7415B">
        <w:rPr>
          <w:rFonts w:ascii="Times New Roman" w:eastAsia="Times New Roman" w:hAnsi="Times New Roman" w:cs="Times New Roman"/>
          <w:b/>
          <w:bCs/>
          <w:sz w:val="28"/>
          <w:szCs w:val="28"/>
          <w:lang w:eastAsia="ru-RU"/>
        </w:rPr>
        <w:t>Основное общее образование</w:t>
      </w:r>
    </w:p>
    <w:p w:rsidR="00AF73E7" w:rsidRPr="00AF73E7" w:rsidRDefault="00AF73E7" w:rsidP="00AF73E7">
      <w:pPr>
        <w:spacing w:after="0" w:line="240" w:lineRule="auto"/>
        <w:rPr>
          <w:rFonts w:ascii="Times New Roman" w:eastAsia="Times New Roman" w:hAnsi="Times New Roman" w:cs="Times New Roman"/>
          <w:sz w:val="24"/>
          <w:szCs w:val="24"/>
          <w:lang w:eastAsia="ru-RU"/>
        </w:rPr>
      </w:pPr>
      <w:r w:rsidRPr="00AF73E7">
        <w:rPr>
          <w:rFonts w:ascii="Times New Roman" w:eastAsia="Times New Roman" w:hAnsi="Times New Roman" w:cs="Times New Roman"/>
          <w:sz w:val="24"/>
          <w:szCs w:val="24"/>
          <w:lang w:eastAsia="ru-RU"/>
        </w:rPr>
        <w:t xml:space="preserve">  </w:t>
      </w:r>
    </w:p>
    <w:p w:rsidR="00AF73E7" w:rsidRDefault="00AF73E7" w:rsidP="00AF73E7">
      <w:pPr>
        <w:tabs>
          <w:tab w:val="left" w:pos="809"/>
        </w:tabs>
        <w:spacing w:after="0" w:line="237" w:lineRule="auto"/>
        <w:ind w:firstLine="559"/>
        <w:jc w:val="both"/>
        <w:rPr>
          <w:rFonts w:ascii="Times New Roman" w:eastAsia="Times New Roman" w:hAnsi="Times New Roman" w:cs="Times New Roman"/>
          <w:sz w:val="28"/>
          <w:szCs w:val="28"/>
          <w:lang w:eastAsia="ru-RU"/>
        </w:rPr>
      </w:pPr>
      <w:r w:rsidRPr="007C3788">
        <w:rPr>
          <w:rFonts w:ascii="Times New Roman" w:eastAsia="Times New Roman" w:hAnsi="Times New Roman" w:cs="Times New Roman"/>
          <w:sz w:val="28"/>
          <w:szCs w:val="28"/>
          <w:lang w:eastAsia="ru-RU"/>
        </w:rPr>
        <w:t xml:space="preserve">В   </w:t>
      </w:r>
      <w:r w:rsidR="00F7415B">
        <w:rPr>
          <w:rFonts w:ascii="Times New Roman" w:eastAsia="Times New Roman" w:hAnsi="Times New Roman" w:cs="Times New Roman"/>
          <w:sz w:val="28"/>
          <w:szCs w:val="28"/>
          <w:lang w:eastAsia="ru-RU"/>
        </w:rPr>
        <w:t>5-9</w:t>
      </w:r>
      <w:r w:rsidRPr="007C3788">
        <w:rPr>
          <w:rFonts w:ascii="Times New Roman" w:eastAsia="Times New Roman" w:hAnsi="Times New Roman" w:cs="Times New Roman"/>
          <w:sz w:val="28"/>
          <w:szCs w:val="28"/>
          <w:lang w:eastAsia="ru-RU"/>
        </w:rPr>
        <w:t>-х классах реализовался Федеральный государственный образовательный стандарт основного общего образования, утвержденный приказом МО и науки РФ, от 17.12.2010 г. № 1897 «Об утверждении федерального государственного образовательного стандарта основного общего образования» (с изменениями от 29.12.2014 г. № 1644 «О внесении изменений в приказ МО и науки РФ</w:t>
      </w:r>
      <w:r w:rsidR="007C3788" w:rsidRPr="007C3788">
        <w:rPr>
          <w:rFonts w:ascii="Times New Roman" w:eastAsia="Times New Roman" w:hAnsi="Times New Roman" w:cs="Times New Roman"/>
          <w:sz w:val="28"/>
          <w:szCs w:val="28"/>
          <w:lang w:eastAsia="ru-RU"/>
        </w:rPr>
        <w:t xml:space="preserve"> от 17.12.2010 г. № 1897 «Об ут</w:t>
      </w:r>
      <w:r w:rsidRPr="007C3788">
        <w:rPr>
          <w:rFonts w:ascii="Times New Roman" w:eastAsia="Times New Roman" w:hAnsi="Times New Roman" w:cs="Times New Roman"/>
          <w:sz w:val="28"/>
          <w:szCs w:val="28"/>
          <w:lang w:eastAsia="ru-RU"/>
        </w:rPr>
        <w:t>верждении ФГОС основного общего образования</w:t>
      </w:r>
      <w:r w:rsidR="007C3788" w:rsidRPr="007C3788">
        <w:rPr>
          <w:rFonts w:ascii="Times New Roman" w:eastAsia="Times New Roman" w:hAnsi="Times New Roman" w:cs="Times New Roman"/>
          <w:sz w:val="28"/>
          <w:szCs w:val="28"/>
          <w:lang w:eastAsia="ru-RU"/>
        </w:rPr>
        <w:t>.</w:t>
      </w:r>
    </w:p>
    <w:p w:rsidR="00AF0537" w:rsidRPr="00AF0537" w:rsidRDefault="00AF0537" w:rsidP="00AF053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AF0537">
        <w:rPr>
          <w:rFonts w:ascii="Times New Roman" w:hAnsi="Times New Roman" w:cs="Times New Roman"/>
          <w:sz w:val="28"/>
          <w:szCs w:val="28"/>
        </w:rPr>
        <w:t>Приказ Минпросвещения России и Федеральной службы по надзору в сфере образования и науки от 11 июня 2020 г. № 293/650 «Об особенностях проведения государственной итоговой аттестации по образовательным программам основного общего образования в 2020 году»;</w:t>
      </w:r>
    </w:p>
    <w:p w:rsidR="00AF0537" w:rsidRPr="00AF0537" w:rsidRDefault="00AF0537" w:rsidP="00AF0537">
      <w:pPr>
        <w:tabs>
          <w:tab w:val="left" w:pos="809"/>
        </w:tabs>
        <w:spacing w:after="0" w:line="240" w:lineRule="auto"/>
        <w:ind w:firstLine="559"/>
        <w:jc w:val="both"/>
        <w:rPr>
          <w:rFonts w:ascii="Times New Roman" w:eastAsia="Times New Roman" w:hAnsi="Times New Roman" w:cs="Times New Roman"/>
          <w:sz w:val="28"/>
          <w:szCs w:val="28"/>
          <w:lang w:eastAsia="ru-RU"/>
        </w:rPr>
      </w:pPr>
    </w:p>
    <w:p w:rsidR="00AF73E7" w:rsidRPr="007C3788" w:rsidRDefault="00AF73E7" w:rsidP="007C3788">
      <w:pPr>
        <w:spacing w:after="0" w:line="240" w:lineRule="auto"/>
        <w:rPr>
          <w:rFonts w:ascii="Times New Roman" w:eastAsia="Times New Roman" w:hAnsi="Times New Roman" w:cs="Times New Roman"/>
          <w:sz w:val="24"/>
          <w:szCs w:val="24"/>
          <w:lang w:eastAsia="ru-RU"/>
        </w:rPr>
      </w:pPr>
      <w:r w:rsidRPr="00AF73E7">
        <w:rPr>
          <w:rFonts w:ascii="Times New Roman" w:eastAsia="Times New Roman" w:hAnsi="Times New Roman" w:cs="Times New Roman"/>
          <w:sz w:val="24"/>
          <w:szCs w:val="24"/>
          <w:lang w:eastAsia="ru-RU"/>
        </w:rPr>
        <w:t xml:space="preserve">  </w:t>
      </w:r>
      <w:r w:rsidRPr="007C3788">
        <w:rPr>
          <w:rFonts w:ascii="Times New Roman" w:eastAsia="Times New Roman" w:hAnsi="Times New Roman" w:cs="Times New Roman"/>
          <w:sz w:val="28"/>
          <w:szCs w:val="28"/>
          <w:lang w:eastAsia="ru-RU"/>
        </w:rPr>
        <w:t>Учебный план был составлен на основе примерных учебных планов для образовательных учреждений РФ, реа</w:t>
      </w:r>
      <w:r w:rsidR="007C3788" w:rsidRPr="007C3788">
        <w:rPr>
          <w:rFonts w:ascii="Times New Roman" w:eastAsia="Times New Roman" w:hAnsi="Times New Roman" w:cs="Times New Roman"/>
          <w:sz w:val="28"/>
          <w:szCs w:val="28"/>
          <w:lang w:eastAsia="ru-RU"/>
        </w:rPr>
        <w:t>лизующих программы об</w:t>
      </w:r>
      <w:r w:rsidRPr="007C3788">
        <w:rPr>
          <w:rFonts w:ascii="Times New Roman" w:eastAsia="Times New Roman" w:hAnsi="Times New Roman" w:cs="Times New Roman"/>
          <w:sz w:val="28"/>
          <w:szCs w:val="28"/>
          <w:lang w:eastAsia="ru-RU"/>
        </w:rPr>
        <w:t>щего образования и ориентирован на пятилетний нормативный срок освоения образовательных программ.</w:t>
      </w:r>
    </w:p>
    <w:p w:rsidR="00AF73E7" w:rsidRPr="00F7415B" w:rsidRDefault="00F7415B" w:rsidP="00F7415B">
      <w:pPr>
        <w:spacing w:after="0" w:line="240" w:lineRule="auto"/>
        <w:rPr>
          <w:rFonts w:ascii="Times New Roman" w:eastAsia="Times New Roman" w:hAnsi="Times New Roman" w:cs="Times New Roman"/>
          <w:sz w:val="28"/>
          <w:szCs w:val="28"/>
          <w:lang w:eastAsia="ru-RU"/>
        </w:rPr>
      </w:pPr>
      <w:r w:rsidRPr="00F7415B">
        <w:rPr>
          <w:rFonts w:ascii="Times New Roman" w:eastAsia="Times New Roman" w:hAnsi="Times New Roman" w:cs="Times New Roman"/>
          <w:sz w:val="28"/>
          <w:szCs w:val="28"/>
          <w:lang w:eastAsia="ru-RU"/>
        </w:rPr>
        <w:t xml:space="preserve">  </w:t>
      </w:r>
      <w:r w:rsidR="00AF73E7" w:rsidRPr="00F7415B">
        <w:rPr>
          <w:rFonts w:ascii="Times New Roman" w:eastAsia="Times New Roman" w:hAnsi="Times New Roman" w:cs="Times New Roman"/>
          <w:sz w:val="28"/>
          <w:szCs w:val="28"/>
          <w:lang w:eastAsia="ru-RU"/>
        </w:rPr>
        <w:t>При реализации образовательных программ использовались учебники и учебные пособия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47EA7" w:rsidRDefault="00847EA7" w:rsidP="00847E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847EA7">
        <w:rPr>
          <w:rFonts w:ascii="Times New Roman" w:eastAsia="Times New Roman" w:hAnsi="Times New Roman" w:cs="Times New Roman"/>
          <w:sz w:val="28"/>
          <w:szCs w:val="28"/>
          <w:lang w:eastAsia="ru-RU"/>
        </w:rPr>
        <w:t>И</w:t>
      </w:r>
      <w:r w:rsidR="00AF73E7" w:rsidRPr="00847EA7">
        <w:rPr>
          <w:rFonts w:ascii="Times New Roman" w:eastAsia="Times New Roman" w:hAnsi="Times New Roman" w:cs="Times New Roman"/>
          <w:sz w:val="28"/>
          <w:szCs w:val="28"/>
          <w:lang w:eastAsia="ru-RU"/>
        </w:rPr>
        <w:t>зучались следующие учебные предметы: «Русский язык», «Литература», «Иностранный язык», «Математика» (5,6 кл.), «Алгебра» (7-9кл.), «Геометрия» (7-9кл.), «Информатика» (с8кл.), «История», «Обществознание</w:t>
      </w:r>
      <w:r w:rsidR="00757DA3">
        <w:rPr>
          <w:rFonts w:ascii="Times New Roman" w:eastAsia="Times New Roman" w:hAnsi="Times New Roman" w:cs="Times New Roman"/>
          <w:sz w:val="28"/>
          <w:szCs w:val="28"/>
          <w:lang w:eastAsia="ru-RU"/>
        </w:rPr>
        <w:t xml:space="preserve">» </w:t>
      </w:r>
      <w:r w:rsidR="00AF73E7" w:rsidRPr="00847EA7">
        <w:rPr>
          <w:rFonts w:ascii="Times New Roman" w:eastAsia="Times New Roman" w:hAnsi="Times New Roman" w:cs="Times New Roman"/>
          <w:sz w:val="28"/>
          <w:szCs w:val="28"/>
          <w:lang w:eastAsia="ru-RU"/>
        </w:rPr>
        <w:t>изучался с 6 по 9 классы.,</w:t>
      </w:r>
      <w:r w:rsidRPr="00847EA7">
        <w:rPr>
          <w:rFonts w:ascii="Times New Roman" w:eastAsia="Times New Roman" w:hAnsi="Times New Roman" w:cs="Times New Roman"/>
          <w:sz w:val="28"/>
          <w:szCs w:val="28"/>
          <w:lang w:eastAsia="ru-RU"/>
        </w:rPr>
        <w:t>«Физика» (с 7кл.), «Химия» (8</w:t>
      </w:r>
      <w:r w:rsidR="00AF73E7" w:rsidRPr="00847EA7">
        <w:rPr>
          <w:rFonts w:ascii="Times New Roman" w:eastAsia="Times New Roman" w:hAnsi="Times New Roman" w:cs="Times New Roman"/>
          <w:sz w:val="28"/>
          <w:szCs w:val="28"/>
          <w:lang w:eastAsia="ru-RU"/>
        </w:rPr>
        <w:t xml:space="preserve">кл.), </w:t>
      </w:r>
      <w:r w:rsidR="001E589E" w:rsidRPr="00847EA7">
        <w:rPr>
          <w:rFonts w:ascii="Times New Roman" w:eastAsia="Times New Roman" w:hAnsi="Times New Roman" w:cs="Times New Roman"/>
          <w:sz w:val="28"/>
          <w:szCs w:val="28"/>
          <w:lang w:eastAsia="ru-RU"/>
        </w:rPr>
        <w:t>с 5класса</w:t>
      </w:r>
      <w:r w:rsidR="00AF73E7" w:rsidRPr="00847EA7">
        <w:rPr>
          <w:rFonts w:ascii="Times New Roman" w:eastAsia="Times New Roman" w:hAnsi="Times New Roman" w:cs="Times New Roman"/>
          <w:sz w:val="28"/>
          <w:szCs w:val="28"/>
          <w:lang w:eastAsia="ru-RU"/>
        </w:rPr>
        <w:t xml:space="preserve"> «Биология», </w:t>
      </w:r>
      <w:r w:rsidR="001E589E" w:rsidRPr="00847EA7">
        <w:rPr>
          <w:rFonts w:ascii="Times New Roman" w:eastAsia="Times New Roman" w:hAnsi="Times New Roman" w:cs="Times New Roman"/>
          <w:sz w:val="28"/>
          <w:szCs w:val="28"/>
          <w:lang w:eastAsia="ru-RU"/>
        </w:rPr>
        <w:t xml:space="preserve">«География» </w:t>
      </w:r>
      <w:r w:rsidR="00AF73E7" w:rsidRPr="00847EA7">
        <w:rPr>
          <w:rFonts w:ascii="Times New Roman" w:eastAsia="Times New Roman" w:hAnsi="Times New Roman" w:cs="Times New Roman"/>
          <w:sz w:val="28"/>
          <w:szCs w:val="28"/>
          <w:lang w:eastAsia="ru-RU"/>
        </w:rPr>
        <w:t>«Искусство» (музыка, ИЗО), «Технология», «Физическа</w:t>
      </w:r>
      <w:r>
        <w:rPr>
          <w:rFonts w:ascii="Times New Roman" w:eastAsia="Times New Roman" w:hAnsi="Times New Roman" w:cs="Times New Roman"/>
          <w:sz w:val="28"/>
          <w:szCs w:val="28"/>
          <w:lang w:eastAsia="ru-RU"/>
        </w:rPr>
        <w:t xml:space="preserve">я культура». </w:t>
      </w:r>
    </w:p>
    <w:p w:rsidR="004673EF" w:rsidRPr="00847EA7" w:rsidRDefault="00847EA7" w:rsidP="00847EA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Использовались про</w:t>
      </w:r>
      <w:r w:rsidR="00AF73E7" w:rsidRPr="00847EA7">
        <w:rPr>
          <w:rFonts w:ascii="Times New Roman" w:eastAsia="Times New Roman" w:hAnsi="Times New Roman" w:cs="Times New Roman"/>
          <w:sz w:val="28"/>
          <w:szCs w:val="28"/>
          <w:lang w:eastAsia="ru-RU"/>
        </w:rPr>
        <w:t>граммы и учебники, утвержденные Министерством образования и науки РФ как для обучения по традицио</w:t>
      </w:r>
      <w:r w:rsidRPr="00847EA7">
        <w:rPr>
          <w:rFonts w:ascii="Times New Roman" w:eastAsia="Times New Roman" w:hAnsi="Times New Roman" w:cs="Times New Roman"/>
          <w:sz w:val="28"/>
          <w:szCs w:val="28"/>
          <w:lang w:eastAsia="ru-RU"/>
        </w:rPr>
        <w:t>нной программе, так и для разви</w:t>
      </w:r>
      <w:r w:rsidR="00AF73E7" w:rsidRPr="00847EA7">
        <w:rPr>
          <w:rFonts w:ascii="Times New Roman" w:eastAsia="Times New Roman" w:hAnsi="Times New Roman" w:cs="Times New Roman"/>
          <w:sz w:val="28"/>
          <w:szCs w:val="28"/>
          <w:lang w:eastAsia="ru-RU"/>
        </w:rPr>
        <w:t>вающего обучения</w:t>
      </w:r>
      <w:r w:rsidRPr="00847EA7">
        <w:rPr>
          <w:rFonts w:ascii="Times New Roman" w:eastAsia="Times New Roman" w:hAnsi="Times New Roman" w:cs="Times New Roman"/>
          <w:sz w:val="28"/>
          <w:szCs w:val="28"/>
          <w:lang w:eastAsia="ru-RU"/>
        </w:rPr>
        <w:t>.</w:t>
      </w:r>
    </w:p>
    <w:p w:rsidR="004673EF" w:rsidRPr="00AF73E7" w:rsidRDefault="004673EF" w:rsidP="00AF73E7">
      <w:pPr>
        <w:spacing w:after="0" w:line="235" w:lineRule="auto"/>
        <w:ind w:left="547" w:right="1380"/>
        <w:rPr>
          <w:rFonts w:ascii="Times New Roman" w:eastAsia="Times New Roman" w:hAnsi="Times New Roman" w:cs="Times New Roman"/>
          <w:sz w:val="24"/>
          <w:szCs w:val="24"/>
          <w:lang w:eastAsia="ru-RU"/>
        </w:rPr>
      </w:pPr>
    </w:p>
    <w:p w:rsidR="00AF73E7" w:rsidRPr="009F4551" w:rsidRDefault="009F4551" w:rsidP="009F4551">
      <w:pPr>
        <w:spacing w:after="0" w:line="240" w:lineRule="auto"/>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   </w:t>
      </w:r>
      <w:r w:rsidR="00F343AB">
        <w:rPr>
          <w:rFonts w:ascii="Times New Roman" w:eastAsia="Times New Roman" w:hAnsi="Times New Roman" w:cs="Times New Roman"/>
          <w:sz w:val="28"/>
          <w:szCs w:val="28"/>
          <w:lang w:eastAsia="ru-RU"/>
        </w:rPr>
        <w:t>В)</w:t>
      </w:r>
      <w:r w:rsidRPr="009F4551">
        <w:rPr>
          <w:rFonts w:ascii="Times New Roman" w:eastAsia="Times New Roman" w:hAnsi="Times New Roman" w:cs="Times New Roman"/>
          <w:sz w:val="28"/>
          <w:szCs w:val="28"/>
          <w:lang w:eastAsia="ru-RU"/>
        </w:rPr>
        <w:t xml:space="preserve">  </w:t>
      </w:r>
      <w:r w:rsidR="00AF73E7" w:rsidRPr="009F4551">
        <w:rPr>
          <w:rFonts w:ascii="Times New Roman" w:eastAsia="Times New Roman" w:hAnsi="Times New Roman" w:cs="Times New Roman"/>
          <w:b/>
          <w:bCs/>
          <w:sz w:val="28"/>
          <w:szCs w:val="28"/>
          <w:lang w:eastAsia="ru-RU"/>
        </w:rPr>
        <w:t>Среднее (полное) общее образование</w:t>
      </w:r>
    </w:p>
    <w:p w:rsidR="00AF73E7" w:rsidRDefault="00D02478" w:rsidP="00C17484">
      <w:pPr>
        <w:spacing w:after="0" w:line="232" w:lineRule="auto"/>
        <w:ind w:right="-5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Учебный план МК</w:t>
      </w:r>
      <w:r w:rsidR="00AF73E7" w:rsidRPr="009F4551">
        <w:rPr>
          <w:rFonts w:ascii="Times New Roman" w:eastAsia="Times New Roman" w:hAnsi="Times New Roman" w:cs="Times New Roman"/>
          <w:sz w:val="28"/>
          <w:szCs w:val="28"/>
          <w:lang w:eastAsia="ru-RU"/>
        </w:rPr>
        <w:t>ОУ «</w:t>
      </w:r>
      <w:r>
        <w:rPr>
          <w:rFonts w:ascii="Times New Roman" w:eastAsia="Times New Roman" w:hAnsi="Times New Roman" w:cs="Times New Roman"/>
          <w:sz w:val="28"/>
          <w:szCs w:val="28"/>
          <w:lang w:eastAsia="ru-RU"/>
        </w:rPr>
        <w:t xml:space="preserve">Гамияхская </w:t>
      </w:r>
      <w:r w:rsidR="00AF73E7" w:rsidRPr="009F4551">
        <w:rPr>
          <w:rFonts w:ascii="Times New Roman" w:eastAsia="Times New Roman" w:hAnsi="Times New Roman" w:cs="Times New Roman"/>
          <w:sz w:val="28"/>
          <w:szCs w:val="28"/>
          <w:lang w:eastAsia="ru-RU"/>
        </w:rPr>
        <w:t>СОШ</w:t>
      </w:r>
      <w:r>
        <w:rPr>
          <w:rFonts w:ascii="Times New Roman" w:eastAsia="Times New Roman" w:hAnsi="Times New Roman" w:cs="Times New Roman"/>
          <w:sz w:val="28"/>
          <w:szCs w:val="28"/>
          <w:lang w:eastAsia="ru-RU"/>
        </w:rPr>
        <w:t xml:space="preserve"> №1</w:t>
      </w:r>
      <w:r w:rsidR="00AF73E7" w:rsidRPr="009F4551">
        <w:rPr>
          <w:rFonts w:ascii="Times New Roman" w:eastAsia="Times New Roman" w:hAnsi="Times New Roman" w:cs="Times New Roman"/>
          <w:sz w:val="28"/>
          <w:szCs w:val="28"/>
          <w:lang w:eastAsia="ru-RU"/>
        </w:rPr>
        <w:t xml:space="preserve">» для среднего общего образования был составлен в соответствиис   Федеральным законом от 29.12.2012 г. № 273-ФЗ «Об образовании в РФ», федеральным базисным учебным планом, утвержденным приказом Минобразования России от 09.03.2004г. № 1312. Учебный план состоял из </w:t>
      </w:r>
      <w:r w:rsidR="00AF73E7" w:rsidRPr="009F4551">
        <w:rPr>
          <w:rFonts w:ascii="Times New Roman" w:eastAsia="Times New Roman" w:hAnsi="Times New Roman" w:cs="Times New Roman"/>
          <w:sz w:val="28"/>
          <w:szCs w:val="28"/>
          <w:u w:val="single"/>
          <w:lang w:eastAsia="ru-RU"/>
        </w:rPr>
        <w:t>двух частей</w:t>
      </w:r>
      <w:r w:rsidR="00C17484">
        <w:rPr>
          <w:rFonts w:ascii="Times New Roman" w:eastAsia="Times New Roman" w:hAnsi="Times New Roman" w:cs="Times New Roman"/>
          <w:sz w:val="28"/>
          <w:szCs w:val="28"/>
          <w:lang w:eastAsia="ru-RU"/>
        </w:rPr>
        <w:t xml:space="preserve">: обязательной части и части, </w:t>
      </w:r>
      <w:r w:rsidR="00AF73E7" w:rsidRPr="009F4551">
        <w:rPr>
          <w:rFonts w:ascii="Times New Roman" w:eastAsia="Times New Roman" w:hAnsi="Times New Roman" w:cs="Times New Roman"/>
          <w:sz w:val="28"/>
          <w:szCs w:val="28"/>
          <w:lang w:eastAsia="ru-RU"/>
        </w:rPr>
        <w:t xml:space="preserve">формируемой участниками образовательного процесса. </w:t>
      </w:r>
    </w:p>
    <w:p w:rsidR="00FB350C" w:rsidRPr="00FB350C" w:rsidRDefault="00FB350C" w:rsidP="00FB350C">
      <w:pPr>
        <w:spacing w:after="0" w:line="240" w:lineRule="auto"/>
        <w:ind w:firstLine="709"/>
        <w:contextualSpacing/>
        <w:jc w:val="both"/>
        <w:rPr>
          <w:rFonts w:ascii="Times New Roman" w:hAnsi="Times New Roman" w:cs="Times New Roman"/>
          <w:sz w:val="28"/>
          <w:szCs w:val="28"/>
        </w:rPr>
      </w:pPr>
      <w:r w:rsidRPr="00FB350C">
        <w:rPr>
          <w:rFonts w:ascii="Times New Roman" w:hAnsi="Times New Roman" w:cs="Times New Roman"/>
          <w:sz w:val="28"/>
          <w:szCs w:val="28"/>
        </w:rPr>
        <w:t>Приказ Минпросвещения России от 11 июня 2020 г. № 295 «Об особенностях выдачи аттестатов об основном общем и среднем общем образовании в 2020 году»;</w:t>
      </w:r>
    </w:p>
    <w:p w:rsidR="00FB350C" w:rsidRPr="00AF0537" w:rsidRDefault="00FB350C" w:rsidP="00AF0537">
      <w:pPr>
        <w:spacing w:after="0" w:line="240" w:lineRule="auto"/>
        <w:ind w:firstLine="709"/>
        <w:contextualSpacing/>
        <w:jc w:val="both"/>
        <w:rPr>
          <w:rFonts w:ascii="Times New Roman" w:hAnsi="Times New Roman" w:cs="Times New Roman"/>
          <w:sz w:val="28"/>
          <w:szCs w:val="28"/>
        </w:rPr>
      </w:pPr>
      <w:r w:rsidRPr="00FB350C">
        <w:rPr>
          <w:rFonts w:ascii="Times New Roman" w:hAnsi="Times New Roman" w:cs="Times New Roman"/>
          <w:sz w:val="28"/>
          <w:szCs w:val="28"/>
        </w:rPr>
        <w:t xml:space="preserve">Приказ Минпросвещения России от 11 июня 2020 г. № 296 «Об особенностях </w:t>
      </w:r>
      <w:r w:rsidRPr="00AF0537">
        <w:rPr>
          <w:rFonts w:ascii="Times New Roman" w:hAnsi="Times New Roman" w:cs="Times New Roman"/>
          <w:sz w:val="28"/>
          <w:szCs w:val="28"/>
        </w:rPr>
        <w:t>выдачи медали «За особые успехи в учении» в 2020 году»;</w:t>
      </w:r>
    </w:p>
    <w:p w:rsidR="00AF0537" w:rsidRPr="00AF0537" w:rsidRDefault="00AF0537" w:rsidP="00AF0537">
      <w:pPr>
        <w:spacing w:line="240" w:lineRule="auto"/>
        <w:ind w:firstLine="709"/>
        <w:contextualSpacing/>
        <w:jc w:val="both"/>
        <w:rPr>
          <w:rFonts w:ascii="Times New Roman" w:hAnsi="Times New Roman" w:cs="Times New Roman"/>
          <w:sz w:val="28"/>
          <w:szCs w:val="28"/>
        </w:rPr>
      </w:pPr>
      <w:r w:rsidRPr="00AF0537">
        <w:rPr>
          <w:rFonts w:ascii="Times New Roman" w:hAnsi="Times New Roman" w:cs="Times New Roman"/>
          <w:sz w:val="28"/>
          <w:szCs w:val="28"/>
        </w:rPr>
        <w:t>Приказ Минпросвещения России и Федеральной службы по надзору в сфере образования и науки от 11 июня 2020 г. № 294/651«Об особенностях проведения государственной итоговой аттестации по образовательным программам среднего общего образования в 2020 году»;</w:t>
      </w:r>
    </w:p>
    <w:p w:rsidR="00AF73E7" w:rsidRPr="009F4551" w:rsidRDefault="00AF73E7" w:rsidP="009F4551">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 Федерального государственного образовательного стандарта основного общего образования, утвержденного приказом МО и Н РФ от 17.12.2010г. №1897;</w:t>
      </w:r>
    </w:p>
    <w:p w:rsidR="00AF73E7" w:rsidRPr="009F4551" w:rsidRDefault="009F4551" w:rsidP="009F4551">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w:t>
      </w:r>
      <w:r w:rsidR="00AF73E7" w:rsidRPr="009F4551">
        <w:rPr>
          <w:rFonts w:ascii="Times New Roman" w:eastAsia="Times New Roman" w:hAnsi="Times New Roman" w:cs="Times New Roman"/>
          <w:sz w:val="28"/>
          <w:szCs w:val="28"/>
          <w:lang w:eastAsia="ru-RU"/>
        </w:rPr>
        <w:t>Федерального базисного учебного плана, утвержденного приказом Министерства образования Российской Федерации от 09.03.2004 № 1312 (далее - ФБУП-2004);</w:t>
      </w:r>
    </w:p>
    <w:p w:rsidR="00AF73E7" w:rsidRPr="009F4551" w:rsidRDefault="009F4551" w:rsidP="009F4551">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w:t>
      </w:r>
      <w:r w:rsidR="00AF73E7" w:rsidRPr="009F4551">
        <w:rPr>
          <w:rFonts w:ascii="Times New Roman" w:eastAsia="Times New Roman" w:hAnsi="Times New Roman" w:cs="Times New Roman"/>
          <w:sz w:val="28"/>
          <w:szCs w:val="28"/>
          <w:lang w:eastAsia="ru-RU"/>
        </w:rPr>
        <w:t>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IX-XI (XII) классов);</w:t>
      </w:r>
    </w:p>
    <w:p w:rsidR="00AF73E7" w:rsidRPr="009F4551" w:rsidRDefault="009F4551" w:rsidP="009F4551">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w:t>
      </w:r>
      <w:r w:rsidR="00AF73E7" w:rsidRPr="009F4551">
        <w:rPr>
          <w:rFonts w:ascii="Times New Roman" w:eastAsia="Times New Roman" w:hAnsi="Times New Roman" w:cs="Times New Roman"/>
          <w:sz w:val="28"/>
          <w:szCs w:val="28"/>
          <w:lang w:eastAsia="ru-RU"/>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AF73E7" w:rsidRPr="009F4551" w:rsidRDefault="009F4551" w:rsidP="009F4551">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w:t>
      </w:r>
      <w:r w:rsidR="00AF73E7" w:rsidRPr="009F4551">
        <w:rPr>
          <w:rFonts w:ascii="Times New Roman" w:eastAsia="Times New Roman" w:hAnsi="Times New Roman" w:cs="Times New Roman"/>
          <w:sz w:val="28"/>
          <w:szCs w:val="28"/>
          <w:lang w:eastAsia="ru-RU"/>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V-VIII классов образовательных организаций.</w:t>
      </w:r>
    </w:p>
    <w:p w:rsidR="00AF73E7" w:rsidRPr="009F4551" w:rsidRDefault="00AF73E7" w:rsidP="009F4551">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 Закона РФ от 25.10.1991г.№1807-1(ред.от12.03.2014) «О языках народов Российской Федерации»;</w:t>
      </w:r>
    </w:p>
    <w:p w:rsidR="00775167" w:rsidRPr="00B9691B" w:rsidRDefault="00AF73E7" w:rsidP="00B9691B">
      <w:pPr>
        <w:tabs>
          <w:tab w:val="left" w:pos="178"/>
        </w:tabs>
        <w:spacing w:after="0" w:line="237" w:lineRule="auto"/>
        <w:jc w:val="both"/>
        <w:rPr>
          <w:rFonts w:ascii="Times New Roman" w:eastAsia="Times New Roman" w:hAnsi="Times New Roman" w:cs="Times New Roman"/>
          <w:sz w:val="28"/>
          <w:szCs w:val="28"/>
          <w:lang w:eastAsia="ru-RU"/>
        </w:rPr>
      </w:pPr>
      <w:r w:rsidRPr="009F4551">
        <w:rPr>
          <w:rFonts w:ascii="Times New Roman" w:eastAsia="Times New Roman" w:hAnsi="Times New Roman" w:cs="Times New Roman"/>
          <w:sz w:val="28"/>
          <w:szCs w:val="28"/>
          <w:lang w:eastAsia="ru-RU"/>
        </w:rPr>
        <w:t>- Письма МО и Н РФ от 08.10.2010г. №ИК-1494/19 «О введении трет</w:t>
      </w:r>
      <w:r w:rsidR="00B9691B">
        <w:rPr>
          <w:rFonts w:ascii="Times New Roman" w:eastAsia="Times New Roman" w:hAnsi="Times New Roman" w:cs="Times New Roman"/>
          <w:sz w:val="28"/>
          <w:szCs w:val="28"/>
          <w:lang w:eastAsia="ru-RU"/>
        </w:rPr>
        <w:t>ьего часа физической культуры».</w:t>
      </w:r>
    </w:p>
    <w:p w:rsidR="00AF73E7" w:rsidRDefault="00AF73E7" w:rsidP="00666F97">
      <w:pPr>
        <w:spacing w:after="0" w:line="240" w:lineRule="auto"/>
        <w:jc w:val="both"/>
        <w:rPr>
          <w:rStyle w:val="af2"/>
        </w:rPr>
      </w:pPr>
    </w:p>
    <w:p w:rsidR="007C01F3" w:rsidRPr="002044DA" w:rsidRDefault="007C01F3" w:rsidP="007C01F3">
      <w:pPr>
        <w:rPr>
          <w:rFonts w:ascii="Times New Roman" w:hAnsi="Times New Roman" w:cs="Times New Roman"/>
          <w:b/>
          <w:color w:val="FF0000"/>
          <w:sz w:val="28"/>
          <w:szCs w:val="28"/>
        </w:rPr>
      </w:pPr>
    </w:p>
    <w:p w:rsidR="004E0634" w:rsidRPr="002044DA" w:rsidRDefault="004E0634" w:rsidP="00F97104">
      <w:pPr>
        <w:spacing w:after="0"/>
        <w:jc w:val="center"/>
        <w:rPr>
          <w:rFonts w:ascii="Times New Roman" w:hAnsi="Times New Roman" w:cs="Times New Roman"/>
          <w:b/>
          <w:sz w:val="28"/>
          <w:szCs w:val="28"/>
        </w:rPr>
      </w:pPr>
    </w:p>
    <w:p w:rsidR="004E0634" w:rsidRPr="002044DA" w:rsidRDefault="004E0634" w:rsidP="00F97104">
      <w:pPr>
        <w:spacing w:after="0"/>
        <w:jc w:val="center"/>
        <w:rPr>
          <w:rFonts w:ascii="Times New Roman" w:hAnsi="Times New Roman" w:cs="Times New Roman"/>
          <w:b/>
          <w:sz w:val="28"/>
          <w:szCs w:val="28"/>
        </w:rPr>
      </w:pPr>
    </w:p>
    <w:p w:rsidR="00960FAF" w:rsidRDefault="00AD4AA9" w:rsidP="00960FAF">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32"/>
          <w:szCs w:val="32"/>
          <w:lang w:eastAsia="ru-RU"/>
        </w:rPr>
      </w:pPr>
      <w:r w:rsidRPr="00872C47">
        <w:rPr>
          <w:rFonts w:ascii="Times New Roman" w:eastAsia="Times New Roman" w:hAnsi="Times New Roman" w:cs="Times New Roman"/>
          <w:b/>
          <w:bCs/>
          <w:sz w:val="32"/>
          <w:szCs w:val="32"/>
          <w:lang w:eastAsia="ru-RU"/>
        </w:rPr>
        <w:t xml:space="preserve">.    </w:t>
      </w:r>
      <w:r w:rsidR="00EA725F" w:rsidRPr="00872C47">
        <w:rPr>
          <w:rFonts w:ascii="Times New Roman" w:eastAsia="Times New Roman" w:hAnsi="Times New Roman" w:cs="Times New Roman"/>
          <w:b/>
          <w:bCs/>
          <w:sz w:val="32"/>
          <w:szCs w:val="32"/>
          <w:lang w:eastAsia="ru-RU"/>
        </w:rPr>
        <w:t xml:space="preserve">Система </w:t>
      </w:r>
      <w:r w:rsidR="00960FAF">
        <w:rPr>
          <w:rFonts w:ascii="Times New Roman" w:eastAsia="Times New Roman" w:hAnsi="Times New Roman" w:cs="Times New Roman"/>
          <w:b/>
          <w:bCs/>
          <w:sz w:val="32"/>
          <w:szCs w:val="32"/>
          <w:lang w:eastAsia="ru-RU"/>
        </w:rPr>
        <w:t>ВШК</w:t>
      </w:r>
    </w:p>
    <w:p w:rsidR="00F61A54" w:rsidRPr="00960FAF" w:rsidRDefault="00F61A54" w:rsidP="00960FAF">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32"/>
          <w:szCs w:val="32"/>
          <w:lang w:eastAsia="ru-RU"/>
        </w:rPr>
      </w:pPr>
      <w:r w:rsidRPr="00872C47">
        <w:rPr>
          <w:rFonts w:ascii="Times New Roman" w:eastAsia="Times New Roman" w:hAnsi="Times New Roman" w:cs="Times New Roman"/>
          <w:spacing w:val="-2"/>
          <w:sz w:val="28"/>
          <w:szCs w:val="28"/>
          <w:lang w:eastAsia="ru-RU"/>
        </w:rPr>
        <w:t>Внутришкольный контроль был построен на следующих моментах:</w:t>
      </w:r>
    </w:p>
    <w:p w:rsidR="00F61A54" w:rsidRPr="00872C47" w:rsidRDefault="00F61A54" w:rsidP="00960FAF">
      <w:pPr>
        <w:widowControl w:val="0"/>
        <w:autoSpaceDE w:val="0"/>
        <w:autoSpaceDN w:val="0"/>
        <w:adjustRightInd w:val="0"/>
        <w:spacing w:after="0" w:line="240" w:lineRule="auto"/>
        <w:rPr>
          <w:rFonts w:ascii="Times New Roman" w:hAnsi="Times New Roman" w:cs="Times New Roman"/>
          <w:b/>
          <w:sz w:val="28"/>
          <w:szCs w:val="28"/>
        </w:rPr>
      </w:pPr>
      <w:r w:rsidRPr="00872C47">
        <w:rPr>
          <w:rFonts w:ascii="Times New Roman" w:eastAsia="Times New Roman" w:hAnsi="Times New Roman" w:cs="Times New Roman"/>
          <w:sz w:val="28"/>
          <w:szCs w:val="28"/>
          <w:lang w:eastAsia="ru-RU"/>
        </w:rPr>
        <w:t xml:space="preserve"> 1.</w:t>
      </w:r>
      <w:r w:rsidRPr="00872C47">
        <w:rPr>
          <w:rFonts w:ascii="Times New Roman" w:hAnsi="Times New Roman" w:cs="Times New Roman"/>
          <w:b/>
          <w:sz w:val="28"/>
          <w:szCs w:val="28"/>
        </w:rPr>
        <w:t xml:space="preserve"> Реализация прав граждан на образование:</w:t>
      </w:r>
    </w:p>
    <w:p w:rsidR="00F61A54" w:rsidRPr="00872C47" w:rsidRDefault="00F61A54" w:rsidP="00F61A54">
      <w:pPr>
        <w:widowControl w:val="0"/>
        <w:autoSpaceDE w:val="0"/>
        <w:autoSpaceDN w:val="0"/>
        <w:adjustRightInd w:val="0"/>
        <w:spacing w:after="0" w:line="240" w:lineRule="auto"/>
        <w:rPr>
          <w:rFonts w:ascii="Times New Roman" w:hAnsi="Times New Roman" w:cs="Times New Roman"/>
          <w:sz w:val="28"/>
          <w:szCs w:val="28"/>
        </w:rPr>
      </w:pPr>
      <w:r w:rsidRPr="00872C47">
        <w:rPr>
          <w:rFonts w:ascii="Times New Roman" w:hAnsi="Times New Roman" w:cs="Times New Roman"/>
          <w:sz w:val="28"/>
          <w:szCs w:val="28"/>
        </w:rPr>
        <w:lastRenderedPageBreak/>
        <w:t>-Организация внеурочной деятельности в условиях ФГОС</w:t>
      </w:r>
    </w:p>
    <w:p w:rsidR="00F61A54" w:rsidRPr="00872C47" w:rsidRDefault="00F61A54" w:rsidP="00F61A54">
      <w:pPr>
        <w:widowControl w:val="0"/>
        <w:autoSpaceDE w:val="0"/>
        <w:autoSpaceDN w:val="0"/>
        <w:adjustRightInd w:val="0"/>
        <w:spacing w:after="0" w:line="240" w:lineRule="auto"/>
        <w:rPr>
          <w:rFonts w:ascii="Times New Roman" w:hAnsi="Times New Roman" w:cs="Times New Roman"/>
          <w:sz w:val="28"/>
          <w:szCs w:val="28"/>
        </w:rPr>
      </w:pPr>
      <w:r w:rsidRPr="00872C47">
        <w:rPr>
          <w:rFonts w:ascii="Times New Roman" w:hAnsi="Times New Roman" w:cs="Times New Roman"/>
          <w:sz w:val="28"/>
          <w:szCs w:val="28"/>
        </w:rPr>
        <w:t>-</w:t>
      </w:r>
      <w:r w:rsidR="000700B4" w:rsidRPr="00872C47">
        <w:rPr>
          <w:rFonts w:ascii="Times New Roman" w:hAnsi="Times New Roman" w:cs="Times New Roman"/>
          <w:sz w:val="28"/>
          <w:szCs w:val="28"/>
        </w:rPr>
        <w:t>Итоговые проверочные работы</w:t>
      </w:r>
      <w:r w:rsidR="008C377E">
        <w:rPr>
          <w:rFonts w:ascii="Times New Roman" w:hAnsi="Times New Roman" w:cs="Times New Roman"/>
          <w:sz w:val="28"/>
          <w:szCs w:val="28"/>
        </w:rPr>
        <w:t xml:space="preserve"> прошли в </w:t>
      </w:r>
      <w:r w:rsidR="008C377E" w:rsidRPr="001E7634">
        <w:rPr>
          <w:rFonts w:ascii="Times New Roman" w:hAnsi="Times New Roman" w:cs="Times New Roman"/>
          <w:color w:val="FF0000"/>
          <w:sz w:val="28"/>
          <w:szCs w:val="28"/>
        </w:rPr>
        <w:t>дистанционном</w:t>
      </w:r>
      <w:r w:rsidR="008C377E">
        <w:rPr>
          <w:rFonts w:ascii="Times New Roman" w:hAnsi="Times New Roman" w:cs="Times New Roman"/>
          <w:sz w:val="28"/>
          <w:szCs w:val="28"/>
        </w:rPr>
        <w:t xml:space="preserve"> режиме:</w:t>
      </w:r>
    </w:p>
    <w:tbl>
      <w:tblPr>
        <w:tblStyle w:val="a9"/>
        <w:tblW w:w="0" w:type="auto"/>
        <w:tblLook w:val="04A0"/>
      </w:tblPr>
      <w:tblGrid>
        <w:gridCol w:w="1173"/>
        <w:gridCol w:w="2763"/>
        <w:gridCol w:w="2976"/>
        <w:gridCol w:w="3119"/>
      </w:tblGrid>
      <w:tr w:rsidR="00B10E72" w:rsidRPr="00E679D6" w:rsidTr="00B10E72">
        <w:tc>
          <w:tcPr>
            <w:tcW w:w="1173" w:type="dxa"/>
          </w:tcPr>
          <w:p w:rsidR="00B10E72" w:rsidRPr="00E679D6" w:rsidRDefault="00B10E72" w:rsidP="00112945">
            <w:pPr>
              <w:rPr>
                <w:sz w:val="28"/>
                <w:szCs w:val="28"/>
              </w:rPr>
            </w:pPr>
            <w:r w:rsidRPr="00E679D6">
              <w:rPr>
                <w:sz w:val="28"/>
                <w:szCs w:val="28"/>
              </w:rPr>
              <w:t xml:space="preserve"> класс</w:t>
            </w:r>
          </w:p>
        </w:tc>
        <w:tc>
          <w:tcPr>
            <w:tcW w:w="2763" w:type="dxa"/>
          </w:tcPr>
          <w:p w:rsidR="00B10E72" w:rsidRPr="00E679D6" w:rsidRDefault="00B10E72" w:rsidP="00112945">
            <w:pPr>
              <w:rPr>
                <w:sz w:val="28"/>
                <w:szCs w:val="28"/>
              </w:rPr>
            </w:pPr>
            <w:r w:rsidRPr="00E679D6">
              <w:rPr>
                <w:sz w:val="28"/>
                <w:szCs w:val="28"/>
              </w:rPr>
              <w:t>математика</w:t>
            </w:r>
          </w:p>
        </w:tc>
        <w:tc>
          <w:tcPr>
            <w:tcW w:w="2976" w:type="dxa"/>
          </w:tcPr>
          <w:p w:rsidR="00B10E72" w:rsidRPr="00E679D6" w:rsidRDefault="00B10E72" w:rsidP="00112945">
            <w:pPr>
              <w:rPr>
                <w:sz w:val="28"/>
                <w:szCs w:val="28"/>
              </w:rPr>
            </w:pPr>
            <w:r w:rsidRPr="00E679D6">
              <w:rPr>
                <w:sz w:val="28"/>
                <w:szCs w:val="28"/>
              </w:rPr>
              <w:t>Русский язык</w:t>
            </w:r>
          </w:p>
        </w:tc>
        <w:tc>
          <w:tcPr>
            <w:tcW w:w="3119" w:type="dxa"/>
          </w:tcPr>
          <w:p w:rsidR="00B10E72" w:rsidRPr="00E679D6" w:rsidRDefault="00B10E72" w:rsidP="00112945">
            <w:pPr>
              <w:rPr>
                <w:sz w:val="28"/>
                <w:szCs w:val="28"/>
              </w:rPr>
            </w:pPr>
            <w:r>
              <w:rPr>
                <w:sz w:val="28"/>
                <w:szCs w:val="28"/>
              </w:rPr>
              <w:t>Окружающий мир</w:t>
            </w:r>
          </w:p>
        </w:tc>
      </w:tr>
      <w:tr w:rsidR="00B10E72" w:rsidRPr="00E679D6" w:rsidTr="00B10E72">
        <w:trPr>
          <w:trHeight w:val="266"/>
        </w:trPr>
        <w:tc>
          <w:tcPr>
            <w:tcW w:w="1173" w:type="dxa"/>
          </w:tcPr>
          <w:p w:rsidR="00B10E72" w:rsidRPr="00E679D6" w:rsidRDefault="00B10E72" w:rsidP="00112945">
            <w:pPr>
              <w:rPr>
                <w:sz w:val="28"/>
                <w:szCs w:val="28"/>
              </w:rPr>
            </w:pPr>
            <w:r w:rsidRPr="00E679D6">
              <w:rPr>
                <w:sz w:val="28"/>
                <w:szCs w:val="28"/>
              </w:rPr>
              <w:t>2</w:t>
            </w:r>
          </w:p>
        </w:tc>
        <w:tc>
          <w:tcPr>
            <w:tcW w:w="2763" w:type="dxa"/>
          </w:tcPr>
          <w:p w:rsidR="00B10E72" w:rsidRPr="00E679D6" w:rsidRDefault="00860738" w:rsidP="00481ECF">
            <w:pPr>
              <w:rPr>
                <w:sz w:val="28"/>
                <w:szCs w:val="28"/>
              </w:rPr>
            </w:pPr>
            <w:r>
              <w:rPr>
                <w:sz w:val="28"/>
                <w:szCs w:val="28"/>
              </w:rPr>
              <w:t xml:space="preserve">«Хор., отл.»  -91% </w:t>
            </w:r>
          </w:p>
          <w:p w:rsidR="00B10E72" w:rsidRPr="00E679D6" w:rsidRDefault="00B10E72" w:rsidP="00112945">
            <w:pPr>
              <w:rPr>
                <w:sz w:val="28"/>
                <w:szCs w:val="28"/>
              </w:rPr>
            </w:pPr>
          </w:p>
        </w:tc>
        <w:tc>
          <w:tcPr>
            <w:tcW w:w="2976" w:type="dxa"/>
          </w:tcPr>
          <w:p w:rsidR="00B10E72" w:rsidRPr="00E679D6" w:rsidRDefault="00860738" w:rsidP="00112945">
            <w:pPr>
              <w:rPr>
                <w:sz w:val="28"/>
                <w:szCs w:val="28"/>
              </w:rPr>
            </w:pPr>
            <w:r>
              <w:rPr>
                <w:sz w:val="28"/>
                <w:szCs w:val="28"/>
              </w:rPr>
              <w:t>«Хор., отл.»   - 86%</w:t>
            </w:r>
          </w:p>
        </w:tc>
        <w:tc>
          <w:tcPr>
            <w:tcW w:w="3119" w:type="dxa"/>
          </w:tcPr>
          <w:p w:rsidR="00B10E72" w:rsidRPr="00E679D6" w:rsidRDefault="00860738" w:rsidP="00112945">
            <w:pPr>
              <w:rPr>
                <w:sz w:val="28"/>
                <w:szCs w:val="28"/>
              </w:rPr>
            </w:pPr>
            <w:r>
              <w:rPr>
                <w:sz w:val="28"/>
                <w:szCs w:val="28"/>
              </w:rPr>
              <w:t xml:space="preserve">«Хор., отл.»  - 77% </w:t>
            </w:r>
          </w:p>
        </w:tc>
      </w:tr>
      <w:tr w:rsidR="00B10E72" w:rsidRPr="00E679D6" w:rsidTr="00B10E72">
        <w:tc>
          <w:tcPr>
            <w:tcW w:w="1173" w:type="dxa"/>
          </w:tcPr>
          <w:p w:rsidR="00B10E72" w:rsidRPr="00E679D6" w:rsidRDefault="00B10E72" w:rsidP="00112945">
            <w:pPr>
              <w:rPr>
                <w:sz w:val="28"/>
                <w:szCs w:val="28"/>
              </w:rPr>
            </w:pPr>
            <w:r w:rsidRPr="00E679D6">
              <w:rPr>
                <w:sz w:val="28"/>
                <w:szCs w:val="28"/>
              </w:rPr>
              <w:t>3</w:t>
            </w:r>
          </w:p>
        </w:tc>
        <w:tc>
          <w:tcPr>
            <w:tcW w:w="2763" w:type="dxa"/>
          </w:tcPr>
          <w:p w:rsidR="00B10E72" w:rsidRDefault="00B10E72" w:rsidP="00481ECF">
            <w:pPr>
              <w:rPr>
                <w:sz w:val="28"/>
                <w:szCs w:val="28"/>
              </w:rPr>
            </w:pPr>
            <w:r>
              <w:rPr>
                <w:sz w:val="28"/>
                <w:szCs w:val="28"/>
              </w:rPr>
              <w:t>«Хор., отл.»   -90%</w:t>
            </w:r>
          </w:p>
          <w:p w:rsidR="00B10E72" w:rsidRPr="00E679D6" w:rsidRDefault="00B10E72" w:rsidP="00481ECF">
            <w:pPr>
              <w:rPr>
                <w:sz w:val="28"/>
                <w:szCs w:val="28"/>
              </w:rPr>
            </w:pPr>
            <w:r>
              <w:rPr>
                <w:sz w:val="28"/>
                <w:szCs w:val="28"/>
              </w:rPr>
              <w:t>«2»-0</w:t>
            </w:r>
          </w:p>
        </w:tc>
        <w:tc>
          <w:tcPr>
            <w:tcW w:w="2976" w:type="dxa"/>
          </w:tcPr>
          <w:p w:rsidR="00B10E72" w:rsidRPr="00E679D6" w:rsidRDefault="00B10E72" w:rsidP="00481ECF">
            <w:pPr>
              <w:rPr>
                <w:sz w:val="28"/>
                <w:szCs w:val="28"/>
              </w:rPr>
            </w:pPr>
            <w:r>
              <w:rPr>
                <w:sz w:val="28"/>
                <w:szCs w:val="28"/>
              </w:rPr>
              <w:t xml:space="preserve">«Хор., отл.»  - 100% </w:t>
            </w:r>
          </w:p>
        </w:tc>
        <w:tc>
          <w:tcPr>
            <w:tcW w:w="3119" w:type="dxa"/>
          </w:tcPr>
          <w:p w:rsidR="00B10E72" w:rsidRDefault="00B10E72" w:rsidP="00481ECF">
            <w:pPr>
              <w:rPr>
                <w:sz w:val="28"/>
                <w:szCs w:val="28"/>
              </w:rPr>
            </w:pPr>
            <w:r>
              <w:rPr>
                <w:sz w:val="28"/>
                <w:szCs w:val="28"/>
              </w:rPr>
              <w:t>«Хор., отл.» - 70%</w:t>
            </w:r>
          </w:p>
          <w:p w:rsidR="00B10E72" w:rsidRDefault="00B10E72" w:rsidP="00481ECF">
            <w:pPr>
              <w:rPr>
                <w:sz w:val="28"/>
                <w:szCs w:val="28"/>
              </w:rPr>
            </w:pPr>
            <w:r>
              <w:rPr>
                <w:sz w:val="28"/>
                <w:szCs w:val="28"/>
              </w:rPr>
              <w:t xml:space="preserve">«2» - 0  </w:t>
            </w:r>
          </w:p>
        </w:tc>
      </w:tr>
      <w:tr w:rsidR="00B10E72" w:rsidRPr="00E679D6" w:rsidTr="00B10E72">
        <w:tc>
          <w:tcPr>
            <w:tcW w:w="1173" w:type="dxa"/>
          </w:tcPr>
          <w:p w:rsidR="00B10E72" w:rsidRPr="00E679D6" w:rsidRDefault="00B10E72" w:rsidP="00112945">
            <w:pPr>
              <w:rPr>
                <w:sz w:val="28"/>
                <w:szCs w:val="28"/>
              </w:rPr>
            </w:pPr>
            <w:r w:rsidRPr="00E679D6">
              <w:rPr>
                <w:sz w:val="28"/>
                <w:szCs w:val="28"/>
              </w:rPr>
              <w:t>4</w:t>
            </w:r>
          </w:p>
        </w:tc>
        <w:tc>
          <w:tcPr>
            <w:tcW w:w="2763" w:type="dxa"/>
          </w:tcPr>
          <w:p w:rsidR="00B10E72" w:rsidRDefault="00B10E72" w:rsidP="00112945">
            <w:pPr>
              <w:rPr>
                <w:sz w:val="28"/>
                <w:szCs w:val="28"/>
              </w:rPr>
            </w:pPr>
            <w:r>
              <w:rPr>
                <w:sz w:val="28"/>
                <w:szCs w:val="28"/>
              </w:rPr>
              <w:t>«Хор., отл.»-  75%</w:t>
            </w:r>
          </w:p>
          <w:p w:rsidR="00B10E72" w:rsidRPr="00E679D6" w:rsidRDefault="00B10E72" w:rsidP="00112945">
            <w:pPr>
              <w:rPr>
                <w:sz w:val="28"/>
                <w:szCs w:val="28"/>
              </w:rPr>
            </w:pPr>
            <w:r>
              <w:rPr>
                <w:sz w:val="28"/>
                <w:szCs w:val="28"/>
              </w:rPr>
              <w:t>«2» - 0</w:t>
            </w:r>
          </w:p>
        </w:tc>
        <w:tc>
          <w:tcPr>
            <w:tcW w:w="2976" w:type="dxa"/>
          </w:tcPr>
          <w:p w:rsidR="00B10E72" w:rsidRDefault="00B10E72" w:rsidP="00481ECF">
            <w:pPr>
              <w:rPr>
                <w:sz w:val="28"/>
                <w:szCs w:val="28"/>
              </w:rPr>
            </w:pPr>
            <w:r>
              <w:rPr>
                <w:sz w:val="28"/>
                <w:szCs w:val="28"/>
              </w:rPr>
              <w:t xml:space="preserve">«Хор., отл.» - 63  </w:t>
            </w:r>
            <w:r w:rsidRPr="00E679D6">
              <w:rPr>
                <w:sz w:val="28"/>
                <w:szCs w:val="28"/>
              </w:rPr>
              <w:t xml:space="preserve">% </w:t>
            </w:r>
          </w:p>
          <w:p w:rsidR="00B10E72" w:rsidRPr="00E679D6" w:rsidRDefault="00B10E72" w:rsidP="00481ECF">
            <w:pPr>
              <w:rPr>
                <w:sz w:val="28"/>
                <w:szCs w:val="28"/>
              </w:rPr>
            </w:pPr>
            <w:r>
              <w:rPr>
                <w:sz w:val="28"/>
                <w:szCs w:val="28"/>
              </w:rPr>
              <w:t>«2» - 0</w:t>
            </w:r>
          </w:p>
        </w:tc>
        <w:tc>
          <w:tcPr>
            <w:tcW w:w="3119" w:type="dxa"/>
          </w:tcPr>
          <w:p w:rsidR="00B10E72" w:rsidRDefault="00B10E72">
            <w:pPr>
              <w:rPr>
                <w:sz w:val="28"/>
                <w:szCs w:val="28"/>
              </w:rPr>
            </w:pPr>
            <w:r>
              <w:rPr>
                <w:sz w:val="28"/>
                <w:szCs w:val="28"/>
              </w:rPr>
              <w:t>«Хор., отл.»   -75%</w:t>
            </w:r>
          </w:p>
          <w:p w:rsidR="00B10E72" w:rsidRPr="00E679D6" w:rsidRDefault="00B10E72">
            <w:pPr>
              <w:rPr>
                <w:sz w:val="28"/>
                <w:szCs w:val="28"/>
              </w:rPr>
            </w:pPr>
            <w:r>
              <w:rPr>
                <w:sz w:val="28"/>
                <w:szCs w:val="28"/>
              </w:rPr>
              <w:t>«2»- 0</w:t>
            </w:r>
          </w:p>
        </w:tc>
      </w:tr>
    </w:tbl>
    <w:p w:rsidR="002107AD" w:rsidRDefault="002107AD" w:rsidP="00960FAF">
      <w:pPr>
        <w:spacing w:after="0"/>
        <w:rPr>
          <w:rFonts w:ascii="Times New Roman" w:hAnsi="Times New Roman" w:cs="Times New Roman"/>
          <w:sz w:val="28"/>
          <w:szCs w:val="28"/>
        </w:rPr>
      </w:pPr>
      <w:r w:rsidRPr="002107AD">
        <w:rPr>
          <w:rFonts w:ascii="Times New Roman" w:hAnsi="Times New Roman" w:cs="Times New Roman"/>
          <w:sz w:val="28"/>
          <w:szCs w:val="28"/>
        </w:rPr>
        <w:t>Не все учащиеся участвовали в проверочных работах.</w:t>
      </w:r>
    </w:p>
    <w:p w:rsidR="00D02478" w:rsidRDefault="00D02478" w:rsidP="00960FAF">
      <w:pPr>
        <w:spacing w:after="0"/>
        <w:rPr>
          <w:rFonts w:ascii="Times New Roman" w:hAnsi="Times New Roman" w:cs="Times New Roman"/>
          <w:sz w:val="28"/>
          <w:szCs w:val="28"/>
        </w:rPr>
      </w:pPr>
    </w:p>
    <w:p w:rsidR="00D02478" w:rsidRPr="00843EB3" w:rsidRDefault="00D02478" w:rsidP="00D02478">
      <w:pPr>
        <w:shd w:val="clear" w:color="auto" w:fill="FFFFFF"/>
        <w:spacing w:before="25" w:after="25" w:line="240" w:lineRule="auto"/>
        <w:ind w:left="-851"/>
        <w:jc w:val="center"/>
        <w:rPr>
          <w:rFonts w:ascii="Times New Roman" w:eastAsia="Times New Roman" w:hAnsi="Times New Roman" w:cs="Times New Roman"/>
          <w:color w:val="000000"/>
          <w:sz w:val="28"/>
          <w:szCs w:val="28"/>
        </w:rPr>
      </w:pPr>
      <w:r w:rsidRPr="00843EB3">
        <w:rPr>
          <w:rFonts w:ascii="Times New Roman" w:eastAsia="Times New Roman" w:hAnsi="Times New Roman" w:cs="Times New Roman"/>
          <w:b/>
          <w:bCs/>
          <w:iCs/>
          <w:color w:val="000000"/>
          <w:sz w:val="28"/>
          <w:szCs w:val="28"/>
        </w:rPr>
        <w:t xml:space="preserve">Основные статистические показатели деятельности </w:t>
      </w:r>
      <w:r>
        <w:rPr>
          <w:rFonts w:ascii="Times New Roman" w:eastAsia="Times New Roman" w:hAnsi="Times New Roman" w:cs="Times New Roman"/>
          <w:b/>
          <w:bCs/>
          <w:iCs/>
          <w:color w:val="000000"/>
          <w:sz w:val="28"/>
          <w:szCs w:val="28"/>
        </w:rPr>
        <w:t>школы</w:t>
      </w:r>
    </w:p>
    <w:p w:rsidR="00D02478" w:rsidRPr="00843EB3" w:rsidRDefault="00D02478" w:rsidP="00D02478">
      <w:pPr>
        <w:shd w:val="clear" w:color="auto" w:fill="FFFFFF"/>
        <w:spacing w:before="25" w:after="25" w:line="240" w:lineRule="auto"/>
        <w:rPr>
          <w:rFonts w:ascii="Verdana" w:eastAsia="Times New Roman" w:hAnsi="Verdana" w:cs="Times New Roman"/>
          <w:color w:val="000000"/>
          <w:sz w:val="16"/>
          <w:szCs w:val="16"/>
        </w:rPr>
      </w:pPr>
    </w:p>
    <w:tbl>
      <w:tblPr>
        <w:tblW w:w="0" w:type="auto"/>
        <w:tblInd w:w="500" w:type="dxa"/>
        <w:shd w:val="clear" w:color="auto" w:fill="FFFFFF"/>
        <w:tblCellMar>
          <w:left w:w="0" w:type="dxa"/>
          <w:right w:w="0" w:type="dxa"/>
        </w:tblCellMar>
        <w:tblLook w:val="04A0"/>
      </w:tblPr>
      <w:tblGrid>
        <w:gridCol w:w="707"/>
        <w:gridCol w:w="3498"/>
        <w:gridCol w:w="1710"/>
        <w:gridCol w:w="1598"/>
        <w:gridCol w:w="1598"/>
      </w:tblGrid>
      <w:tr w:rsidR="00D02478" w:rsidRPr="00B307D8" w:rsidTr="00B40523">
        <w:trPr>
          <w:trHeight w:val="614"/>
        </w:trPr>
        <w:tc>
          <w:tcPr>
            <w:tcW w:w="7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п/п</w:t>
            </w:r>
          </w:p>
        </w:tc>
        <w:tc>
          <w:tcPr>
            <w:tcW w:w="3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Показатели</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2017-2018</w:t>
            </w:r>
          </w:p>
        </w:tc>
        <w:tc>
          <w:tcPr>
            <w:tcW w:w="1598" w:type="dxa"/>
            <w:tcBorders>
              <w:top w:val="single" w:sz="8" w:space="0" w:color="auto"/>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2018-2019</w:t>
            </w:r>
          </w:p>
        </w:tc>
        <w:tc>
          <w:tcPr>
            <w:tcW w:w="1598" w:type="dxa"/>
            <w:tcBorders>
              <w:top w:val="single" w:sz="8" w:space="0" w:color="auto"/>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2019-2020</w:t>
            </w:r>
          </w:p>
        </w:tc>
      </w:tr>
      <w:tr w:rsidR="00D02478" w:rsidRPr="00B307D8" w:rsidTr="00B40523">
        <w:trPr>
          <w:trHeight w:val="30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168</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172</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187</w:t>
            </w:r>
          </w:p>
        </w:tc>
      </w:tr>
      <w:tr w:rsidR="00D02478" w:rsidRPr="00B307D8" w:rsidTr="00B40523">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классов -комплектов</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13</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13</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13</w:t>
            </w:r>
          </w:p>
        </w:tc>
      </w:tr>
      <w:tr w:rsidR="00D02478" w:rsidRPr="00B307D8" w:rsidTr="00B40523">
        <w:trPr>
          <w:trHeight w:val="54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3</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2/28</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1/24</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2/30</w:t>
            </w:r>
          </w:p>
        </w:tc>
      </w:tr>
      <w:tr w:rsidR="00D02478" w:rsidRPr="00B307D8" w:rsidTr="00B40523">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4</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9классов/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1/21</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1/17</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1/14</w:t>
            </w:r>
          </w:p>
        </w:tc>
      </w:tr>
      <w:tr w:rsidR="00D02478" w:rsidRPr="00B307D8" w:rsidTr="00B40523">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5</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1/12</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1/5</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r>
      <w:tr w:rsidR="00D02478" w:rsidRPr="00B307D8" w:rsidTr="00B40523">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6</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со справкой в 9/11классах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r>
      <w:tr w:rsidR="00D02478" w:rsidRPr="00B307D8" w:rsidTr="00B40523">
        <w:trPr>
          <w:trHeight w:val="7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7</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 медалью золото/серебро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r>
      <w:tr w:rsidR="00D02478" w:rsidRPr="00B307D8" w:rsidTr="00B40523">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8</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оставленных на повторное обучение 1/2/3 ступени</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w:t>
            </w:r>
          </w:p>
        </w:tc>
        <w:tc>
          <w:tcPr>
            <w:tcW w:w="1598" w:type="dxa"/>
            <w:tcBorders>
              <w:top w:val="nil"/>
              <w:left w:val="nil"/>
              <w:bottom w:val="single" w:sz="8" w:space="0" w:color="auto"/>
              <w:right w:val="single" w:sz="8" w:space="0" w:color="auto"/>
            </w:tcBorders>
            <w:shd w:val="clear" w:color="auto" w:fill="FFFFFF"/>
          </w:tcPr>
          <w:p w:rsidR="00D02478" w:rsidRPr="00B307D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w:t>
            </w:r>
          </w:p>
        </w:tc>
        <w:tc>
          <w:tcPr>
            <w:tcW w:w="1598" w:type="dxa"/>
            <w:tcBorders>
              <w:top w:val="nil"/>
              <w:left w:val="nil"/>
              <w:bottom w:val="single" w:sz="8" w:space="0" w:color="auto"/>
              <w:right w:val="single" w:sz="8" w:space="0" w:color="auto"/>
            </w:tcBorders>
            <w:shd w:val="clear" w:color="auto" w:fill="FFFFFF"/>
          </w:tcPr>
          <w:p w:rsidR="00D02478" w:rsidRPr="00B307D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w:t>
            </w:r>
          </w:p>
        </w:tc>
      </w:tr>
      <w:tr w:rsidR="00D02478" w:rsidRPr="00B307D8" w:rsidTr="00B40523">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9</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10 классов/обучающихся в них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1/7</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1/13</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1/13</w:t>
            </w:r>
          </w:p>
        </w:tc>
      </w:tr>
      <w:tr w:rsidR="00D02478" w:rsidRPr="00B307D8" w:rsidTr="00B40523">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окончивших год на «отлично»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16</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17</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16</w:t>
            </w:r>
          </w:p>
        </w:tc>
      </w:tr>
      <w:tr w:rsidR="00D02478" w:rsidRPr="00B307D8" w:rsidTr="00B40523">
        <w:trPr>
          <w:trHeight w:val="5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Pr="00B307D8" w:rsidRDefault="00D02478" w:rsidP="00B40523">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закончивших год на «4и5»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45</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62</w:t>
            </w:r>
          </w:p>
        </w:tc>
        <w:tc>
          <w:tcPr>
            <w:tcW w:w="1598" w:type="dxa"/>
            <w:tcBorders>
              <w:top w:val="nil"/>
              <w:left w:val="nil"/>
              <w:bottom w:val="single" w:sz="8" w:space="0" w:color="auto"/>
              <w:right w:val="single" w:sz="8" w:space="0" w:color="auto"/>
            </w:tcBorders>
            <w:shd w:val="clear" w:color="auto" w:fill="FFFFFF"/>
          </w:tcPr>
          <w:p w:rsidR="00D02478" w:rsidRDefault="00D02478" w:rsidP="00B40523">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81</w:t>
            </w:r>
          </w:p>
        </w:tc>
      </w:tr>
    </w:tbl>
    <w:p w:rsidR="00D02478" w:rsidRPr="00B307D8" w:rsidRDefault="00D02478" w:rsidP="00D02478">
      <w:pPr>
        <w:shd w:val="clear" w:color="auto" w:fill="FFFFFF"/>
        <w:spacing w:before="25" w:after="25" w:line="240" w:lineRule="auto"/>
        <w:rPr>
          <w:rFonts w:ascii="Verdana" w:eastAsia="Times New Roman" w:hAnsi="Verdana" w:cs="Times New Roman"/>
          <w:color w:val="000000"/>
          <w:sz w:val="16"/>
          <w:szCs w:val="16"/>
        </w:rPr>
      </w:pPr>
      <w:r w:rsidRPr="00B307D8">
        <w:rPr>
          <w:rFonts w:ascii="Verdana" w:eastAsia="Times New Roman" w:hAnsi="Verdana" w:cs="Times New Roman"/>
          <w:color w:val="000000"/>
          <w:sz w:val="16"/>
          <w:szCs w:val="16"/>
        </w:rPr>
        <w:t> </w:t>
      </w:r>
    </w:p>
    <w:p w:rsidR="00D02478" w:rsidRPr="00A74F75" w:rsidRDefault="00D02478" w:rsidP="00D02478">
      <w:pPr>
        <w:pStyle w:val="ac"/>
        <w:rPr>
          <w:sz w:val="28"/>
          <w:szCs w:val="28"/>
        </w:rPr>
      </w:pPr>
    </w:p>
    <w:p w:rsidR="00D02478" w:rsidRPr="002107AD" w:rsidRDefault="00D02478" w:rsidP="00960FAF">
      <w:pPr>
        <w:spacing w:after="0"/>
        <w:rPr>
          <w:rFonts w:ascii="Times New Roman" w:hAnsi="Times New Roman" w:cs="Times New Roman"/>
          <w:sz w:val="28"/>
          <w:szCs w:val="28"/>
        </w:rPr>
      </w:pPr>
    </w:p>
    <w:p w:rsidR="002107AD" w:rsidRPr="002107AD" w:rsidRDefault="002107AD" w:rsidP="00960FAF">
      <w:pPr>
        <w:spacing w:after="0"/>
        <w:rPr>
          <w:rFonts w:ascii="Times New Roman" w:hAnsi="Times New Roman" w:cs="Times New Roman"/>
          <w:sz w:val="28"/>
          <w:szCs w:val="28"/>
        </w:rPr>
      </w:pPr>
    </w:p>
    <w:p w:rsidR="00960FAF" w:rsidRDefault="00EA1A73" w:rsidP="00960FAF">
      <w:pPr>
        <w:spacing w:after="0"/>
        <w:rPr>
          <w:b/>
        </w:rPr>
      </w:pPr>
      <w:r>
        <w:rPr>
          <w:b/>
        </w:rPr>
        <w:t>2.</w:t>
      </w:r>
      <w:r w:rsidR="00471060" w:rsidRPr="00872C47">
        <w:rPr>
          <w:rFonts w:ascii="Times New Roman" w:eastAsia="Times New Roman" w:hAnsi="Times New Roman" w:cs="Times New Roman"/>
          <w:b/>
          <w:bCs/>
          <w:sz w:val="32"/>
          <w:szCs w:val="32"/>
          <w:lang w:eastAsia="ru-RU"/>
        </w:rPr>
        <w:t>Система СтадГрад</w:t>
      </w:r>
    </w:p>
    <w:p w:rsidR="004033CE" w:rsidRPr="00C312F0" w:rsidRDefault="003631D3" w:rsidP="00DB2FE5">
      <w:pPr>
        <w:spacing w:after="0"/>
        <w:rPr>
          <w:rFonts w:ascii="Times New Roman" w:hAnsi="Times New Roman"/>
          <w:sz w:val="28"/>
          <w:szCs w:val="28"/>
        </w:rPr>
      </w:pPr>
      <w:r w:rsidRPr="00C312F0">
        <w:rPr>
          <w:rFonts w:ascii="Times New Roman" w:hAnsi="Times New Roman"/>
          <w:sz w:val="28"/>
          <w:szCs w:val="28"/>
        </w:rPr>
        <w:t xml:space="preserve">ВПР </w:t>
      </w:r>
      <w:r w:rsidR="00975479" w:rsidRPr="00C312F0">
        <w:rPr>
          <w:rFonts w:ascii="Times New Roman" w:hAnsi="Times New Roman"/>
          <w:sz w:val="28"/>
          <w:szCs w:val="28"/>
        </w:rPr>
        <w:t>в 2019</w:t>
      </w:r>
      <w:r w:rsidRPr="00C312F0">
        <w:rPr>
          <w:rFonts w:ascii="Times New Roman" w:hAnsi="Times New Roman"/>
          <w:sz w:val="28"/>
          <w:szCs w:val="28"/>
        </w:rPr>
        <w:t xml:space="preserve"> году</w:t>
      </w:r>
      <w:r w:rsidR="00983625" w:rsidRPr="00C312F0">
        <w:rPr>
          <w:rFonts w:ascii="Times New Roman" w:hAnsi="Times New Roman"/>
          <w:sz w:val="28"/>
          <w:szCs w:val="28"/>
        </w:rPr>
        <w:t xml:space="preserve"> не </w:t>
      </w:r>
      <w:r w:rsidRPr="00C312F0">
        <w:rPr>
          <w:rFonts w:ascii="Times New Roman" w:hAnsi="Times New Roman"/>
          <w:sz w:val="28"/>
          <w:szCs w:val="28"/>
        </w:rPr>
        <w:t xml:space="preserve"> проходили в штатном режиме. </w:t>
      </w:r>
    </w:p>
    <w:p w:rsidR="00983625" w:rsidRPr="00C312F0" w:rsidRDefault="00983625" w:rsidP="00DB2FE5">
      <w:pPr>
        <w:spacing w:after="0"/>
        <w:rPr>
          <w:rFonts w:ascii="Times New Roman" w:hAnsi="Times New Roman" w:cs="Times New Roman"/>
          <w:sz w:val="28"/>
          <w:szCs w:val="28"/>
        </w:rPr>
      </w:pPr>
      <w:r w:rsidRPr="00C312F0">
        <w:rPr>
          <w:rFonts w:ascii="Times New Roman" w:hAnsi="Times New Roman" w:cs="Times New Roman"/>
          <w:sz w:val="28"/>
          <w:szCs w:val="28"/>
          <w:shd w:val="clear" w:color="auto" w:fill="FFFFFF"/>
        </w:rPr>
        <w:t xml:space="preserve">Согласно приказу Рособрнадзора от 6.05.2020 № 567 Всероссийские проверочные работы пройдут осенью 2020 года. Обучающиеся 5 классов общеобразовательных организаций напишут ВПР по материалам 4 класса, обучающиеся 6 классов – по </w:t>
      </w:r>
      <w:r w:rsidRPr="00C312F0">
        <w:rPr>
          <w:rFonts w:ascii="Times New Roman" w:hAnsi="Times New Roman" w:cs="Times New Roman"/>
          <w:sz w:val="28"/>
          <w:szCs w:val="28"/>
          <w:shd w:val="clear" w:color="auto" w:fill="FFFFFF"/>
        </w:rPr>
        <w:lastRenderedPageBreak/>
        <w:t>материалам 5 класса, для обучающиеся 7 классов – по материалам 6 класса, для обучающиеся 8 классов – по материалам</w:t>
      </w:r>
      <w:r w:rsidR="00C15A38" w:rsidRPr="00C312F0">
        <w:rPr>
          <w:rFonts w:ascii="Times New Roman" w:hAnsi="Times New Roman" w:cs="Times New Roman"/>
          <w:sz w:val="28"/>
          <w:szCs w:val="28"/>
          <w:shd w:val="clear" w:color="auto" w:fill="FFFFFF"/>
        </w:rPr>
        <w:t xml:space="preserve"> 7 класса. Обучающиеся 9 классов </w:t>
      </w:r>
      <w:r w:rsidRPr="00C312F0">
        <w:rPr>
          <w:rFonts w:ascii="Times New Roman" w:hAnsi="Times New Roman" w:cs="Times New Roman"/>
          <w:sz w:val="28"/>
          <w:szCs w:val="28"/>
          <w:shd w:val="clear" w:color="auto" w:fill="FFFFFF"/>
        </w:rPr>
        <w:t xml:space="preserve"> напишу</w:t>
      </w:r>
      <w:r w:rsidR="00C15A38" w:rsidRPr="00C312F0">
        <w:rPr>
          <w:rFonts w:ascii="Times New Roman" w:hAnsi="Times New Roman" w:cs="Times New Roman"/>
          <w:sz w:val="28"/>
          <w:szCs w:val="28"/>
          <w:shd w:val="clear" w:color="auto" w:fill="FFFFFF"/>
        </w:rPr>
        <w:t>т</w:t>
      </w:r>
      <w:r w:rsidRPr="00C312F0">
        <w:rPr>
          <w:rFonts w:ascii="Times New Roman" w:hAnsi="Times New Roman" w:cs="Times New Roman"/>
          <w:sz w:val="28"/>
          <w:szCs w:val="28"/>
          <w:shd w:val="clear" w:color="auto" w:fill="FFFFFF"/>
        </w:rPr>
        <w:t xml:space="preserve"> работы в режиме апробации по материалам 8 класса.</w:t>
      </w:r>
    </w:p>
    <w:p w:rsidR="003921E8" w:rsidRPr="00C312F0" w:rsidRDefault="003921E8" w:rsidP="00A77D50">
      <w:pPr>
        <w:spacing w:line="240" w:lineRule="auto"/>
        <w:jc w:val="both"/>
        <w:rPr>
          <w:rFonts w:ascii="Times New Roman" w:hAnsi="Times New Roman"/>
          <w:sz w:val="28"/>
          <w:szCs w:val="28"/>
        </w:rPr>
      </w:pPr>
      <w:r w:rsidRPr="00C312F0">
        <w:rPr>
          <w:rFonts w:ascii="Times New Roman" w:eastAsia="Times New Roman" w:hAnsi="Times New Roman" w:cs="Times New Roman"/>
          <w:spacing w:val="1"/>
          <w:sz w:val="28"/>
          <w:szCs w:val="28"/>
          <w:lang w:eastAsia="ru-RU"/>
        </w:rPr>
        <w:t xml:space="preserve"> Предэкзаменационная работа по русскому языку и математике  в </w:t>
      </w:r>
      <w:r w:rsidR="001A0F05" w:rsidRPr="00C312F0">
        <w:rPr>
          <w:rFonts w:ascii="Times New Roman" w:eastAsia="Times New Roman" w:hAnsi="Times New Roman" w:cs="Times New Roman"/>
          <w:spacing w:val="1"/>
          <w:sz w:val="28"/>
          <w:szCs w:val="28"/>
          <w:lang w:eastAsia="ru-RU"/>
        </w:rPr>
        <w:t>9,</w:t>
      </w:r>
      <w:r w:rsidRPr="00C312F0">
        <w:rPr>
          <w:rFonts w:ascii="Times New Roman" w:eastAsia="Times New Roman" w:hAnsi="Times New Roman" w:cs="Times New Roman"/>
          <w:spacing w:val="1"/>
          <w:sz w:val="28"/>
          <w:szCs w:val="28"/>
          <w:lang w:eastAsia="ru-RU"/>
        </w:rPr>
        <w:t>11 классе.</w:t>
      </w:r>
    </w:p>
    <w:p w:rsidR="00B70600" w:rsidRPr="00284C0D" w:rsidRDefault="0075004F" w:rsidP="00802D22">
      <w:pPr>
        <w:snapToGrid w:val="0"/>
        <w:spacing w:after="0" w:line="240" w:lineRule="auto"/>
        <w:rPr>
          <w:rFonts w:ascii="Times New Roman" w:hAnsi="Times New Roman" w:cs="Times New Roman"/>
          <w:sz w:val="28"/>
          <w:szCs w:val="28"/>
        </w:rPr>
      </w:pPr>
      <w:r w:rsidRPr="00284C0D">
        <w:rPr>
          <w:rFonts w:ascii="Times New Roman" w:hAnsi="Times New Roman" w:cs="Times New Roman"/>
          <w:sz w:val="28"/>
          <w:szCs w:val="28"/>
        </w:rPr>
        <w:t>в</w:t>
      </w:r>
      <w:r w:rsidR="00117314" w:rsidRPr="00284C0D">
        <w:rPr>
          <w:rFonts w:ascii="Times New Roman" w:hAnsi="Times New Roman" w:cs="Times New Roman"/>
          <w:sz w:val="28"/>
          <w:szCs w:val="28"/>
        </w:rPr>
        <w:t>.</w:t>
      </w:r>
    </w:p>
    <w:p w:rsidR="00284C0D" w:rsidRPr="00284C0D" w:rsidRDefault="00284C0D" w:rsidP="00802D22">
      <w:pPr>
        <w:snapToGrid w:val="0"/>
        <w:spacing w:after="0" w:line="240" w:lineRule="auto"/>
        <w:rPr>
          <w:rFonts w:ascii="Times New Roman" w:hAnsi="Times New Roman" w:cs="Times New Roman"/>
          <w:sz w:val="28"/>
          <w:szCs w:val="28"/>
        </w:rPr>
      </w:pPr>
      <w:r w:rsidRPr="00284C0D">
        <w:rPr>
          <w:rFonts w:ascii="Times New Roman" w:hAnsi="Times New Roman" w:cs="Times New Roman"/>
          <w:sz w:val="28"/>
          <w:szCs w:val="28"/>
        </w:rPr>
        <w:t>Система БАРС</w:t>
      </w:r>
    </w:p>
    <w:p w:rsidR="00B70600" w:rsidRPr="00284C0D" w:rsidRDefault="0075004F" w:rsidP="00802D22">
      <w:pPr>
        <w:snapToGrid w:val="0"/>
        <w:spacing w:after="0" w:line="240" w:lineRule="auto"/>
        <w:rPr>
          <w:rFonts w:ascii="Times New Roman" w:hAnsi="Times New Roman" w:cs="Times New Roman"/>
          <w:sz w:val="28"/>
          <w:szCs w:val="28"/>
        </w:rPr>
      </w:pPr>
      <w:r w:rsidRPr="00284C0D">
        <w:rPr>
          <w:rFonts w:ascii="Times New Roman" w:hAnsi="Times New Roman" w:cs="Times New Roman"/>
          <w:sz w:val="28"/>
          <w:szCs w:val="28"/>
        </w:rPr>
        <w:t xml:space="preserve"> Проверка личны</w:t>
      </w:r>
      <w:r w:rsidR="00EA725F" w:rsidRPr="00284C0D">
        <w:rPr>
          <w:rFonts w:ascii="Times New Roman" w:hAnsi="Times New Roman" w:cs="Times New Roman"/>
          <w:sz w:val="28"/>
          <w:szCs w:val="28"/>
        </w:rPr>
        <w:t xml:space="preserve">х дел обучающихся 1- 11 классов. </w:t>
      </w:r>
      <w:r w:rsidRPr="00284C0D">
        <w:rPr>
          <w:rFonts w:ascii="Times New Roman" w:hAnsi="Times New Roman" w:cs="Times New Roman"/>
          <w:sz w:val="28"/>
          <w:szCs w:val="28"/>
        </w:rPr>
        <w:t>Проверка  дневников</w:t>
      </w:r>
      <w:r w:rsidR="00EA725F" w:rsidRPr="00284C0D">
        <w:rPr>
          <w:rFonts w:ascii="Times New Roman" w:hAnsi="Times New Roman" w:cs="Times New Roman"/>
          <w:sz w:val="28"/>
          <w:szCs w:val="28"/>
        </w:rPr>
        <w:t>.</w:t>
      </w:r>
    </w:p>
    <w:p w:rsidR="00AD4AA9" w:rsidRDefault="0075004F" w:rsidP="00802D22">
      <w:pPr>
        <w:snapToGrid w:val="0"/>
        <w:spacing w:after="0" w:line="240" w:lineRule="auto"/>
        <w:rPr>
          <w:rFonts w:ascii="Times New Roman" w:hAnsi="Times New Roman" w:cs="Times New Roman"/>
          <w:sz w:val="28"/>
          <w:szCs w:val="28"/>
        </w:rPr>
      </w:pPr>
      <w:r w:rsidRPr="00284C0D">
        <w:rPr>
          <w:rFonts w:ascii="Times New Roman" w:hAnsi="Times New Roman" w:cs="Times New Roman"/>
          <w:sz w:val="28"/>
          <w:szCs w:val="28"/>
        </w:rPr>
        <w:t>Изучение нормативной документации по ЕГЭ</w:t>
      </w:r>
      <w:r w:rsidR="00B851D7" w:rsidRPr="00284C0D">
        <w:rPr>
          <w:rFonts w:ascii="Times New Roman" w:hAnsi="Times New Roman" w:cs="Times New Roman"/>
          <w:sz w:val="28"/>
          <w:szCs w:val="28"/>
        </w:rPr>
        <w:t>, ГИА</w:t>
      </w:r>
      <w:r w:rsidR="002B2D13" w:rsidRPr="00284C0D">
        <w:rPr>
          <w:rFonts w:ascii="Times New Roman" w:hAnsi="Times New Roman" w:cs="Times New Roman"/>
          <w:sz w:val="28"/>
          <w:szCs w:val="28"/>
        </w:rPr>
        <w:t>.</w:t>
      </w:r>
    </w:p>
    <w:p w:rsidR="00885B7B" w:rsidRDefault="00885B7B" w:rsidP="00802D22">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-Проверка дневников учащихся показала, что по</w:t>
      </w:r>
      <w:r w:rsidR="007C0189">
        <w:rPr>
          <w:rFonts w:ascii="Times New Roman" w:hAnsi="Times New Roman" w:cs="Times New Roman"/>
          <w:sz w:val="28"/>
          <w:szCs w:val="28"/>
        </w:rPr>
        <w:t>дписи родителей  отсутствуют у 4</w:t>
      </w:r>
      <w:r>
        <w:rPr>
          <w:rFonts w:ascii="Times New Roman" w:hAnsi="Times New Roman" w:cs="Times New Roman"/>
          <w:sz w:val="28"/>
          <w:szCs w:val="28"/>
        </w:rPr>
        <w:t>0% учащихся, что свидетельствует о том, что следует усилить работуклассных руководителей с родителями.</w:t>
      </w:r>
    </w:p>
    <w:p w:rsidR="00B1097E" w:rsidRPr="008050F5" w:rsidRDefault="007C0189" w:rsidP="00B1097E">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sidR="00863FBF">
        <w:rPr>
          <w:rFonts w:ascii="Times New Roman" w:eastAsia="Times New Roman" w:hAnsi="Times New Roman" w:cs="Times New Roman"/>
          <w:spacing w:val="1"/>
          <w:sz w:val="28"/>
          <w:szCs w:val="28"/>
          <w:lang w:eastAsia="ru-RU"/>
        </w:rPr>
        <w:t>А</w:t>
      </w:r>
      <w:r w:rsidR="00B1097E" w:rsidRPr="008050F5">
        <w:rPr>
          <w:rFonts w:ascii="Times New Roman" w:eastAsia="Times New Roman" w:hAnsi="Times New Roman" w:cs="Times New Roman"/>
          <w:spacing w:val="1"/>
          <w:sz w:val="28"/>
          <w:szCs w:val="28"/>
          <w:lang w:eastAsia="ru-RU"/>
        </w:rPr>
        <w:t>нализ посещаемости  школы учащ</w:t>
      </w:r>
      <w:r w:rsidR="00C312F0">
        <w:rPr>
          <w:rFonts w:ascii="Times New Roman" w:eastAsia="Times New Roman" w:hAnsi="Times New Roman" w:cs="Times New Roman"/>
          <w:spacing w:val="1"/>
          <w:sz w:val="28"/>
          <w:szCs w:val="28"/>
          <w:lang w:eastAsia="ru-RU"/>
        </w:rPr>
        <w:t xml:space="preserve">имися:  </w:t>
      </w:r>
      <w:r>
        <w:rPr>
          <w:rFonts w:ascii="Times New Roman" w:eastAsia="Times New Roman" w:hAnsi="Times New Roman" w:cs="Times New Roman"/>
          <w:spacing w:val="1"/>
          <w:sz w:val="28"/>
          <w:szCs w:val="28"/>
          <w:lang w:eastAsia="ru-RU"/>
        </w:rPr>
        <w:t>прогульщиков в школе  –1</w:t>
      </w:r>
    </w:p>
    <w:p w:rsidR="00B1097E" w:rsidRPr="008050F5" w:rsidRDefault="00B1097E" w:rsidP="00B1097E">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eastAsia="Times New Roman" w:hAnsi="Times New Roman" w:cs="Times New Roman"/>
          <w:b/>
          <w:spacing w:val="1"/>
          <w:sz w:val="28"/>
          <w:szCs w:val="28"/>
          <w:lang w:eastAsia="ru-RU"/>
        </w:rPr>
        <w:t>-</w:t>
      </w:r>
      <w:r w:rsidRPr="008050F5">
        <w:rPr>
          <w:rFonts w:ascii="Times New Roman" w:eastAsia="Times New Roman" w:hAnsi="Times New Roman" w:cs="Times New Roman"/>
          <w:spacing w:val="1"/>
          <w:sz w:val="28"/>
          <w:szCs w:val="28"/>
          <w:lang w:eastAsia="ru-RU"/>
        </w:rPr>
        <w:t>В конце учебного года были составлены списки будущих первоклассников .</w:t>
      </w:r>
    </w:p>
    <w:p w:rsidR="00B1097E" w:rsidRDefault="00B1097E" w:rsidP="00B1097E">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eastAsia="Times New Roman" w:hAnsi="Times New Roman" w:cs="Times New Roman"/>
          <w:b/>
          <w:spacing w:val="1"/>
          <w:sz w:val="28"/>
          <w:szCs w:val="28"/>
          <w:lang w:eastAsia="ru-RU"/>
        </w:rPr>
        <w:t>-</w:t>
      </w:r>
      <w:r w:rsidRPr="008050F5">
        <w:rPr>
          <w:rFonts w:ascii="Times New Roman" w:eastAsia="Times New Roman" w:hAnsi="Times New Roman" w:cs="Times New Roman"/>
          <w:spacing w:val="1"/>
          <w:sz w:val="28"/>
          <w:szCs w:val="28"/>
          <w:lang w:eastAsia="ru-RU"/>
        </w:rPr>
        <w:t>Расписание обновлялось каждую четверть с учётом требований СанПиНа, пожеланиям учителей.</w:t>
      </w:r>
    </w:p>
    <w:p w:rsidR="00B1097E" w:rsidRDefault="00B1097E" w:rsidP="00B1097E">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sidR="00863FBF">
        <w:rPr>
          <w:rFonts w:ascii="Times New Roman" w:eastAsia="Times New Roman" w:hAnsi="Times New Roman" w:cs="Times New Roman"/>
          <w:spacing w:val="1"/>
          <w:sz w:val="28"/>
          <w:szCs w:val="28"/>
          <w:lang w:eastAsia="ru-RU"/>
        </w:rPr>
        <w:t xml:space="preserve"> С</w:t>
      </w:r>
      <w:r w:rsidRPr="000431DF">
        <w:rPr>
          <w:rFonts w:ascii="Times New Roman" w:eastAsia="Times New Roman" w:hAnsi="Times New Roman" w:cs="Times New Roman"/>
          <w:spacing w:val="1"/>
          <w:sz w:val="28"/>
          <w:szCs w:val="28"/>
          <w:lang w:eastAsia="ru-RU"/>
        </w:rPr>
        <w:t>оставлен перспективный план повышени</w:t>
      </w:r>
      <w:r w:rsidR="007C0189">
        <w:rPr>
          <w:rFonts w:ascii="Times New Roman" w:eastAsia="Times New Roman" w:hAnsi="Times New Roman" w:cs="Times New Roman"/>
          <w:spacing w:val="1"/>
          <w:sz w:val="28"/>
          <w:szCs w:val="28"/>
          <w:lang w:eastAsia="ru-RU"/>
        </w:rPr>
        <w:t>я квалификации учителей на  2020</w:t>
      </w:r>
      <w:r w:rsidRPr="000431DF">
        <w:rPr>
          <w:rFonts w:ascii="Times New Roman" w:eastAsia="Times New Roman" w:hAnsi="Times New Roman" w:cs="Times New Roman"/>
          <w:spacing w:val="1"/>
          <w:sz w:val="28"/>
          <w:szCs w:val="28"/>
          <w:lang w:eastAsia="ru-RU"/>
        </w:rPr>
        <w:t xml:space="preserve"> год</w:t>
      </w:r>
    </w:p>
    <w:p w:rsidR="00D85524" w:rsidRPr="00B1097E" w:rsidRDefault="00863FBF" w:rsidP="00757DA3">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sidR="00D85524" w:rsidRPr="00095ADB">
        <w:rPr>
          <w:rFonts w:ascii="Times New Roman" w:eastAsia="Times New Roman" w:hAnsi="Times New Roman" w:cs="Times New Roman"/>
          <w:spacing w:val="1"/>
          <w:sz w:val="28"/>
          <w:szCs w:val="28"/>
          <w:lang w:eastAsia="ru-RU"/>
        </w:rPr>
        <w:t xml:space="preserve"> Обзорный контроль (обеспечение учебниками, состояние документации, </w:t>
      </w:r>
      <w:r w:rsidR="00D85524" w:rsidRPr="00095ADB">
        <w:rPr>
          <w:rFonts w:ascii="Times New Roman" w:eastAsia="Times New Roman" w:hAnsi="Times New Roman" w:cs="Times New Roman"/>
          <w:spacing w:val="4"/>
          <w:sz w:val="28"/>
          <w:szCs w:val="28"/>
          <w:lang w:eastAsia="ru-RU"/>
        </w:rPr>
        <w:t xml:space="preserve">контроль </w:t>
      </w:r>
    </w:p>
    <w:p w:rsidR="00AD4AA9" w:rsidRPr="00284C0D" w:rsidRDefault="00AD4AA9" w:rsidP="00802D22">
      <w:pPr>
        <w:widowControl w:val="0"/>
        <w:shd w:val="clear" w:color="auto" w:fill="FFFFFF"/>
        <w:autoSpaceDE w:val="0"/>
        <w:autoSpaceDN w:val="0"/>
        <w:adjustRightInd w:val="0"/>
        <w:spacing w:after="0" w:line="322" w:lineRule="exact"/>
        <w:rPr>
          <w:rFonts w:ascii="Times New Roman" w:eastAsia="Times New Roman" w:hAnsi="Times New Roman" w:cs="Times New Roman"/>
          <w:b/>
          <w:sz w:val="28"/>
          <w:szCs w:val="28"/>
          <w:u w:val="single"/>
          <w:lang w:eastAsia="ru-RU"/>
        </w:rPr>
      </w:pPr>
      <w:r w:rsidRPr="00284C0D">
        <w:rPr>
          <w:rFonts w:ascii="Times New Roman" w:eastAsia="Times New Roman" w:hAnsi="Times New Roman" w:cs="Times New Roman"/>
          <w:sz w:val="28"/>
          <w:szCs w:val="28"/>
          <w:u w:val="single"/>
          <w:lang w:eastAsia="ru-RU"/>
        </w:rPr>
        <w:t>Использовали       следующие       методы ВШК :</w:t>
      </w:r>
      <w:r w:rsidRPr="00284C0D">
        <w:rPr>
          <w:rFonts w:ascii="Times New Roman" w:eastAsia="Times New Roman" w:hAnsi="Times New Roman" w:cs="Times New Roman"/>
          <w:b/>
          <w:sz w:val="28"/>
          <w:szCs w:val="28"/>
          <w:u w:val="single"/>
          <w:lang w:eastAsia="ru-RU"/>
        </w:rPr>
        <w:t>наблюдение,       изучение документации, административные проверки, индивидуальные беседы с учениками, родителями, учителями.</w:t>
      </w:r>
    </w:p>
    <w:p w:rsidR="004450F5" w:rsidRPr="008050F5" w:rsidRDefault="007018B6"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b/>
          <w:sz w:val="28"/>
          <w:szCs w:val="28"/>
          <w:lang w:eastAsia="ru-RU"/>
        </w:rPr>
      </w:pPr>
      <w:r>
        <w:rPr>
          <w:rFonts w:ascii="Times New Roman" w:eastAsia="Times New Roman" w:hAnsi="Times New Roman" w:cs="Times New Roman"/>
          <w:b/>
          <w:spacing w:val="1"/>
          <w:sz w:val="28"/>
          <w:szCs w:val="28"/>
          <w:lang w:eastAsia="ru-RU"/>
        </w:rPr>
        <w:t>5</w:t>
      </w:r>
      <w:r w:rsidR="00AD4AA9" w:rsidRPr="008050F5">
        <w:rPr>
          <w:rFonts w:ascii="Times New Roman" w:eastAsia="Times New Roman" w:hAnsi="Times New Roman" w:cs="Times New Roman"/>
          <w:spacing w:val="1"/>
          <w:sz w:val="28"/>
          <w:szCs w:val="28"/>
          <w:lang w:eastAsia="ru-RU"/>
        </w:rPr>
        <w:t>.</w:t>
      </w:r>
      <w:r w:rsidR="004450F5" w:rsidRPr="008050F5">
        <w:rPr>
          <w:rFonts w:ascii="Times New Roman" w:eastAsia="Times New Roman" w:hAnsi="Times New Roman" w:cs="Times New Roman"/>
          <w:b/>
          <w:sz w:val="28"/>
          <w:szCs w:val="28"/>
          <w:lang w:eastAsia="ru-RU"/>
        </w:rPr>
        <w:t xml:space="preserve"> К</w:t>
      </w:r>
      <w:r w:rsidR="00AD4AA9" w:rsidRPr="008050F5">
        <w:rPr>
          <w:rFonts w:ascii="Times New Roman" w:eastAsia="Times New Roman" w:hAnsi="Times New Roman" w:cs="Times New Roman"/>
          <w:b/>
          <w:sz w:val="28"/>
          <w:szCs w:val="28"/>
          <w:lang w:eastAsia="ru-RU"/>
        </w:rPr>
        <w:t>онтроль по предметам</w:t>
      </w:r>
      <w:r w:rsidR="003921E8" w:rsidRPr="008050F5">
        <w:rPr>
          <w:rFonts w:ascii="Times New Roman" w:eastAsia="Times New Roman" w:hAnsi="Times New Roman" w:cs="Times New Roman"/>
          <w:b/>
          <w:sz w:val="28"/>
          <w:szCs w:val="28"/>
          <w:lang w:eastAsia="ru-RU"/>
        </w:rPr>
        <w:t>:</w:t>
      </w:r>
    </w:p>
    <w:p w:rsidR="007C0189" w:rsidRDefault="00DB1B0F"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z w:val="28"/>
          <w:szCs w:val="28"/>
          <w:lang w:eastAsia="ru-RU"/>
        </w:rPr>
      </w:pPr>
      <w:r w:rsidRPr="008050F5">
        <w:rPr>
          <w:rFonts w:ascii="Times New Roman" w:eastAsia="Times New Roman" w:hAnsi="Times New Roman" w:cs="Times New Roman"/>
          <w:sz w:val="28"/>
          <w:szCs w:val="28"/>
          <w:lang w:eastAsia="ru-RU"/>
        </w:rPr>
        <w:t xml:space="preserve">А) </w:t>
      </w:r>
      <w:r w:rsidR="00AD4AA9" w:rsidRPr="008050F5">
        <w:rPr>
          <w:rFonts w:ascii="Times New Roman" w:eastAsia="Times New Roman" w:hAnsi="Times New Roman" w:cs="Times New Roman"/>
          <w:sz w:val="28"/>
          <w:szCs w:val="28"/>
          <w:lang w:eastAsia="ru-RU"/>
        </w:rPr>
        <w:t>контрольные работы и тестирование  по четвертям, в конце года</w:t>
      </w:r>
      <w:r w:rsidR="007C0189">
        <w:rPr>
          <w:rFonts w:ascii="Times New Roman" w:eastAsia="Times New Roman" w:hAnsi="Times New Roman" w:cs="Times New Roman"/>
          <w:sz w:val="28"/>
          <w:szCs w:val="28"/>
          <w:lang w:eastAsia="ru-RU"/>
        </w:rPr>
        <w:t>.</w:t>
      </w:r>
    </w:p>
    <w:p w:rsidR="00AD4AA9" w:rsidRPr="008050F5" w:rsidRDefault="00DB1B0F"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sidRPr="008050F5">
        <w:rPr>
          <w:rFonts w:ascii="Times New Roman" w:eastAsia="Times New Roman" w:hAnsi="Times New Roman" w:cs="Times New Roman"/>
          <w:spacing w:val="1"/>
          <w:sz w:val="28"/>
          <w:szCs w:val="28"/>
          <w:lang w:eastAsia="ru-RU"/>
        </w:rPr>
        <w:t>Б</w:t>
      </w:r>
      <w:r w:rsidR="00AD4AA9" w:rsidRPr="008050F5">
        <w:rPr>
          <w:rFonts w:ascii="Times New Roman" w:eastAsia="Times New Roman" w:hAnsi="Times New Roman" w:cs="Times New Roman"/>
          <w:spacing w:val="1"/>
          <w:sz w:val="28"/>
          <w:szCs w:val="28"/>
          <w:lang w:eastAsia="ru-RU"/>
        </w:rPr>
        <w:t>)посещение уроков</w:t>
      </w:r>
      <w:r w:rsidR="00AD4AA9" w:rsidRPr="008050F5">
        <w:rPr>
          <w:rFonts w:ascii="Times New Roman" w:eastAsia="Times New Roman" w:hAnsi="Times New Roman" w:cs="Times New Roman"/>
          <w:b/>
          <w:spacing w:val="1"/>
          <w:sz w:val="28"/>
          <w:szCs w:val="28"/>
          <w:lang w:eastAsia="ru-RU"/>
        </w:rPr>
        <w:t xml:space="preserve"> в 5 классе</w:t>
      </w:r>
      <w:r w:rsidR="006C54DB" w:rsidRPr="008050F5">
        <w:rPr>
          <w:rFonts w:ascii="Times New Roman" w:eastAsia="Times New Roman" w:hAnsi="Times New Roman" w:cs="Times New Roman"/>
          <w:spacing w:val="1"/>
          <w:sz w:val="28"/>
          <w:szCs w:val="28"/>
          <w:lang w:eastAsia="ru-RU"/>
        </w:rPr>
        <w:t xml:space="preserve">- математика, русский язык, </w:t>
      </w:r>
      <w:r w:rsidR="005C1C7A" w:rsidRPr="008050F5">
        <w:rPr>
          <w:rFonts w:ascii="Times New Roman" w:eastAsia="Times New Roman" w:hAnsi="Times New Roman" w:cs="Times New Roman"/>
          <w:spacing w:val="1"/>
          <w:sz w:val="28"/>
          <w:szCs w:val="28"/>
          <w:lang w:eastAsia="ru-RU"/>
        </w:rPr>
        <w:t>история</w:t>
      </w:r>
      <w:r w:rsidR="008F4E55" w:rsidRPr="008050F5">
        <w:rPr>
          <w:rFonts w:ascii="Times New Roman" w:eastAsia="Times New Roman" w:hAnsi="Times New Roman" w:cs="Times New Roman"/>
          <w:spacing w:val="1"/>
          <w:sz w:val="28"/>
          <w:szCs w:val="28"/>
          <w:lang w:eastAsia="ru-RU"/>
        </w:rPr>
        <w:t xml:space="preserve">, </w:t>
      </w:r>
      <w:r w:rsidR="005C1C7A" w:rsidRPr="008050F5">
        <w:rPr>
          <w:rFonts w:ascii="Times New Roman" w:eastAsia="Times New Roman" w:hAnsi="Times New Roman" w:cs="Times New Roman"/>
          <w:spacing w:val="1"/>
          <w:sz w:val="28"/>
          <w:szCs w:val="28"/>
          <w:lang w:eastAsia="ru-RU"/>
        </w:rPr>
        <w:t>биология,  английский язык</w:t>
      </w:r>
      <w:r w:rsidR="008F4E55" w:rsidRPr="008050F5">
        <w:rPr>
          <w:rFonts w:ascii="Times New Roman" w:eastAsia="Times New Roman" w:hAnsi="Times New Roman" w:cs="Times New Roman"/>
          <w:spacing w:val="1"/>
          <w:sz w:val="28"/>
          <w:szCs w:val="28"/>
          <w:lang w:eastAsia="ru-RU"/>
        </w:rPr>
        <w:t xml:space="preserve">. </w:t>
      </w:r>
      <w:r w:rsidR="00AD4AA9" w:rsidRPr="008050F5">
        <w:rPr>
          <w:rFonts w:ascii="Times New Roman" w:eastAsia="Times New Roman" w:hAnsi="Times New Roman" w:cs="Times New Roman"/>
          <w:spacing w:val="1"/>
          <w:sz w:val="28"/>
          <w:szCs w:val="28"/>
          <w:lang w:eastAsia="ru-RU"/>
        </w:rPr>
        <w:t xml:space="preserve"> Цель  - адаптация  учащихся</w:t>
      </w:r>
      <w:r w:rsidR="006C54DB" w:rsidRPr="008050F5">
        <w:rPr>
          <w:rFonts w:ascii="Times New Roman" w:eastAsia="Times New Roman" w:hAnsi="Times New Roman" w:cs="Times New Roman"/>
          <w:spacing w:val="1"/>
          <w:sz w:val="28"/>
          <w:szCs w:val="28"/>
          <w:lang w:eastAsia="ru-RU"/>
        </w:rPr>
        <w:t xml:space="preserve"> при переходе в среднее звено</w:t>
      </w:r>
      <w:r w:rsidR="00AD4AA9" w:rsidRPr="008050F5">
        <w:rPr>
          <w:rFonts w:ascii="Times New Roman" w:eastAsia="Times New Roman" w:hAnsi="Times New Roman" w:cs="Times New Roman"/>
          <w:spacing w:val="1"/>
          <w:sz w:val="28"/>
          <w:szCs w:val="28"/>
          <w:lang w:eastAsia="ru-RU"/>
        </w:rPr>
        <w:t>.</w:t>
      </w:r>
    </w:p>
    <w:p w:rsidR="00EE773E" w:rsidRPr="008050F5" w:rsidRDefault="00AD4AA9" w:rsidP="005C1C7A">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sidRPr="008050F5">
        <w:rPr>
          <w:rFonts w:ascii="Times New Roman" w:eastAsia="Times New Roman" w:hAnsi="Times New Roman" w:cs="Times New Roman"/>
          <w:spacing w:val="1"/>
          <w:sz w:val="28"/>
          <w:szCs w:val="28"/>
          <w:lang w:eastAsia="ru-RU"/>
        </w:rPr>
        <w:t>Выявлено, что обучение на уроках соответствует возрастным особенностям учащихся, учитываются индивидуальные особенности детей на уроках. Преподаватели используют различные формы и методы работы.</w:t>
      </w:r>
      <w:r w:rsidR="00284C0D" w:rsidRPr="008050F5">
        <w:rPr>
          <w:rFonts w:ascii="Times New Roman" w:eastAsia="Times New Roman" w:hAnsi="Times New Roman" w:cs="Times New Roman"/>
          <w:spacing w:val="1"/>
          <w:sz w:val="28"/>
          <w:szCs w:val="28"/>
          <w:lang w:eastAsia="ru-RU"/>
        </w:rPr>
        <w:t xml:space="preserve"> 70</w:t>
      </w:r>
      <w:r w:rsidR="005C1C7A" w:rsidRPr="008050F5">
        <w:rPr>
          <w:rFonts w:ascii="Times New Roman" w:eastAsia="Times New Roman" w:hAnsi="Times New Roman" w:cs="Times New Roman"/>
          <w:spacing w:val="1"/>
          <w:sz w:val="28"/>
          <w:szCs w:val="28"/>
          <w:lang w:eastAsia="ru-RU"/>
        </w:rPr>
        <w:t>% учащихся работают активно, поднимают руку.</w:t>
      </w:r>
    </w:p>
    <w:p w:rsidR="000F5763" w:rsidRPr="008050F5" w:rsidRDefault="008050F5"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В)</w:t>
      </w:r>
      <w:r w:rsidR="00865A2F" w:rsidRPr="008050F5">
        <w:rPr>
          <w:rFonts w:ascii="Times New Roman" w:eastAsia="Times New Roman" w:hAnsi="Times New Roman" w:cs="Times New Roman"/>
          <w:spacing w:val="1"/>
          <w:sz w:val="28"/>
          <w:szCs w:val="28"/>
          <w:lang w:eastAsia="ru-RU"/>
        </w:rPr>
        <w:t xml:space="preserve">Посещались уроки </w:t>
      </w:r>
      <w:r w:rsidR="00865A2F" w:rsidRPr="008050F5">
        <w:rPr>
          <w:rFonts w:ascii="Times New Roman" w:eastAsia="Times New Roman" w:hAnsi="Times New Roman" w:cs="Times New Roman"/>
          <w:b/>
          <w:spacing w:val="1"/>
          <w:sz w:val="28"/>
          <w:szCs w:val="28"/>
          <w:lang w:eastAsia="ru-RU"/>
        </w:rPr>
        <w:t xml:space="preserve">в </w:t>
      </w:r>
      <w:r w:rsidR="00284C0D" w:rsidRPr="008050F5">
        <w:rPr>
          <w:rFonts w:ascii="Times New Roman" w:eastAsia="Times New Roman" w:hAnsi="Times New Roman" w:cs="Times New Roman"/>
          <w:b/>
          <w:spacing w:val="1"/>
          <w:sz w:val="28"/>
          <w:szCs w:val="28"/>
          <w:lang w:eastAsia="ru-RU"/>
        </w:rPr>
        <w:t>5,</w:t>
      </w:r>
      <w:r w:rsidR="00865A2F" w:rsidRPr="008050F5">
        <w:rPr>
          <w:rFonts w:ascii="Times New Roman" w:eastAsia="Times New Roman" w:hAnsi="Times New Roman" w:cs="Times New Roman"/>
          <w:b/>
          <w:spacing w:val="1"/>
          <w:sz w:val="28"/>
          <w:szCs w:val="28"/>
          <w:lang w:eastAsia="ru-RU"/>
        </w:rPr>
        <w:t xml:space="preserve">6 </w:t>
      </w:r>
      <w:r w:rsidR="00284C0D" w:rsidRPr="008050F5">
        <w:rPr>
          <w:rFonts w:ascii="Times New Roman" w:eastAsia="Times New Roman" w:hAnsi="Times New Roman" w:cs="Times New Roman"/>
          <w:b/>
          <w:spacing w:val="1"/>
          <w:sz w:val="28"/>
          <w:szCs w:val="28"/>
          <w:lang w:eastAsia="ru-RU"/>
        </w:rPr>
        <w:t xml:space="preserve">,7 </w:t>
      </w:r>
      <w:r w:rsidR="00865A2F" w:rsidRPr="008050F5">
        <w:rPr>
          <w:rFonts w:ascii="Times New Roman" w:eastAsia="Times New Roman" w:hAnsi="Times New Roman" w:cs="Times New Roman"/>
          <w:b/>
          <w:spacing w:val="1"/>
          <w:sz w:val="28"/>
          <w:szCs w:val="28"/>
          <w:lang w:eastAsia="ru-RU"/>
        </w:rPr>
        <w:t>классе</w:t>
      </w:r>
      <w:r w:rsidR="005C1C7A" w:rsidRPr="008050F5">
        <w:rPr>
          <w:rFonts w:ascii="Times New Roman" w:eastAsia="Times New Roman" w:hAnsi="Times New Roman" w:cs="Times New Roman"/>
          <w:spacing w:val="1"/>
          <w:sz w:val="28"/>
          <w:szCs w:val="28"/>
          <w:lang w:eastAsia="ru-RU"/>
        </w:rPr>
        <w:t>(физкультура)</w:t>
      </w:r>
      <w:r w:rsidR="00865A2F" w:rsidRPr="008050F5">
        <w:rPr>
          <w:rFonts w:ascii="Times New Roman" w:eastAsia="Times New Roman" w:hAnsi="Times New Roman" w:cs="Times New Roman"/>
          <w:spacing w:val="1"/>
          <w:sz w:val="28"/>
          <w:szCs w:val="28"/>
          <w:lang w:eastAsia="ru-RU"/>
        </w:rPr>
        <w:t xml:space="preserve">. </w:t>
      </w:r>
      <w:r w:rsidR="00B42096" w:rsidRPr="008050F5">
        <w:rPr>
          <w:rFonts w:ascii="Times New Roman" w:eastAsia="Times New Roman" w:hAnsi="Times New Roman" w:cs="Times New Roman"/>
          <w:spacing w:val="1"/>
          <w:sz w:val="28"/>
          <w:szCs w:val="28"/>
          <w:lang w:eastAsia="ru-RU"/>
        </w:rPr>
        <w:t>Много учащихся, которые хорошо мотивированы на</w:t>
      </w:r>
      <w:r w:rsidR="00284C0D" w:rsidRPr="008050F5">
        <w:rPr>
          <w:rFonts w:ascii="Times New Roman" w:eastAsia="Times New Roman" w:hAnsi="Times New Roman" w:cs="Times New Roman"/>
          <w:spacing w:val="1"/>
          <w:sz w:val="28"/>
          <w:szCs w:val="28"/>
          <w:lang w:eastAsia="ru-RU"/>
        </w:rPr>
        <w:t xml:space="preserve"> уч</w:t>
      </w:r>
      <w:r w:rsidR="007C0189">
        <w:rPr>
          <w:rFonts w:ascii="Times New Roman" w:eastAsia="Times New Roman" w:hAnsi="Times New Roman" w:cs="Times New Roman"/>
          <w:spacing w:val="1"/>
          <w:sz w:val="28"/>
          <w:szCs w:val="28"/>
          <w:lang w:eastAsia="ru-RU"/>
        </w:rPr>
        <w:t>ебный предмет. Но есть учащиеся</w:t>
      </w:r>
      <w:r w:rsidR="00284C0D" w:rsidRPr="008050F5">
        <w:rPr>
          <w:rFonts w:ascii="Times New Roman" w:eastAsia="Times New Roman" w:hAnsi="Times New Roman" w:cs="Times New Roman"/>
          <w:spacing w:val="1"/>
          <w:sz w:val="28"/>
          <w:szCs w:val="28"/>
          <w:lang w:eastAsia="ru-RU"/>
        </w:rPr>
        <w:t>, которые не имеют спортивной формы</w:t>
      </w:r>
      <w:r w:rsidRPr="008050F5">
        <w:rPr>
          <w:rFonts w:ascii="Times New Roman" w:eastAsia="Times New Roman" w:hAnsi="Times New Roman" w:cs="Times New Roman"/>
          <w:spacing w:val="1"/>
          <w:sz w:val="28"/>
          <w:szCs w:val="28"/>
          <w:lang w:eastAsia="ru-RU"/>
        </w:rPr>
        <w:t>. С ними прово</w:t>
      </w:r>
      <w:r>
        <w:rPr>
          <w:rFonts w:ascii="Times New Roman" w:eastAsia="Times New Roman" w:hAnsi="Times New Roman" w:cs="Times New Roman"/>
          <w:spacing w:val="1"/>
          <w:sz w:val="28"/>
          <w:szCs w:val="28"/>
          <w:lang w:eastAsia="ru-RU"/>
        </w:rPr>
        <w:t>дилась профилактическая беседа.</w:t>
      </w:r>
    </w:p>
    <w:p w:rsidR="00E03EC7" w:rsidRPr="007018B6" w:rsidRDefault="007018B6"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b/>
          <w:spacing w:val="1"/>
          <w:sz w:val="28"/>
          <w:szCs w:val="28"/>
          <w:lang w:eastAsia="ru-RU"/>
        </w:rPr>
      </w:pPr>
      <w:r>
        <w:rPr>
          <w:rFonts w:ascii="Times New Roman" w:eastAsia="Times New Roman" w:hAnsi="Times New Roman" w:cs="Times New Roman"/>
          <w:b/>
          <w:spacing w:val="1"/>
          <w:sz w:val="28"/>
          <w:szCs w:val="28"/>
          <w:lang w:eastAsia="ru-RU"/>
        </w:rPr>
        <w:t>6</w:t>
      </w:r>
      <w:r w:rsidR="00885B7B">
        <w:rPr>
          <w:rFonts w:ascii="Times New Roman" w:eastAsia="Times New Roman" w:hAnsi="Times New Roman" w:cs="Times New Roman"/>
          <w:b/>
          <w:spacing w:val="1"/>
          <w:sz w:val="28"/>
          <w:szCs w:val="28"/>
          <w:lang w:eastAsia="ru-RU"/>
        </w:rPr>
        <w:t>.</w:t>
      </w:r>
      <w:r w:rsidR="00E03EC7" w:rsidRPr="007018B6">
        <w:rPr>
          <w:rFonts w:ascii="Times New Roman" w:eastAsia="Times New Roman" w:hAnsi="Times New Roman" w:cs="Times New Roman"/>
          <w:b/>
          <w:spacing w:val="1"/>
          <w:sz w:val="28"/>
          <w:szCs w:val="28"/>
          <w:lang w:eastAsia="ru-RU"/>
        </w:rPr>
        <w:t>Результаты успеваемости:</w:t>
      </w:r>
    </w:p>
    <w:p w:rsidR="00095190" w:rsidRPr="0018207D" w:rsidRDefault="00095190" w:rsidP="00217B1B">
      <w:pPr>
        <w:rPr>
          <w:rFonts w:ascii="Times New Roman" w:hAnsi="Times New Roman" w:cs="Times New Roman"/>
          <w:sz w:val="28"/>
          <w:szCs w:val="28"/>
        </w:rPr>
      </w:pPr>
    </w:p>
    <w:p w:rsidR="00D02478" w:rsidRPr="00B51CA6" w:rsidRDefault="00D02478" w:rsidP="00D02478">
      <w:pPr>
        <w:tabs>
          <w:tab w:val="left" w:pos="1620"/>
        </w:tabs>
        <w:rPr>
          <w:rFonts w:ascii="Times New Roman" w:eastAsia="Calibri" w:hAnsi="Times New Roman" w:cs="Times New Roman"/>
          <w:b/>
          <w:sz w:val="28"/>
          <w:szCs w:val="28"/>
        </w:rPr>
      </w:pPr>
      <w:r w:rsidRPr="00B51CA6">
        <w:rPr>
          <w:rFonts w:ascii="Times New Roman" w:eastAsia="Calibri" w:hAnsi="Times New Roman" w:cs="Times New Roman"/>
          <w:b/>
          <w:sz w:val="28"/>
          <w:szCs w:val="28"/>
        </w:rPr>
        <w:t>Результаты об</w:t>
      </w:r>
      <w:r>
        <w:rPr>
          <w:rFonts w:ascii="Times New Roman" w:eastAsia="Calibri" w:hAnsi="Times New Roman" w:cs="Times New Roman"/>
          <w:b/>
          <w:sz w:val="28"/>
          <w:szCs w:val="28"/>
        </w:rPr>
        <w:t xml:space="preserve">ученности учащихся «Гамияхской </w:t>
      </w:r>
      <w:r w:rsidRPr="00B51CA6">
        <w:rPr>
          <w:rFonts w:ascii="Times New Roman" w:eastAsia="Calibri" w:hAnsi="Times New Roman" w:cs="Times New Roman"/>
          <w:b/>
          <w:sz w:val="28"/>
          <w:szCs w:val="28"/>
        </w:rPr>
        <w:t xml:space="preserve"> СОШ</w:t>
      </w:r>
      <w:r>
        <w:rPr>
          <w:rFonts w:ascii="Times New Roman" w:eastAsia="Calibri" w:hAnsi="Times New Roman" w:cs="Times New Roman"/>
          <w:b/>
          <w:sz w:val="28"/>
          <w:szCs w:val="28"/>
        </w:rPr>
        <w:t>№1</w:t>
      </w:r>
      <w:r w:rsidRPr="00B51CA6">
        <w:rPr>
          <w:rFonts w:ascii="Times New Roman" w:eastAsia="Calibri" w:hAnsi="Times New Roman" w:cs="Times New Roman"/>
          <w:b/>
          <w:sz w:val="28"/>
          <w:szCs w:val="28"/>
        </w:rPr>
        <w:t>» 2-11 классы.</w:t>
      </w:r>
    </w:p>
    <w:tbl>
      <w:tblPr>
        <w:tblOverlap w:val="never"/>
        <w:tblW w:w="10629" w:type="dxa"/>
        <w:jc w:val="center"/>
        <w:tblLayout w:type="fixed"/>
        <w:tblCellMar>
          <w:left w:w="10" w:type="dxa"/>
          <w:right w:w="10" w:type="dxa"/>
        </w:tblCellMar>
        <w:tblLook w:val="04A0"/>
      </w:tblPr>
      <w:tblGrid>
        <w:gridCol w:w="2702"/>
        <w:gridCol w:w="859"/>
        <w:gridCol w:w="1003"/>
        <w:gridCol w:w="994"/>
        <w:gridCol w:w="850"/>
        <w:gridCol w:w="998"/>
        <w:gridCol w:w="821"/>
        <w:gridCol w:w="825"/>
        <w:gridCol w:w="868"/>
        <w:gridCol w:w="709"/>
      </w:tblGrid>
      <w:tr w:rsidR="00D02478" w:rsidRPr="00C97B70" w:rsidTr="00B40523">
        <w:trPr>
          <w:trHeight w:hRule="exact" w:val="312"/>
          <w:jc w:val="center"/>
        </w:trPr>
        <w:tc>
          <w:tcPr>
            <w:tcW w:w="2702" w:type="dxa"/>
            <w:vMerge w:val="restart"/>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856" w:type="dxa"/>
            <w:gridSpan w:val="3"/>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2017-2018</w:t>
            </w:r>
          </w:p>
        </w:tc>
        <w:tc>
          <w:tcPr>
            <w:tcW w:w="2669" w:type="dxa"/>
            <w:gridSpan w:val="3"/>
            <w:tcBorders>
              <w:top w:val="single" w:sz="4" w:space="0" w:color="auto"/>
              <w:left w:val="single" w:sz="4" w:space="0" w:color="auto"/>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2018-2019</w:t>
            </w:r>
          </w:p>
        </w:tc>
        <w:tc>
          <w:tcPr>
            <w:tcW w:w="2402" w:type="dxa"/>
            <w:gridSpan w:val="3"/>
            <w:tcBorders>
              <w:top w:val="single" w:sz="4" w:space="0" w:color="auto"/>
              <w:left w:val="single" w:sz="4" w:space="0" w:color="auto"/>
              <w:bottom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2019-2020</w:t>
            </w:r>
          </w:p>
        </w:tc>
      </w:tr>
      <w:tr w:rsidR="00D02478" w:rsidRPr="00C97B70" w:rsidTr="00B40523">
        <w:trPr>
          <w:trHeight w:hRule="exact" w:val="1395"/>
          <w:jc w:val="center"/>
        </w:trPr>
        <w:tc>
          <w:tcPr>
            <w:tcW w:w="2702" w:type="dxa"/>
            <w:vMerge/>
            <w:tcBorders>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p>
        </w:tc>
        <w:tc>
          <w:tcPr>
            <w:tcW w:w="859"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1003" w:type="dxa"/>
            <w:tcBorders>
              <w:top w:val="single" w:sz="4" w:space="0" w:color="auto"/>
              <w:left w:val="single" w:sz="4" w:space="0" w:color="auto"/>
            </w:tcBorders>
            <w:shd w:val="clear" w:color="auto" w:fill="FFFFFF"/>
          </w:tcPr>
          <w:p w:rsidR="00D02478" w:rsidRDefault="00D02478" w:rsidP="00B40523">
            <w:pPr>
              <w:rPr>
                <w:rFonts w:ascii="Times New Roman" w:eastAsia="Calibri" w:hAnsi="Times New Roman" w:cs="Times New Roman"/>
                <w:i/>
                <w:iCs/>
                <w:sz w:val="28"/>
                <w:szCs w:val="28"/>
              </w:rPr>
            </w:pPr>
            <w:r w:rsidRPr="00C97B70">
              <w:rPr>
                <w:rFonts w:ascii="Times New Roman" w:eastAsia="Calibri" w:hAnsi="Times New Roman" w:cs="Times New Roman"/>
                <w:i/>
                <w:iCs/>
                <w:sz w:val="28"/>
                <w:szCs w:val="28"/>
              </w:rPr>
              <w:t>%</w:t>
            </w:r>
          </w:p>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кач</w:t>
            </w:r>
          </w:p>
        </w:tc>
        <w:tc>
          <w:tcPr>
            <w:tcW w:w="994"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Ср.б</w:t>
            </w:r>
          </w:p>
        </w:tc>
        <w:tc>
          <w:tcPr>
            <w:tcW w:w="850"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998" w:type="dxa"/>
            <w:tcBorders>
              <w:top w:val="single" w:sz="4" w:space="0" w:color="auto"/>
              <w:lef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кач</w:t>
            </w:r>
          </w:p>
        </w:tc>
        <w:tc>
          <w:tcPr>
            <w:tcW w:w="821"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Ср.б</w:t>
            </w:r>
          </w:p>
        </w:tc>
        <w:tc>
          <w:tcPr>
            <w:tcW w:w="825" w:type="dxa"/>
            <w:tcBorders>
              <w:top w:val="single" w:sz="4" w:space="0" w:color="auto"/>
              <w:left w:val="single" w:sz="4" w:space="0" w:color="auto"/>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02478" w:rsidRPr="00263BBF"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успев</w:t>
            </w:r>
          </w:p>
        </w:tc>
        <w:tc>
          <w:tcPr>
            <w:tcW w:w="868" w:type="dxa"/>
            <w:tcBorders>
              <w:top w:val="single" w:sz="4" w:space="0" w:color="auto"/>
              <w:left w:val="single" w:sz="4" w:space="0" w:color="auto"/>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02478" w:rsidRPr="00263BBF"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кач</w:t>
            </w:r>
          </w:p>
        </w:tc>
        <w:tc>
          <w:tcPr>
            <w:tcW w:w="709"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Ср.б</w:t>
            </w:r>
          </w:p>
        </w:tc>
      </w:tr>
      <w:tr w:rsidR="00D02478" w:rsidRPr="00C97B70" w:rsidTr="00B40523">
        <w:trPr>
          <w:trHeight w:hRule="exact" w:val="302"/>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w:t>
            </w:r>
          </w:p>
        </w:tc>
        <w:tc>
          <w:tcPr>
            <w:tcW w:w="859"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994"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21"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825"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709"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D02478" w:rsidRPr="00C97B70" w:rsidTr="00B40523">
        <w:trPr>
          <w:trHeight w:hRule="exact" w:val="307"/>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Литература</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58</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3,8</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r>
      <w:tr w:rsidR="00D02478" w:rsidRPr="00C97B70" w:rsidTr="00B40523">
        <w:trPr>
          <w:trHeight w:hRule="exact" w:val="307"/>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60</w:t>
            </w: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r>
      <w:tr w:rsidR="00D02478" w:rsidRPr="00C97B70" w:rsidTr="00B40523">
        <w:trPr>
          <w:trHeight w:hRule="exact" w:val="302"/>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56</w:t>
            </w: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r>
      <w:tr w:rsidR="00D02478" w:rsidRPr="00C97B70" w:rsidTr="00B40523">
        <w:trPr>
          <w:trHeight w:hRule="exact" w:val="302"/>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lastRenderedPageBreak/>
              <w:t>Информатика</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54</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54</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55</w:t>
            </w: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r>
      <w:tr w:rsidR="00D02478" w:rsidRPr="00C97B70" w:rsidTr="00B40523">
        <w:trPr>
          <w:trHeight w:hRule="exact" w:val="307"/>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63</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65</w:t>
            </w: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r>
      <w:tr w:rsidR="00D02478" w:rsidRPr="00C97B70" w:rsidTr="00B40523">
        <w:trPr>
          <w:trHeight w:hRule="exact" w:val="302"/>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Обществознание</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r>
      <w:tr w:rsidR="00D02478" w:rsidRPr="00C97B70" w:rsidTr="00B40523">
        <w:trPr>
          <w:trHeight w:hRule="exact" w:val="302"/>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КТНД</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84</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88</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89</w:t>
            </w: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r>
      <w:tr w:rsidR="00D02478" w:rsidRPr="00C97B70" w:rsidTr="00B40523">
        <w:trPr>
          <w:trHeight w:hRule="exact" w:val="302"/>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География</w:t>
            </w:r>
          </w:p>
        </w:tc>
        <w:tc>
          <w:tcPr>
            <w:tcW w:w="859"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994"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821"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709"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D02478" w:rsidRPr="00C97B70" w:rsidTr="00B40523">
        <w:trPr>
          <w:trHeight w:hRule="exact" w:val="302"/>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Биология</w:t>
            </w:r>
          </w:p>
        </w:tc>
        <w:tc>
          <w:tcPr>
            <w:tcW w:w="859"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65</w:t>
            </w:r>
          </w:p>
        </w:tc>
        <w:tc>
          <w:tcPr>
            <w:tcW w:w="994"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821"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709"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D02478" w:rsidRPr="00C97B70" w:rsidTr="00B40523">
        <w:trPr>
          <w:trHeight w:hRule="exact" w:val="302"/>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Физика</w:t>
            </w:r>
          </w:p>
        </w:tc>
        <w:tc>
          <w:tcPr>
            <w:tcW w:w="859"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994"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821"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25"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709"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D02478" w:rsidRPr="00C97B70" w:rsidTr="00B40523">
        <w:trPr>
          <w:trHeight w:hRule="exact" w:val="298"/>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Химия</w:t>
            </w:r>
          </w:p>
        </w:tc>
        <w:tc>
          <w:tcPr>
            <w:tcW w:w="859"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994"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21"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709"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D02478" w:rsidRPr="00C97B70" w:rsidTr="00B40523">
        <w:trPr>
          <w:trHeight w:hRule="exact" w:val="302"/>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Музыка</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94</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93</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97</w:t>
            </w: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r>
      <w:tr w:rsidR="00D02478" w:rsidRPr="00C97B70" w:rsidTr="00B40523">
        <w:trPr>
          <w:trHeight w:hRule="exact" w:val="307"/>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Изобр искусство</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r>
      <w:tr w:rsidR="00D02478" w:rsidRPr="00C97B70" w:rsidTr="00B40523">
        <w:trPr>
          <w:trHeight w:hRule="exact" w:val="302"/>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Технология</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r>
      <w:tr w:rsidR="00D02478" w:rsidRPr="00C97B70" w:rsidTr="00B40523">
        <w:trPr>
          <w:trHeight w:hRule="exact" w:val="307"/>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Физич культура</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76</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74</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72</w:t>
            </w: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r>
      <w:tr w:rsidR="00D02478" w:rsidRPr="00C97B70" w:rsidTr="00B40523">
        <w:trPr>
          <w:trHeight w:hRule="exact" w:val="302"/>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ОБЖ</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56</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53</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53</w:t>
            </w: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r>
      <w:tr w:rsidR="00D02478" w:rsidRPr="00C97B70" w:rsidTr="00B40523">
        <w:trPr>
          <w:trHeight w:hRule="exact" w:val="307"/>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Дагестана</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65</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p>
        </w:tc>
      </w:tr>
      <w:tr w:rsidR="00D02478" w:rsidRPr="00C97B70" w:rsidTr="00B40523">
        <w:trPr>
          <w:trHeight w:hRule="exact" w:val="307"/>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Дагест литература</w:t>
            </w:r>
          </w:p>
        </w:tc>
        <w:tc>
          <w:tcPr>
            <w:tcW w:w="859"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88</w:t>
            </w:r>
          </w:p>
        </w:tc>
        <w:tc>
          <w:tcPr>
            <w:tcW w:w="994"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86</w:t>
            </w:r>
          </w:p>
        </w:tc>
        <w:tc>
          <w:tcPr>
            <w:tcW w:w="821"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p>
        </w:tc>
        <w:tc>
          <w:tcPr>
            <w:tcW w:w="868"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p>
        </w:tc>
        <w:tc>
          <w:tcPr>
            <w:tcW w:w="709" w:type="dxa"/>
            <w:tcBorders>
              <w:top w:val="single" w:sz="4" w:space="0" w:color="auto"/>
              <w:left w:val="single" w:sz="4" w:space="0" w:color="auto"/>
              <w:right w:val="single" w:sz="4" w:space="0" w:color="auto"/>
            </w:tcBorders>
            <w:shd w:val="clear" w:color="auto" w:fill="FFFFFF"/>
          </w:tcPr>
          <w:p w:rsidR="00D02478" w:rsidRPr="002147FB" w:rsidRDefault="00D02478" w:rsidP="00B40523">
            <w:pPr>
              <w:tabs>
                <w:tab w:val="left" w:pos="11490"/>
              </w:tabs>
              <w:rPr>
                <w:rFonts w:ascii="Calibri" w:eastAsia="Calibri" w:hAnsi="Calibri" w:cs="Times New Roman"/>
                <w:sz w:val="28"/>
                <w:szCs w:val="28"/>
              </w:rPr>
            </w:pPr>
          </w:p>
        </w:tc>
      </w:tr>
      <w:tr w:rsidR="00D02478" w:rsidRPr="00C97B70" w:rsidTr="00B40523">
        <w:trPr>
          <w:trHeight w:hRule="exact" w:val="302"/>
          <w:jc w:val="center"/>
        </w:trPr>
        <w:tc>
          <w:tcPr>
            <w:tcW w:w="2702"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 Дагестана</w:t>
            </w:r>
          </w:p>
        </w:tc>
        <w:tc>
          <w:tcPr>
            <w:tcW w:w="859"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74</w:t>
            </w:r>
          </w:p>
        </w:tc>
        <w:tc>
          <w:tcPr>
            <w:tcW w:w="994"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50"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73</w:t>
            </w:r>
          </w:p>
        </w:tc>
        <w:tc>
          <w:tcPr>
            <w:tcW w:w="821"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p>
        </w:tc>
        <w:tc>
          <w:tcPr>
            <w:tcW w:w="868"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p>
        </w:tc>
        <w:tc>
          <w:tcPr>
            <w:tcW w:w="709" w:type="dxa"/>
            <w:tcBorders>
              <w:top w:val="single" w:sz="4" w:space="0" w:color="auto"/>
              <w:left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p>
        </w:tc>
      </w:tr>
      <w:tr w:rsidR="00D02478" w:rsidRPr="00C97B70" w:rsidTr="00B40523">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Русский родной язык</w:t>
            </w:r>
          </w:p>
        </w:tc>
        <w:tc>
          <w:tcPr>
            <w:tcW w:w="859"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p>
        </w:tc>
        <w:tc>
          <w:tcPr>
            <w:tcW w:w="1003"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p>
        </w:tc>
        <w:tc>
          <w:tcPr>
            <w:tcW w:w="994"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p>
        </w:tc>
        <w:tc>
          <w:tcPr>
            <w:tcW w:w="998"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D02478" w:rsidRPr="00C97B70" w:rsidTr="00B40523">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Русская родная лит-ра</w:t>
            </w:r>
          </w:p>
        </w:tc>
        <w:tc>
          <w:tcPr>
            <w:tcW w:w="859" w:type="dxa"/>
            <w:tcBorders>
              <w:top w:val="single" w:sz="4" w:space="0" w:color="auto"/>
              <w:left w:val="single" w:sz="4" w:space="0" w:color="auto"/>
              <w:bottom w:val="single" w:sz="4" w:space="0" w:color="auto"/>
            </w:tcBorders>
            <w:shd w:val="clear" w:color="auto" w:fill="FFFFFF"/>
          </w:tcPr>
          <w:p w:rsidR="00D02478" w:rsidRDefault="00D02478" w:rsidP="00B40523">
            <w:pPr>
              <w:rPr>
                <w:rFonts w:ascii="Times New Roman" w:eastAsia="Calibri" w:hAnsi="Times New Roman" w:cs="Times New Roman"/>
                <w:sz w:val="28"/>
                <w:szCs w:val="28"/>
              </w:rPr>
            </w:pPr>
          </w:p>
        </w:tc>
        <w:tc>
          <w:tcPr>
            <w:tcW w:w="1003" w:type="dxa"/>
            <w:tcBorders>
              <w:top w:val="single" w:sz="4" w:space="0" w:color="auto"/>
              <w:left w:val="single" w:sz="4" w:space="0" w:color="auto"/>
              <w:bottom w:val="single" w:sz="4" w:space="0" w:color="auto"/>
            </w:tcBorders>
            <w:shd w:val="clear" w:color="auto" w:fill="FFFFFF"/>
          </w:tcPr>
          <w:p w:rsidR="00D02478" w:rsidRDefault="00D02478" w:rsidP="00B40523">
            <w:pPr>
              <w:rPr>
                <w:rFonts w:ascii="Times New Roman" w:eastAsia="Calibri" w:hAnsi="Times New Roman" w:cs="Times New Roman"/>
                <w:sz w:val="28"/>
                <w:szCs w:val="28"/>
              </w:rPr>
            </w:pPr>
          </w:p>
        </w:tc>
        <w:tc>
          <w:tcPr>
            <w:tcW w:w="994" w:type="dxa"/>
            <w:tcBorders>
              <w:top w:val="single" w:sz="4" w:space="0" w:color="auto"/>
              <w:left w:val="single" w:sz="4" w:space="0" w:color="auto"/>
              <w:bottom w:val="single" w:sz="4" w:space="0" w:color="auto"/>
            </w:tcBorders>
            <w:shd w:val="clear" w:color="auto" w:fill="FFFFFF"/>
          </w:tcPr>
          <w:p w:rsidR="00D02478" w:rsidRDefault="00D02478" w:rsidP="00B40523">
            <w:pP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tcBorders>
            <w:shd w:val="clear" w:color="auto" w:fill="FFFFFF"/>
          </w:tcPr>
          <w:p w:rsidR="00D02478" w:rsidRDefault="00D02478" w:rsidP="00B40523">
            <w:pPr>
              <w:rPr>
                <w:rFonts w:ascii="Times New Roman" w:eastAsia="Calibri" w:hAnsi="Times New Roman" w:cs="Times New Roman"/>
                <w:sz w:val="28"/>
                <w:szCs w:val="28"/>
              </w:rPr>
            </w:pPr>
          </w:p>
        </w:tc>
        <w:tc>
          <w:tcPr>
            <w:tcW w:w="998" w:type="dxa"/>
            <w:tcBorders>
              <w:top w:val="single" w:sz="4" w:space="0" w:color="auto"/>
              <w:left w:val="single" w:sz="4" w:space="0" w:color="auto"/>
              <w:bottom w:val="single" w:sz="4" w:space="0" w:color="auto"/>
            </w:tcBorders>
            <w:shd w:val="clear" w:color="auto" w:fill="FFFFFF"/>
          </w:tcPr>
          <w:p w:rsidR="00D02478" w:rsidRDefault="00D02478" w:rsidP="00B40523">
            <w:pPr>
              <w:rPr>
                <w:rFonts w:ascii="Times New Roman" w:eastAsia="Calibri"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71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4,0</w:t>
            </w:r>
          </w:p>
        </w:tc>
      </w:tr>
      <w:tr w:rsidR="00D02478" w:rsidRPr="00C97B70" w:rsidTr="00B40523">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Итого</w:t>
            </w:r>
          </w:p>
        </w:tc>
        <w:tc>
          <w:tcPr>
            <w:tcW w:w="859"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994"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bottom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66</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3,9</w:t>
            </w:r>
          </w:p>
        </w:tc>
      </w:tr>
    </w:tbl>
    <w:p w:rsidR="00D02478" w:rsidRDefault="00D02478" w:rsidP="00D02478">
      <w:pPr>
        <w:spacing w:after="0"/>
        <w:rPr>
          <w:rFonts w:ascii="Times New Roman" w:eastAsia="Calibri" w:hAnsi="Times New Roman" w:cs="Times New Roman"/>
          <w:b/>
          <w:sz w:val="28"/>
          <w:szCs w:val="28"/>
        </w:rPr>
      </w:pPr>
    </w:p>
    <w:p w:rsidR="00D02478" w:rsidRPr="005A4FDB" w:rsidRDefault="00D02478" w:rsidP="00D02478">
      <w:pPr>
        <w:spacing w:after="0"/>
        <w:rPr>
          <w:rFonts w:ascii="Times New Roman" w:eastAsia="Calibri" w:hAnsi="Times New Roman" w:cs="Times New Roman"/>
          <w:b/>
          <w:sz w:val="28"/>
          <w:szCs w:val="28"/>
        </w:rPr>
      </w:pPr>
      <w:r w:rsidRPr="005A4FDB">
        <w:rPr>
          <w:rFonts w:ascii="Times New Roman" w:eastAsia="Calibri" w:hAnsi="Times New Roman" w:cs="Times New Roman"/>
          <w:b/>
          <w:sz w:val="28"/>
          <w:szCs w:val="28"/>
        </w:rPr>
        <w:t>Мониторинг ЗУН по результатам административных контро</w:t>
      </w:r>
      <w:r>
        <w:rPr>
          <w:rFonts w:ascii="Times New Roman" w:eastAsia="Calibri" w:hAnsi="Times New Roman" w:cs="Times New Roman"/>
          <w:b/>
          <w:sz w:val="28"/>
          <w:szCs w:val="28"/>
        </w:rPr>
        <w:t>льных работ учащихся МКОУ «Гамияхской СОШ№1» 2-11 классов за 2019-2020</w:t>
      </w:r>
      <w:r w:rsidRPr="005A4FDB">
        <w:rPr>
          <w:rFonts w:ascii="Times New Roman" w:eastAsia="Calibri" w:hAnsi="Times New Roman" w:cs="Times New Roman"/>
          <w:b/>
          <w:sz w:val="28"/>
          <w:szCs w:val="28"/>
        </w:rPr>
        <w:t xml:space="preserve"> уч. год.</w:t>
      </w:r>
    </w:p>
    <w:p w:rsidR="00D02478" w:rsidRPr="00473BE5" w:rsidRDefault="00D02478" w:rsidP="00D02478">
      <w:pPr>
        <w:spacing w:after="0"/>
        <w:rPr>
          <w:rFonts w:ascii="Times New Roman" w:eastAsia="Calibri" w:hAnsi="Times New Roman" w:cs="Times New Roman"/>
          <w:sz w:val="28"/>
          <w:szCs w:val="28"/>
        </w:rPr>
      </w:pPr>
      <w:r>
        <w:rPr>
          <w:rFonts w:ascii="Times New Roman" w:eastAsia="Calibri" w:hAnsi="Times New Roman" w:cs="Times New Roman"/>
          <w:sz w:val="28"/>
          <w:szCs w:val="28"/>
        </w:rPr>
        <w:t>Цель:</w:t>
      </w:r>
      <w:r w:rsidRPr="00473BE5">
        <w:rPr>
          <w:rFonts w:ascii="Times New Roman" w:eastAsia="Calibri" w:hAnsi="Times New Roman" w:cs="Times New Roman"/>
          <w:sz w:val="28"/>
          <w:szCs w:val="28"/>
        </w:rPr>
        <w:t xml:space="preserve"> уровень сформированных ЗУН по русскому языку, математике, физике, химии, истории, биологии и иностранному языку.</w:t>
      </w:r>
    </w:p>
    <w:p w:rsidR="00D02478" w:rsidRDefault="00D02478" w:rsidP="00D02478">
      <w:pPr>
        <w:spacing w:after="0"/>
        <w:rPr>
          <w:rFonts w:ascii="Times New Roman" w:hAnsi="Times New Roman"/>
          <w:sz w:val="28"/>
          <w:szCs w:val="28"/>
        </w:rPr>
      </w:pPr>
    </w:p>
    <w:p w:rsidR="00D02478" w:rsidRDefault="00D02478" w:rsidP="00D02478">
      <w:pPr>
        <w:spacing w:after="0"/>
        <w:rPr>
          <w:rFonts w:ascii="Times New Roman" w:hAnsi="Times New Roman"/>
          <w:b/>
          <w:sz w:val="28"/>
          <w:szCs w:val="28"/>
        </w:rPr>
      </w:pPr>
    </w:p>
    <w:tbl>
      <w:tblPr>
        <w:tblpPr w:leftFromText="180" w:rightFromText="180" w:vertAnchor="text" w:tblpY="1"/>
        <w:tblOverlap w:val="never"/>
        <w:tblW w:w="10358" w:type="dxa"/>
        <w:tblLayout w:type="fixed"/>
        <w:tblCellMar>
          <w:left w:w="10" w:type="dxa"/>
          <w:right w:w="10" w:type="dxa"/>
        </w:tblCellMar>
        <w:tblLook w:val="04A0"/>
      </w:tblPr>
      <w:tblGrid>
        <w:gridCol w:w="3101"/>
        <w:gridCol w:w="841"/>
        <w:gridCol w:w="841"/>
        <w:gridCol w:w="837"/>
        <w:gridCol w:w="837"/>
        <w:gridCol w:w="833"/>
        <w:gridCol w:w="845"/>
        <w:gridCol w:w="720"/>
        <w:gridCol w:w="735"/>
        <w:gridCol w:w="768"/>
      </w:tblGrid>
      <w:tr w:rsidR="00D02478" w:rsidRPr="00C97B70" w:rsidTr="00B40523">
        <w:trPr>
          <w:trHeight w:hRule="exact" w:val="509"/>
        </w:trPr>
        <w:tc>
          <w:tcPr>
            <w:tcW w:w="3101" w:type="dxa"/>
            <w:vMerge w:val="restart"/>
            <w:tcBorders>
              <w:top w:val="single" w:sz="4" w:space="0" w:color="auto"/>
              <w:left w:val="nil"/>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519" w:type="dxa"/>
            <w:gridSpan w:val="3"/>
            <w:tcBorders>
              <w:top w:val="single" w:sz="4" w:space="0" w:color="auto"/>
              <w:left w:val="single" w:sz="4" w:space="0" w:color="auto"/>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2017-2018</w:t>
            </w:r>
          </w:p>
        </w:tc>
        <w:tc>
          <w:tcPr>
            <w:tcW w:w="2515" w:type="dxa"/>
            <w:gridSpan w:val="3"/>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ind w:firstLine="708"/>
              <w:rPr>
                <w:rFonts w:ascii="Times New Roman" w:eastAsia="Calibri" w:hAnsi="Times New Roman" w:cs="Times New Roman"/>
                <w:sz w:val="28"/>
                <w:szCs w:val="28"/>
              </w:rPr>
            </w:pPr>
            <w:r>
              <w:rPr>
                <w:rFonts w:ascii="Times New Roman" w:eastAsia="Calibri" w:hAnsi="Times New Roman" w:cs="Times New Roman"/>
                <w:sz w:val="28"/>
                <w:szCs w:val="28"/>
              </w:rPr>
              <w:t>2018-2019</w:t>
            </w:r>
          </w:p>
        </w:tc>
        <w:tc>
          <w:tcPr>
            <w:tcW w:w="2223" w:type="dxa"/>
            <w:gridSpan w:val="3"/>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ind w:firstLine="708"/>
              <w:rPr>
                <w:rFonts w:ascii="Times New Roman" w:eastAsia="Calibri" w:hAnsi="Times New Roman" w:cs="Times New Roman"/>
                <w:sz w:val="28"/>
                <w:szCs w:val="28"/>
              </w:rPr>
            </w:pPr>
            <w:r>
              <w:rPr>
                <w:rFonts w:ascii="Times New Roman" w:eastAsia="Calibri" w:hAnsi="Times New Roman" w:cs="Times New Roman"/>
                <w:sz w:val="28"/>
                <w:szCs w:val="28"/>
              </w:rPr>
              <w:t>2019-2020</w:t>
            </w:r>
          </w:p>
        </w:tc>
      </w:tr>
      <w:tr w:rsidR="00D02478" w:rsidRPr="00C97B70" w:rsidTr="00B40523">
        <w:trPr>
          <w:trHeight w:hRule="exact" w:val="935"/>
        </w:trPr>
        <w:tc>
          <w:tcPr>
            <w:tcW w:w="3101" w:type="dxa"/>
            <w:vMerge/>
            <w:tcBorders>
              <w:top w:val="single" w:sz="4" w:space="0" w:color="auto"/>
              <w:left w:val="nil"/>
              <w:bottom w:val="nil"/>
              <w:right w:val="nil"/>
            </w:tcBorders>
            <w:vAlign w:val="center"/>
            <w:hideMark/>
          </w:tcPr>
          <w:p w:rsidR="00D02478" w:rsidRPr="00C97B70" w:rsidRDefault="00D02478" w:rsidP="00B40523">
            <w:pPr>
              <w:rPr>
                <w:rFonts w:ascii="Times New Roman" w:eastAsia="Calibri" w:hAnsi="Times New Roman" w:cs="Times New Roman"/>
                <w:sz w:val="28"/>
                <w:szCs w:val="28"/>
              </w:rPr>
            </w:pPr>
          </w:p>
        </w:tc>
        <w:tc>
          <w:tcPr>
            <w:tcW w:w="841" w:type="dxa"/>
            <w:tcBorders>
              <w:top w:val="single" w:sz="4" w:space="0" w:color="auto"/>
              <w:left w:val="single" w:sz="4" w:space="0" w:color="auto"/>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i/>
                <w:iCs/>
                <w:sz w:val="28"/>
                <w:szCs w:val="28"/>
              </w:rPr>
              <w:t>%усп</w:t>
            </w:r>
          </w:p>
        </w:tc>
        <w:tc>
          <w:tcPr>
            <w:tcW w:w="841" w:type="dxa"/>
            <w:tcBorders>
              <w:top w:val="single" w:sz="4" w:space="0" w:color="auto"/>
              <w:left w:val="single" w:sz="4" w:space="0" w:color="auto"/>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r w:rsidRPr="00C97B70">
              <w:rPr>
                <w:rFonts w:ascii="Times New Roman" w:eastAsia="Calibri" w:hAnsi="Times New Roman" w:cs="Times New Roman"/>
                <w:sz w:val="28"/>
                <w:szCs w:val="28"/>
              </w:rPr>
              <w:t>кач</w:t>
            </w:r>
          </w:p>
        </w:tc>
        <w:tc>
          <w:tcPr>
            <w:tcW w:w="837" w:type="dxa"/>
            <w:tcBorders>
              <w:top w:val="single" w:sz="4" w:space="0" w:color="auto"/>
              <w:left w:val="single" w:sz="4" w:space="0" w:color="auto"/>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Ср б</w:t>
            </w:r>
          </w:p>
        </w:tc>
        <w:tc>
          <w:tcPr>
            <w:tcW w:w="837" w:type="dxa"/>
            <w:tcBorders>
              <w:top w:val="single" w:sz="4" w:space="0" w:color="auto"/>
              <w:left w:val="single" w:sz="4" w:space="0" w:color="auto"/>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i/>
                <w:iCs/>
                <w:sz w:val="28"/>
                <w:szCs w:val="28"/>
              </w:rPr>
              <w:t>%усп</w:t>
            </w:r>
          </w:p>
        </w:tc>
        <w:tc>
          <w:tcPr>
            <w:tcW w:w="833" w:type="dxa"/>
            <w:tcBorders>
              <w:top w:val="single" w:sz="4" w:space="0" w:color="auto"/>
              <w:left w:val="single" w:sz="4" w:space="0" w:color="auto"/>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r w:rsidRPr="00C97B70">
              <w:rPr>
                <w:rFonts w:ascii="Times New Roman" w:eastAsia="Calibri" w:hAnsi="Times New Roman" w:cs="Times New Roman"/>
                <w:sz w:val="28"/>
                <w:szCs w:val="28"/>
              </w:rPr>
              <w:t>кач</w:t>
            </w:r>
          </w:p>
        </w:tc>
        <w:tc>
          <w:tcPr>
            <w:tcW w:w="845" w:type="dxa"/>
            <w:tcBorders>
              <w:top w:val="single" w:sz="4" w:space="0" w:color="auto"/>
              <w:left w:val="single" w:sz="4" w:space="0" w:color="auto"/>
              <w:bottom w:val="nil"/>
              <w:right w:val="single" w:sz="4" w:space="0" w:color="auto"/>
            </w:tcBorders>
            <w:shd w:val="clear" w:color="auto" w:fill="FFFFFF"/>
            <w:hideMark/>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Ср б</w:t>
            </w:r>
          </w:p>
        </w:tc>
        <w:tc>
          <w:tcPr>
            <w:tcW w:w="720" w:type="dxa"/>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i/>
                <w:iCs/>
                <w:sz w:val="28"/>
                <w:szCs w:val="28"/>
              </w:rPr>
              <w:t>%усп</w:t>
            </w:r>
          </w:p>
        </w:tc>
        <w:tc>
          <w:tcPr>
            <w:tcW w:w="735" w:type="dxa"/>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r w:rsidRPr="00C97B70">
              <w:rPr>
                <w:rFonts w:ascii="Times New Roman" w:eastAsia="Calibri" w:hAnsi="Times New Roman" w:cs="Times New Roman"/>
                <w:sz w:val="28"/>
                <w:szCs w:val="28"/>
              </w:rPr>
              <w:t>кач</w:t>
            </w:r>
          </w:p>
        </w:tc>
        <w:tc>
          <w:tcPr>
            <w:tcW w:w="768" w:type="dxa"/>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Срб</w:t>
            </w:r>
          </w:p>
        </w:tc>
      </w:tr>
      <w:tr w:rsidR="00D02478" w:rsidRPr="00C97B70" w:rsidTr="00B40523">
        <w:trPr>
          <w:trHeight w:hRule="exact" w:val="485"/>
        </w:trPr>
        <w:tc>
          <w:tcPr>
            <w:tcW w:w="3101" w:type="dxa"/>
            <w:tcBorders>
              <w:top w:val="single" w:sz="4" w:space="0" w:color="auto"/>
              <w:left w:val="nil"/>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 (2-4 кл)</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837"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33"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4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720" w:type="dxa"/>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73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768"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D02478" w:rsidRPr="00C97B70" w:rsidTr="00B40523">
        <w:trPr>
          <w:trHeight w:hRule="exact" w:val="493"/>
        </w:trPr>
        <w:tc>
          <w:tcPr>
            <w:tcW w:w="3101" w:type="dxa"/>
            <w:tcBorders>
              <w:top w:val="single" w:sz="4" w:space="0" w:color="auto"/>
              <w:left w:val="nil"/>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(2-4)</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33"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84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73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768"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D02478" w:rsidRPr="00C97B70" w:rsidTr="00B40523">
        <w:trPr>
          <w:trHeight w:hRule="exact" w:val="485"/>
        </w:trPr>
        <w:tc>
          <w:tcPr>
            <w:tcW w:w="3101" w:type="dxa"/>
            <w:tcBorders>
              <w:top w:val="single" w:sz="4" w:space="0" w:color="auto"/>
              <w:left w:val="nil"/>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 (5 кл)</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74</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837"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833"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84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73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768"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3,3</w:t>
            </w:r>
          </w:p>
        </w:tc>
      </w:tr>
      <w:tr w:rsidR="00D02478" w:rsidRPr="00C97B70" w:rsidTr="00B40523">
        <w:trPr>
          <w:trHeight w:hRule="exact" w:val="493"/>
        </w:trPr>
        <w:tc>
          <w:tcPr>
            <w:tcW w:w="3101" w:type="dxa"/>
            <w:tcBorders>
              <w:top w:val="single" w:sz="4" w:space="0" w:color="auto"/>
              <w:left w:val="nil"/>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(5 кл)</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94</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833"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84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73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53</w:t>
            </w:r>
          </w:p>
        </w:tc>
        <w:tc>
          <w:tcPr>
            <w:tcW w:w="768"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3,3</w:t>
            </w:r>
          </w:p>
        </w:tc>
      </w:tr>
      <w:tr w:rsidR="00D02478" w:rsidRPr="00C97B70" w:rsidTr="00B40523">
        <w:trPr>
          <w:trHeight w:hRule="exact" w:val="485"/>
        </w:trPr>
        <w:tc>
          <w:tcPr>
            <w:tcW w:w="3101" w:type="dxa"/>
            <w:tcBorders>
              <w:top w:val="single" w:sz="4" w:space="0" w:color="auto"/>
              <w:left w:val="nil"/>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 (8-11 кл)</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75</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53</w:t>
            </w:r>
          </w:p>
        </w:tc>
        <w:tc>
          <w:tcPr>
            <w:tcW w:w="837"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833"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52</w:t>
            </w:r>
          </w:p>
        </w:tc>
        <w:tc>
          <w:tcPr>
            <w:tcW w:w="84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 xml:space="preserve">3,5 </w:t>
            </w:r>
          </w:p>
        </w:tc>
        <w:tc>
          <w:tcPr>
            <w:tcW w:w="720" w:type="dxa"/>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73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51</w:t>
            </w:r>
          </w:p>
        </w:tc>
        <w:tc>
          <w:tcPr>
            <w:tcW w:w="768"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D02478" w:rsidRPr="00C97B70" w:rsidTr="00B40523">
        <w:trPr>
          <w:trHeight w:hRule="exact" w:val="493"/>
        </w:trPr>
        <w:tc>
          <w:tcPr>
            <w:tcW w:w="3101" w:type="dxa"/>
            <w:tcBorders>
              <w:top w:val="single" w:sz="4" w:space="0" w:color="auto"/>
              <w:left w:val="nil"/>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(8-11)</w:t>
            </w:r>
          </w:p>
        </w:tc>
        <w:tc>
          <w:tcPr>
            <w:tcW w:w="841" w:type="dxa"/>
            <w:tcBorders>
              <w:top w:val="single" w:sz="4" w:space="0" w:color="auto"/>
              <w:left w:val="single" w:sz="4" w:space="0" w:color="auto"/>
              <w:bottom w:val="nil"/>
              <w:right w:val="nil"/>
            </w:tcBorders>
            <w:shd w:val="clear" w:color="auto" w:fill="FFFFFF"/>
          </w:tcPr>
          <w:p w:rsidR="00D02478" w:rsidRPr="00DF556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78</w:t>
            </w:r>
          </w:p>
        </w:tc>
        <w:tc>
          <w:tcPr>
            <w:tcW w:w="841" w:type="dxa"/>
            <w:tcBorders>
              <w:top w:val="single" w:sz="4" w:space="0" w:color="auto"/>
              <w:left w:val="single" w:sz="4" w:space="0" w:color="auto"/>
              <w:bottom w:val="nil"/>
              <w:right w:val="nil"/>
            </w:tcBorders>
            <w:shd w:val="clear" w:color="auto" w:fill="FFFFFF"/>
          </w:tcPr>
          <w:p w:rsidR="00D02478" w:rsidRPr="00DF556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50</w:t>
            </w:r>
          </w:p>
        </w:tc>
        <w:tc>
          <w:tcPr>
            <w:tcW w:w="837" w:type="dxa"/>
            <w:tcBorders>
              <w:top w:val="single" w:sz="4" w:space="0" w:color="auto"/>
              <w:left w:val="single" w:sz="4" w:space="0" w:color="auto"/>
              <w:bottom w:val="nil"/>
              <w:right w:val="nil"/>
            </w:tcBorders>
            <w:shd w:val="clear" w:color="auto" w:fill="FFFFFF"/>
          </w:tcPr>
          <w:p w:rsidR="00D02478"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37" w:type="dxa"/>
            <w:tcBorders>
              <w:top w:val="single" w:sz="4" w:space="0" w:color="auto"/>
              <w:left w:val="single" w:sz="4" w:space="0" w:color="auto"/>
              <w:bottom w:val="nil"/>
              <w:right w:val="nil"/>
            </w:tcBorders>
            <w:shd w:val="clear" w:color="auto" w:fill="FFFFFF"/>
          </w:tcPr>
          <w:p w:rsidR="00D02478" w:rsidRPr="00DF556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74</w:t>
            </w:r>
          </w:p>
        </w:tc>
        <w:tc>
          <w:tcPr>
            <w:tcW w:w="833" w:type="dxa"/>
            <w:tcBorders>
              <w:top w:val="single" w:sz="4" w:space="0" w:color="auto"/>
              <w:left w:val="single" w:sz="4" w:space="0" w:color="auto"/>
              <w:bottom w:val="nil"/>
              <w:right w:val="nil"/>
            </w:tcBorders>
            <w:shd w:val="clear" w:color="auto" w:fill="FFFFFF"/>
          </w:tcPr>
          <w:p w:rsidR="00D02478"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45" w:type="dxa"/>
            <w:tcBorders>
              <w:top w:val="single" w:sz="4" w:space="0" w:color="auto"/>
              <w:left w:val="single" w:sz="4" w:space="0" w:color="auto"/>
              <w:bottom w:val="nil"/>
              <w:right w:val="single" w:sz="4" w:space="0" w:color="auto"/>
            </w:tcBorders>
            <w:shd w:val="clear" w:color="auto" w:fill="FFFFFF"/>
          </w:tcPr>
          <w:p w:rsidR="00D02478"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720" w:type="dxa"/>
            <w:tcBorders>
              <w:top w:val="single" w:sz="4" w:space="0" w:color="auto"/>
              <w:left w:val="single" w:sz="4" w:space="0" w:color="auto"/>
              <w:bottom w:val="nil"/>
              <w:right w:val="single" w:sz="4" w:space="0" w:color="auto"/>
            </w:tcBorders>
            <w:shd w:val="clear" w:color="auto" w:fill="FFFFFF"/>
          </w:tcPr>
          <w:p w:rsidR="00D02478" w:rsidRPr="00DF556B"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75</w:t>
            </w:r>
          </w:p>
        </w:tc>
        <w:tc>
          <w:tcPr>
            <w:tcW w:w="735" w:type="dxa"/>
            <w:tcBorders>
              <w:top w:val="single" w:sz="4" w:space="0" w:color="auto"/>
              <w:left w:val="single" w:sz="4" w:space="0" w:color="auto"/>
              <w:bottom w:val="nil"/>
              <w:right w:val="single" w:sz="4" w:space="0" w:color="auto"/>
            </w:tcBorders>
            <w:shd w:val="clear" w:color="auto" w:fill="FFFFFF"/>
          </w:tcPr>
          <w:p w:rsidR="00D02478"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768" w:type="dxa"/>
            <w:tcBorders>
              <w:top w:val="single" w:sz="4" w:space="0" w:color="auto"/>
              <w:left w:val="single" w:sz="4" w:space="0" w:color="auto"/>
              <w:bottom w:val="nil"/>
              <w:right w:val="single" w:sz="4" w:space="0" w:color="auto"/>
            </w:tcBorders>
            <w:shd w:val="clear" w:color="auto" w:fill="FFFFFF"/>
          </w:tcPr>
          <w:p w:rsidR="00D02478" w:rsidRDefault="00D02478" w:rsidP="00B40523">
            <w:pPr>
              <w:tabs>
                <w:tab w:val="left" w:pos="11490"/>
              </w:tabs>
              <w:rPr>
                <w:rFonts w:ascii="Calibri" w:eastAsia="Calibri" w:hAnsi="Calibri" w:cs="Times New Roman"/>
                <w:sz w:val="28"/>
                <w:szCs w:val="28"/>
              </w:rPr>
            </w:pPr>
            <w:r>
              <w:rPr>
                <w:rFonts w:ascii="Calibri" w:eastAsia="Calibri" w:hAnsi="Calibri" w:cs="Times New Roman"/>
                <w:sz w:val="28"/>
                <w:szCs w:val="28"/>
              </w:rPr>
              <w:t>3,3</w:t>
            </w:r>
          </w:p>
        </w:tc>
      </w:tr>
      <w:tr w:rsidR="00D02478" w:rsidRPr="00C97B70" w:rsidTr="00B40523">
        <w:trPr>
          <w:trHeight w:hRule="exact" w:val="485"/>
        </w:trPr>
        <w:tc>
          <w:tcPr>
            <w:tcW w:w="3101" w:type="dxa"/>
            <w:tcBorders>
              <w:top w:val="single" w:sz="4" w:space="0" w:color="auto"/>
              <w:left w:val="nil"/>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(8-11 к л)</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833"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84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720" w:type="dxa"/>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73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768"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D02478" w:rsidRPr="00C97B70" w:rsidTr="00B40523">
        <w:trPr>
          <w:trHeight w:hRule="exact" w:val="485"/>
        </w:trPr>
        <w:tc>
          <w:tcPr>
            <w:tcW w:w="3101" w:type="dxa"/>
            <w:tcBorders>
              <w:top w:val="single" w:sz="4" w:space="0" w:color="auto"/>
              <w:left w:val="nil"/>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Физика (8-11 кл)</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37"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833"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84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720" w:type="dxa"/>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73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55</w:t>
            </w:r>
          </w:p>
        </w:tc>
        <w:tc>
          <w:tcPr>
            <w:tcW w:w="768"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D02478" w:rsidRPr="00C97B70" w:rsidTr="00B40523">
        <w:trPr>
          <w:trHeight w:hRule="exact" w:val="485"/>
        </w:trPr>
        <w:tc>
          <w:tcPr>
            <w:tcW w:w="3101" w:type="dxa"/>
            <w:tcBorders>
              <w:top w:val="single" w:sz="4" w:space="0" w:color="auto"/>
              <w:left w:val="nil"/>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Химия (8-11 кл)</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837"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33"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84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73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51</w:t>
            </w:r>
          </w:p>
        </w:tc>
        <w:tc>
          <w:tcPr>
            <w:tcW w:w="768"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3,5</w:t>
            </w:r>
          </w:p>
        </w:tc>
      </w:tr>
      <w:tr w:rsidR="00D02478" w:rsidRPr="00C97B70" w:rsidTr="00B40523">
        <w:trPr>
          <w:trHeight w:hRule="exact" w:val="485"/>
        </w:trPr>
        <w:tc>
          <w:tcPr>
            <w:tcW w:w="3101" w:type="dxa"/>
            <w:tcBorders>
              <w:top w:val="single" w:sz="4" w:space="0" w:color="auto"/>
              <w:left w:val="nil"/>
              <w:bottom w:val="nil"/>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Биология (8-11 кл)</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41"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837"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833" w:type="dxa"/>
            <w:tcBorders>
              <w:top w:val="single" w:sz="4" w:space="0" w:color="auto"/>
              <w:left w:val="single" w:sz="4" w:space="0" w:color="auto"/>
              <w:bottom w:val="nil"/>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4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3,76</w:t>
            </w:r>
          </w:p>
        </w:tc>
        <w:tc>
          <w:tcPr>
            <w:tcW w:w="720" w:type="dxa"/>
            <w:tcBorders>
              <w:top w:val="single" w:sz="4" w:space="0" w:color="auto"/>
              <w:left w:val="single" w:sz="4" w:space="0" w:color="auto"/>
              <w:bottom w:val="nil"/>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735"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768" w:type="dxa"/>
            <w:tcBorders>
              <w:top w:val="single" w:sz="4" w:space="0" w:color="auto"/>
              <w:left w:val="single" w:sz="4" w:space="0" w:color="auto"/>
              <w:bottom w:val="nil"/>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D02478" w:rsidRPr="00C97B70" w:rsidTr="00B40523">
        <w:trPr>
          <w:trHeight w:hRule="exact" w:val="485"/>
        </w:trPr>
        <w:tc>
          <w:tcPr>
            <w:tcW w:w="3101" w:type="dxa"/>
            <w:tcBorders>
              <w:top w:val="single" w:sz="4" w:space="0" w:color="auto"/>
              <w:left w:val="nil"/>
              <w:bottom w:val="single" w:sz="4" w:space="0" w:color="auto"/>
              <w:right w:val="nil"/>
            </w:tcBorders>
            <w:shd w:val="clear" w:color="auto" w:fill="FFFFFF"/>
            <w:hideMark/>
          </w:tcPr>
          <w:p w:rsidR="00D02478" w:rsidRPr="00C97B70" w:rsidRDefault="00D02478" w:rsidP="00B40523">
            <w:pPr>
              <w:rPr>
                <w:rFonts w:ascii="Times New Roman" w:eastAsia="Calibri" w:hAnsi="Times New Roman" w:cs="Times New Roman"/>
                <w:sz w:val="28"/>
                <w:szCs w:val="28"/>
              </w:rPr>
            </w:pPr>
            <w:r w:rsidRPr="00C97B70">
              <w:rPr>
                <w:rFonts w:ascii="Times New Roman" w:eastAsia="Calibri" w:hAnsi="Times New Roman" w:cs="Times New Roman"/>
                <w:sz w:val="28"/>
                <w:szCs w:val="28"/>
              </w:rPr>
              <w:lastRenderedPageBreak/>
              <w:t>Иностранный язык</w:t>
            </w:r>
          </w:p>
        </w:tc>
        <w:tc>
          <w:tcPr>
            <w:tcW w:w="841" w:type="dxa"/>
            <w:tcBorders>
              <w:top w:val="single" w:sz="4" w:space="0" w:color="auto"/>
              <w:left w:val="single" w:sz="4" w:space="0" w:color="auto"/>
              <w:bottom w:val="single" w:sz="4" w:space="0" w:color="auto"/>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41" w:type="dxa"/>
            <w:tcBorders>
              <w:top w:val="single" w:sz="4" w:space="0" w:color="auto"/>
              <w:left w:val="single" w:sz="4" w:space="0" w:color="auto"/>
              <w:bottom w:val="single" w:sz="4" w:space="0" w:color="auto"/>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37" w:type="dxa"/>
            <w:tcBorders>
              <w:top w:val="single" w:sz="4" w:space="0" w:color="auto"/>
              <w:left w:val="single" w:sz="4" w:space="0" w:color="auto"/>
              <w:bottom w:val="single" w:sz="4" w:space="0" w:color="auto"/>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single" w:sz="4" w:space="0" w:color="auto"/>
              <w:right w:val="nil"/>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33" w:type="dxa"/>
            <w:tcBorders>
              <w:top w:val="single" w:sz="4" w:space="0" w:color="auto"/>
              <w:left w:val="single" w:sz="4" w:space="0" w:color="auto"/>
              <w:bottom w:val="single" w:sz="4" w:space="0" w:color="auto"/>
              <w:right w:val="nil"/>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D02478" w:rsidRPr="00C97B70"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D02478" w:rsidRDefault="00D02478" w:rsidP="00B40523">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bl>
    <w:p w:rsidR="00D02478" w:rsidRPr="00473BE5" w:rsidRDefault="00D02478" w:rsidP="00D02478">
      <w:pPr>
        <w:spacing w:after="0"/>
        <w:rPr>
          <w:rFonts w:ascii="Times New Roman" w:eastAsia="Calibri" w:hAnsi="Times New Roman" w:cs="Times New Roman"/>
          <w:sz w:val="28"/>
          <w:szCs w:val="28"/>
        </w:rPr>
      </w:pPr>
      <w:r>
        <w:rPr>
          <w:rFonts w:ascii="Times New Roman" w:eastAsia="Calibri" w:hAnsi="Times New Roman" w:cs="Times New Roman"/>
          <w:sz w:val="28"/>
          <w:szCs w:val="28"/>
        </w:rPr>
        <w:br w:type="textWrapping" w:clear="all"/>
      </w:r>
      <w:r w:rsidRPr="00473BE5">
        <w:rPr>
          <w:rFonts w:ascii="Times New Roman" w:eastAsia="Calibri" w:hAnsi="Times New Roman" w:cs="Times New Roman"/>
          <w:sz w:val="28"/>
          <w:szCs w:val="28"/>
        </w:rPr>
        <w:t>Вывод: в целом административные контрольные работы показали, что учащиеся с заданием справились.</w:t>
      </w:r>
    </w:p>
    <w:p w:rsidR="00D02478" w:rsidRPr="00473BE5" w:rsidRDefault="00D02478" w:rsidP="00D02478">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русскому языку -83 % (не справились 17</w:t>
      </w:r>
      <w:r w:rsidRPr="00473BE5">
        <w:rPr>
          <w:rFonts w:ascii="Times New Roman" w:eastAsia="Calibri" w:hAnsi="Times New Roman" w:cs="Times New Roman"/>
          <w:sz w:val="28"/>
          <w:szCs w:val="28"/>
        </w:rPr>
        <w:t>%)</w:t>
      </w:r>
    </w:p>
    <w:p w:rsidR="00D02478" w:rsidRPr="00473BE5" w:rsidRDefault="00D02478" w:rsidP="00D02478">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математике -88</w:t>
      </w:r>
      <w:r w:rsidRPr="00473BE5">
        <w:rPr>
          <w:rFonts w:ascii="Times New Roman" w:eastAsia="Calibri" w:hAnsi="Times New Roman" w:cs="Times New Roman"/>
          <w:i/>
          <w:iCs/>
          <w:sz w:val="28"/>
          <w:szCs w:val="28"/>
        </w:rPr>
        <w:t>%</w:t>
      </w:r>
      <w:r>
        <w:rPr>
          <w:rFonts w:ascii="Times New Roman" w:eastAsia="Calibri" w:hAnsi="Times New Roman" w:cs="Times New Roman"/>
          <w:sz w:val="28"/>
          <w:szCs w:val="28"/>
        </w:rPr>
        <w:t xml:space="preserve"> (не справились 12</w:t>
      </w:r>
      <w:r w:rsidRPr="00473BE5">
        <w:rPr>
          <w:rFonts w:ascii="Times New Roman" w:eastAsia="Calibri" w:hAnsi="Times New Roman" w:cs="Times New Roman"/>
          <w:sz w:val="28"/>
          <w:szCs w:val="28"/>
        </w:rPr>
        <w:t>%)</w:t>
      </w:r>
    </w:p>
    <w:p w:rsidR="00D02478" w:rsidRPr="00473BE5" w:rsidRDefault="00D02478" w:rsidP="00D02478">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истории -84 % (не справились16</w:t>
      </w:r>
      <w:r w:rsidRPr="00473BE5">
        <w:rPr>
          <w:rFonts w:ascii="Times New Roman" w:eastAsia="Calibri" w:hAnsi="Times New Roman" w:cs="Times New Roman"/>
          <w:sz w:val="28"/>
          <w:szCs w:val="28"/>
        </w:rPr>
        <w:t>%)</w:t>
      </w:r>
    </w:p>
    <w:p w:rsidR="00D02478" w:rsidRPr="00473BE5" w:rsidRDefault="00D02478" w:rsidP="00D02478">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физике  -78% (не справились22</w:t>
      </w:r>
      <w:r w:rsidRPr="00473BE5">
        <w:rPr>
          <w:rFonts w:ascii="Times New Roman" w:eastAsia="Calibri" w:hAnsi="Times New Roman" w:cs="Times New Roman"/>
          <w:sz w:val="28"/>
          <w:szCs w:val="28"/>
        </w:rPr>
        <w:t>%)</w:t>
      </w:r>
    </w:p>
    <w:p w:rsidR="00D02478" w:rsidRPr="00473BE5" w:rsidRDefault="00D02478" w:rsidP="00D02478">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химии  -79% (не справились 21</w:t>
      </w:r>
    </w:p>
    <w:p w:rsidR="00D02478" w:rsidRPr="00473BE5" w:rsidRDefault="00D02478" w:rsidP="00D02478">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биологии  -87% (не справились 13</w:t>
      </w:r>
      <w:r w:rsidRPr="00473BE5">
        <w:rPr>
          <w:rFonts w:ascii="Times New Roman" w:eastAsia="Calibri" w:hAnsi="Times New Roman" w:cs="Times New Roman"/>
          <w:sz w:val="28"/>
          <w:szCs w:val="28"/>
        </w:rPr>
        <w:t>%)</w:t>
      </w:r>
    </w:p>
    <w:p w:rsidR="00D02478" w:rsidRDefault="00D02478" w:rsidP="00D02478">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иностранному языку  83% (не справились 17</w:t>
      </w:r>
      <w:r w:rsidRPr="00473BE5">
        <w:rPr>
          <w:rFonts w:ascii="Times New Roman" w:eastAsia="Calibri" w:hAnsi="Times New Roman" w:cs="Times New Roman"/>
          <w:sz w:val="28"/>
          <w:szCs w:val="28"/>
        </w:rPr>
        <w:t>%)</w:t>
      </w:r>
    </w:p>
    <w:p w:rsidR="00D02478" w:rsidRDefault="00D02478" w:rsidP="00D02478">
      <w:pPr>
        <w:spacing w:after="0"/>
        <w:rPr>
          <w:rFonts w:ascii="Times New Roman" w:eastAsia="Calibri" w:hAnsi="Times New Roman" w:cs="Times New Roman"/>
          <w:sz w:val="28"/>
          <w:szCs w:val="28"/>
        </w:rPr>
      </w:pPr>
    </w:p>
    <w:p w:rsidR="00D02478" w:rsidRDefault="00D02478" w:rsidP="00D02478">
      <w:pPr>
        <w:spacing w:after="0"/>
        <w:rPr>
          <w:rFonts w:ascii="Times New Roman" w:hAnsi="Times New Roman"/>
          <w:b/>
          <w:sz w:val="28"/>
          <w:szCs w:val="28"/>
        </w:rPr>
      </w:pPr>
    </w:p>
    <w:p w:rsidR="00D02478" w:rsidRDefault="00D02478" w:rsidP="00D02478">
      <w:pPr>
        <w:spacing w:after="0"/>
        <w:rPr>
          <w:rFonts w:ascii="Times New Roman" w:hAnsi="Times New Roman"/>
          <w:b/>
          <w:sz w:val="28"/>
          <w:szCs w:val="28"/>
        </w:rPr>
      </w:pPr>
    </w:p>
    <w:p w:rsidR="00D02478" w:rsidRDefault="00D02478" w:rsidP="00D02478">
      <w:pPr>
        <w:spacing w:after="0"/>
        <w:rPr>
          <w:rFonts w:ascii="Times New Roman" w:hAnsi="Times New Roman"/>
          <w:b/>
          <w:sz w:val="28"/>
          <w:szCs w:val="28"/>
        </w:rPr>
      </w:pPr>
    </w:p>
    <w:p w:rsidR="00D02478" w:rsidRDefault="00D02478" w:rsidP="00D02478">
      <w:pPr>
        <w:spacing w:after="0"/>
        <w:rPr>
          <w:rFonts w:ascii="Times New Roman" w:hAnsi="Times New Roman"/>
          <w:b/>
          <w:sz w:val="28"/>
          <w:szCs w:val="28"/>
        </w:rPr>
      </w:pPr>
    </w:p>
    <w:p w:rsidR="007018B6" w:rsidRDefault="007018B6" w:rsidP="00217B1B">
      <w:pPr>
        <w:rPr>
          <w:rFonts w:ascii="Times New Roman" w:hAnsi="Times New Roman" w:cs="Times New Roman"/>
          <w:sz w:val="28"/>
          <w:szCs w:val="28"/>
        </w:rPr>
      </w:pPr>
    </w:p>
    <w:p w:rsidR="00ED0264" w:rsidRPr="00872C47" w:rsidRDefault="00ED0264" w:rsidP="00881A27">
      <w:pPr>
        <w:rPr>
          <w:sz w:val="28"/>
          <w:szCs w:val="28"/>
        </w:rPr>
      </w:pPr>
    </w:p>
    <w:p w:rsidR="00DA1514" w:rsidRPr="0018207D" w:rsidRDefault="00DA1514" w:rsidP="00217B1B">
      <w:pPr>
        <w:spacing w:after="0" w:line="240" w:lineRule="auto"/>
        <w:rPr>
          <w:rFonts w:ascii="Times New Roman" w:hAnsi="Times New Roman" w:cs="Times New Roman"/>
          <w:sz w:val="28"/>
          <w:szCs w:val="28"/>
        </w:rPr>
      </w:pPr>
    </w:p>
    <w:p w:rsidR="00DA1514" w:rsidRPr="007A4A76" w:rsidRDefault="007A4A76" w:rsidP="00217B1B">
      <w:pPr>
        <w:spacing w:after="0" w:line="240" w:lineRule="auto"/>
        <w:rPr>
          <w:rFonts w:ascii="Times New Roman" w:hAnsi="Times New Roman" w:cs="Times New Roman"/>
          <w:sz w:val="28"/>
          <w:szCs w:val="28"/>
        </w:rPr>
      </w:pPr>
      <w:r w:rsidRPr="007A4A76">
        <w:rPr>
          <w:rFonts w:ascii="Times New Roman" w:hAnsi="Times New Roman" w:cs="Times New Roman"/>
          <w:sz w:val="28"/>
          <w:szCs w:val="28"/>
        </w:rPr>
        <w:t>Из таблицы видны положительные итоги успеваемости.</w:t>
      </w:r>
    </w:p>
    <w:tbl>
      <w:tblPr>
        <w:tblStyle w:val="a9"/>
        <w:tblpPr w:leftFromText="180" w:rightFromText="180" w:vertAnchor="text" w:horzAnchor="margin" w:tblpY="47"/>
        <w:tblW w:w="9606" w:type="dxa"/>
        <w:tblLayout w:type="fixed"/>
        <w:tblLook w:val="04A0"/>
      </w:tblPr>
      <w:tblGrid>
        <w:gridCol w:w="1809"/>
        <w:gridCol w:w="3686"/>
        <w:gridCol w:w="4111"/>
      </w:tblGrid>
      <w:tr w:rsidR="00881A27" w:rsidRPr="00872C47" w:rsidTr="00C234B7">
        <w:trPr>
          <w:cantSplit/>
          <w:trHeight w:val="413"/>
        </w:trPr>
        <w:tc>
          <w:tcPr>
            <w:tcW w:w="1809" w:type="dxa"/>
          </w:tcPr>
          <w:p w:rsidR="00881A27" w:rsidRPr="00871D61" w:rsidRDefault="00881A27" w:rsidP="0018207D">
            <w:pPr>
              <w:spacing w:before="100" w:beforeAutospacing="1" w:after="100" w:afterAutospacing="1"/>
              <w:rPr>
                <w:b/>
                <w:color w:val="000000" w:themeColor="text1"/>
                <w:sz w:val="24"/>
                <w:szCs w:val="24"/>
              </w:rPr>
            </w:pPr>
          </w:p>
        </w:tc>
        <w:tc>
          <w:tcPr>
            <w:tcW w:w="3686" w:type="dxa"/>
          </w:tcPr>
          <w:p w:rsidR="00881A27" w:rsidRPr="00871D61" w:rsidRDefault="00881A27" w:rsidP="00881A27">
            <w:pPr>
              <w:spacing w:before="100" w:beforeAutospacing="1" w:after="100" w:afterAutospacing="1"/>
              <w:rPr>
                <w:b/>
                <w:color w:val="000000" w:themeColor="text1"/>
                <w:sz w:val="24"/>
                <w:szCs w:val="24"/>
              </w:rPr>
            </w:pPr>
            <w:r w:rsidRPr="00871D61">
              <w:rPr>
                <w:b/>
                <w:i/>
                <w:color w:val="000000" w:themeColor="text1"/>
                <w:sz w:val="24"/>
                <w:szCs w:val="24"/>
              </w:rPr>
              <w:t>2</w:t>
            </w:r>
            <w:r w:rsidRPr="00871D61">
              <w:rPr>
                <w:b/>
                <w:color w:val="000000" w:themeColor="text1"/>
                <w:sz w:val="24"/>
                <w:szCs w:val="24"/>
              </w:rPr>
              <w:t>019</w:t>
            </w:r>
          </w:p>
        </w:tc>
        <w:tc>
          <w:tcPr>
            <w:tcW w:w="4111" w:type="dxa"/>
          </w:tcPr>
          <w:p w:rsidR="00881A27" w:rsidRPr="00871D61" w:rsidRDefault="00881A27" w:rsidP="00881A27">
            <w:pPr>
              <w:spacing w:before="100" w:beforeAutospacing="1" w:after="100" w:afterAutospacing="1"/>
              <w:rPr>
                <w:b/>
                <w:i/>
                <w:color w:val="000000" w:themeColor="text1"/>
                <w:sz w:val="24"/>
                <w:szCs w:val="24"/>
              </w:rPr>
            </w:pPr>
            <w:r w:rsidRPr="00871D61">
              <w:rPr>
                <w:b/>
                <w:i/>
                <w:color w:val="000000" w:themeColor="text1"/>
                <w:sz w:val="24"/>
                <w:szCs w:val="24"/>
              </w:rPr>
              <w:t>2020</w:t>
            </w:r>
          </w:p>
        </w:tc>
      </w:tr>
      <w:tr w:rsidR="00881A27" w:rsidRPr="00872C47" w:rsidTr="00C234B7">
        <w:trPr>
          <w:trHeight w:val="415"/>
        </w:trPr>
        <w:tc>
          <w:tcPr>
            <w:tcW w:w="1809"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«отл.»</w:t>
            </w:r>
          </w:p>
        </w:tc>
        <w:tc>
          <w:tcPr>
            <w:tcW w:w="3686"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16</w:t>
            </w:r>
          </w:p>
        </w:tc>
        <w:tc>
          <w:tcPr>
            <w:tcW w:w="4111" w:type="dxa"/>
          </w:tcPr>
          <w:p w:rsidR="00881A27" w:rsidRPr="00871D61" w:rsidRDefault="00694D36" w:rsidP="00DA1514">
            <w:pPr>
              <w:spacing w:before="100" w:beforeAutospacing="1" w:after="100" w:afterAutospacing="1"/>
              <w:rPr>
                <w:color w:val="000000" w:themeColor="text1"/>
                <w:sz w:val="28"/>
                <w:szCs w:val="28"/>
              </w:rPr>
            </w:pPr>
            <w:r w:rsidRPr="00871D61">
              <w:rPr>
                <w:color w:val="000000" w:themeColor="text1"/>
                <w:sz w:val="28"/>
                <w:szCs w:val="28"/>
              </w:rPr>
              <w:t>1</w:t>
            </w:r>
            <w:r w:rsidR="00757DA3">
              <w:rPr>
                <w:color w:val="000000" w:themeColor="text1"/>
                <w:sz w:val="28"/>
                <w:szCs w:val="28"/>
              </w:rPr>
              <w:t>6</w:t>
            </w:r>
          </w:p>
        </w:tc>
      </w:tr>
      <w:tr w:rsidR="00881A27" w:rsidRPr="00872C47" w:rsidTr="00C234B7">
        <w:trPr>
          <w:trHeight w:val="296"/>
        </w:trPr>
        <w:tc>
          <w:tcPr>
            <w:tcW w:w="1809"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«хор.»</w:t>
            </w:r>
          </w:p>
        </w:tc>
        <w:tc>
          <w:tcPr>
            <w:tcW w:w="3686"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55</w:t>
            </w:r>
          </w:p>
        </w:tc>
        <w:tc>
          <w:tcPr>
            <w:tcW w:w="4111" w:type="dxa"/>
          </w:tcPr>
          <w:p w:rsidR="00881A27" w:rsidRPr="00871D61" w:rsidRDefault="00694D36" w:rsidP="00DA1514">
            <w:pPr>
              <w:spacing w:before="100" w:beforeAutospacing="1" w:after="100" w:afterAutospacing="1"/>
              <w:rPr>
                <w:color w:val="000000" w:themeColor="text1"/>
                <w:sz w:val="28"/>
                <w:szCs w:val="28"/>
              </w:rPr>
            </w:pPr>
            <w:r w:rsidRPr="00871D61">
              <w:rPr>
                <w:color w:val="000000" w:themeColor="text1"/>
                <w:sz w:val="28"/>
                <w:szCs w:val="28"/>
              </w:rPr>
              <w:t>62</w:t>
            </w:r>
          </w:p>
        </w:tc>
      </w:tr>
      <w:tr w:rsidR="00881A27" w:rsidRPr="00872C47" w:rsidTr="00C234B7">
        <w:trPr>
          <w:trHeight w:val="387"/>
        </w:trPr>
        <w:tc>
          <w:tcPr>
            <w:tcW w:w="1809"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Итого</w:t>
            </w:r>
          </w:p>
        </w:tc>
        <w:tc>
          <w:tcPr>
            <w:tcW w:w="3686" w:type="dxa"/>
          </w:tcPr>
          <w:p w:rsidR="00881A27" w:rsidRPr="00871D61" w:rsidRDefault="00881A27" w:rsidP="00DA1514">
            <w:pPr>
              <w:spacing w:before="100" w:beforeAutospacing="1" w:after="100" w:afterAutospacing="1"/>
              <w:rPr>
                <w:color w:val="000000" w:themeColor="text1"/>
                <w:sz w:val="28"/>
                <w:szCs w:val="28"/>
              </w:rPr>
            </w:pPr>
            <w:r w:rsidRPr="00871D61">
              <w:rPr>
                <w:color w:val="000000" w:themeColor="text1"/>
                <w:sz w:val="28"/>
                <w:szCs w:val="28"/>
              </w:rPr>
              <w:t>71 (47%)</w:t>
            </w:r>
          </w:p>
        </w:tc>
        <w:tc>
          <w:tcPr>
            <w:tcW w:w="4111" w:type="dxa"/>
          </w:tcPr>
          <w:p w:rsidR="00881A27" w:rsidRPr="00871D61" w:rsidRDefault="00757DA3" w:rsidP="00DA1514">
            <w:pPr>
              <w:spacing w:before="100" w:beforeAutospacing="1" w:after="100" w:afterAutospacing="1"/>
              <w:rPr>
                <w:color w:val="000000" w:themeColor="text1"/>
                <w:sz w:val="28"/>
                <w:szCs w:val="28"/>
              </w:rPr>
            </w:pPr>
            <w:r>
              <w:rPr>
                <w:color w:val="000000" w:themeColor="text1"/>
                <w:sz w:val="28"/>
                <w:szCs w:val="28"/>
              </w:rPr>
              <w:t>78</w:t>
            </w:r>
            <w:r w:rsidR="00881A27" w:rsidRPr="00871D61">
              <w:rPr>
                <w:color w:val="000000" w:themeColor="text1"/>
                <w:sz w:val="28"/>
                <w:szCs w:val="28"/>
              </w:rPr>
              <w:t xml:space="preserve">  (58%)</w:t>
            </w:r>
          </w:p>
        </w:tc>
      </w:tr>
    </w:tbl>
    <w:p w:rsidR="000C234A" w:rsidRPr="00872C47" w:rsidRDefault="000C234A" w:rsidP="0002209D">
      <w:pPr>
        <w:widowControl w:val="0"/>
        <w:shd w:val="clear" w:color="auto" w:fill="FFFFFF"/>
        <w:autoSpaceDE w:val="0"/>
        <w:autoSpaceDN w:val="0"/>
        <w:adjustRightInd w:val="0"/>
        <w:spacing w:after="0" w:line="322" w:lineRule="exact"/>
        <w:ind w:right="134"/>
        <w:rPr>
          <w:rFonts w:ascii="Times New Roman" w:eastAsia="Times New Roman" w:hAnsi="Times New Roman" w:cs="Times New Roman"/>
          <w:b/>
          <w:spacing w:val="5"/>
          <w:sz w:val="28"/>
          <w:szCs w:val="28"/>
          <w:lang w:eastAsia="ru-RU"/>
        </w:rPr>
      </w:pPr>
    </w:p>
    <w:p w:rsidR="00881A27" w:rsidRDefault="00881A27" w:rsidP="0018207D">
      <w:pPr>
        <w:spacing w:after="0" w:line="240" w:lineRule="auto"/>
        <w:rPr>
          <w:rFonts w:ascii="Times New Roman" w:hAnsi="Times New Roman"/>
          <w:sz w:val="28"/>
          <w:szCs w:val="28"/>
          <w:lang w:eastAsia="ru-RU"/>
        </w:rPr>
      </w:pPr>
    </w:p>
    <w:p w:rsidR="00881A27" w:rsidRDefault="00881A27" w:rsidP="0018207D">
      <w:pPr>
        <w:spacing w:after="0" w:line="240" w:lineRule="auto"/>
        <w:rPr>
          <w:rFonts w:ascii="Times New Roman" w:hAnsi="Times New Roman"/>
          <w:sz w:val="28"/>
          <w:szCs w:val="28"/>
          <w:lang w:eastAsia="ru-RU"/>
        </w:rPr>
      </w:pPr>
    </w:p>
    <w:p w:rsidR="00881A27" w:rsidRDefault="00881A27" w:rsidP="0018207D">
      <w:pPr>
        <w:spacing w:after="0" w:line="240" w:lineRule="auto"/>
        <w:rPr>
          <w:rFonts w:ascii="Times New Roman" w:hAnsi="Times New Roman"/>
          <w:sz w:val="28"/>
          <w:szCs w:val="28"/>
          <w:lang w:eastAsia="ru-RU"/>
        </w:rPr>
      </w:pPr>
    </w:p>
    <w:p w:rsidR="00C234B7" w:rsidRDefault="00C234B7" w:rsidP="0018207D">
      <w:pPr>
        <w:spacing w:after="0" w:line="240" w:lineRule="auto"/>
        <w:rPr>
          <w:rFonts w:ascii="Times New Roman" w:hAnsi="Times New Roman"/>
          <w:sz w:val="28"/>
          <w:szCs w:val="28"/>
          <w:lang w:eastAsia="ru-RU"/>
        </w:rPr>
      </w:pPr>
    </w:p>
    <w:p w:rsidR="00DA1514" w:rsidRPr="0018207D" w:rsidRDefault="0002209D" w:rsidP="0018207D">
      <w:pPr>
        <w:spacing w:after="0" w:line="240" w:lineRule="auto"/>
        <w:rPr>
          <w:sz w:val="28"/>
          <w:szCs w:val="28"/>
        </w:rPr>
      </w:pPr>
      <w:r w:rsidRPr="00D85C1B">
        <w:rPr>
          <w:rFonts w:ascii="Times New Roman" w:hAnsi="Times New Roman"/>
          <w:sz w:val="28"/>
          <w:szCs w:val="28"/>
          <w:lang w:eastAsia="ru-RU"/>
        </w:rPr>
        <w:t xml:space="preserve">Анализируя работу с учащимися, имеющими проблемы с учебой, необходимо обратить внимание </w:t>
      </w:r>
      <w:r w:rsidR="00C1603B" w:rsidRPr="00D85C1B">
        <w:rPr>
          <w:rFonts w:ascii="Times New Roman" w:hAnsi="Times New Roman"/>
          <w:sz w:val="28"/>
          <w:szCs w:val="28"/>
          <w:lang w:eastAsia="ru-RU"/>
        </w:rPr>
        <w:t xml:space="preserve"> на </w:t>
      </w:r>
      <w:r w:rsidRPr="00D85C1B">
        <w:rPr>
          <w:rFonts w:ascii="Times New Roman" w:hAnsi="Times New Roman"/>
          <w:sz w:val="28"/>
          <w:szCs w:val="28"/>
          <w:lang w:eastAsia="ru-RU"/>
        </w:rPr>
        <w:t xml:space="preserve">факторы, которые являются причинами неуспеваемости и пропусков уроков: нежелание учиться, отсутствие контроля со стороны родителей, прогулы. </w:t>
      </w:r>
    </w:p>
    <w:p w:rsidR="00244F01" w:rsidRPr="00872C47" w:rsidRDefault="00244F01" w:rsidP="00305C56">
      <w:pPr>
        <w:widowControl w:val="0"/>
        <w:shd w:val="clear" w:color="auto" w:fill="FFFFFF"/>
        <w:autoSpaceDE w:val="0"/>
        <w:autoSpaceDN w:val="0"/>
        <w:adjustRightInd w:val="0"/>
        <w:spacing w:after="0" w:line="322" w:lineRule="exact"/>
        <w:ind w:right="134"/>
        <w:rPr>
          <w:rFonts w:ascii="Times New Roman" w:eastAsia="Times New Roman" w:hAnsi="Times New Roman" w:cs="Times New Roman"/>
          <w:b/>
          <w:spacing w:val="5"/>
          <w:sz w:val="28"/>
          <w:szCs w:val="28"/>
          <w:lang w:eastAsia="ru-RU"/>
        </w:rPr>
      </w:pPr>
    </w:p>
    <w:p w:rsidR="00305C56" w:rsidRPr="00872C47" w:rsidRDefault="00305C56" w:rsidP="006D32B4">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b/>
          <w:spacing w:val="5"/>
          <w:sz w:val="28"/>
          <w:szCs w:val="28"/>
          <w:lang w:eastAsia="ru-RU"/>
        </w:rPr>
      </w:pPr>
      <w:r w:rsidRPr="00872C47">
        <w:rPr>
          <w:rFonts w:ascii="Times New Roman" w:eastAsia="Times New Roman" w:hAnsi="Times New Roman" w:cs="Times New Roman"/>
          <w:b/>
          <w:spacing w:val="5"/>
          <w:sz w:val="28"/>
          <w:szCs w:val="28"/>
          <w:lang w:eastAsia="ru-RU"/>
        </w:rPr>
        <w:t>Анализируя качественную успеваемость каждого класса, было выявлено:</w:t>
      </w:r>
    </w:p>
    <w:tbl>
      <w:tblPr>
        <w:tblStyle w:val="a9"/>
        <w:tblW w:w="0" w:type="auto"/>
        <w:tblInd w:w="250" w:type="dxa"/>
        <w:tblLook w:val="04A0"/>
      </w:tblPr>
      <w:tblGrid>
        <w:gridCol w:w="1559"/>
        <w:gridCol w:w="1843"/>
        <w:gridCol w:w="1843"/>
        <w:gridCol w:w="1843"/>
        <w:gridCol w:w="1843"/>
        <w:gridCol w:w="1275"/>
      </w:tblGrid>
      <w:tr w:rsidR="00D51F0A" w:rsidRPr="00872C47" w:rsidTr="00D51F0A">
        <w:tc>
          <w:tcPr>
            <w:tcW w:w="1559" w:type="dxa"/>
          </w:tcPr>
          <w:p w:rsidR="00732978" w:rsidRPr="00872C47" w:rsidRDefault="00732978" w:rsidP="006D32B4">
            <w:pPr>
              <w:ind w:right="134"/>
              <w:rPr>
                <w:i/>
                <w:spacing w:val="5"/>
                <w:sz w:val="28"/>
                <w:szCs w:val="28"/>
              </w:rPr>
            </w:pPr>
            <w:r w:rsidRPr="00872C47">
              <w:rPr>
                <w:i/>
                <w:spacing w:val="5"/>
                <w:sz w:val="28"/>
                <w:szCs w:val="28"/>
              </w:rPr>
              <w:t>2 класс</w:t>
            </w:r>
          </w:p>
        </w:tc>
        <w:tc>
          <w:tcPr>
            <w:tcW w:w="1843" w:type="dxa"/>
          </w:tcPr>
          <w:p w:rsidR="00732978" w:rsidRPr="0018207D" w:rsidRDefault="00732978" w:rsidP="006D32B4">
            <w:pPr>
              <w:ind w:right="134"/>
              <w:rPr>
                <w:b/>
                <w:color w:val="00B050"/>
                <w:spacing w:val="5"/>
                <w:sz w:val="28"/>
                <w:szCs w:val="28"/>
              </w:rPr>
            </w:pPr>
          </w:p>
        </w:tc>
        <w:tc>
          <w:tcPr>
            <w:tcW w:w="1843" w:type="dxa"/>
          </w:tcPr>
          <w:p w:rsidR="00732978" w:rsidRPr="00872C47" w:rsidRDefault="00732978" w:rsidP="006D32B4">
            <w:pPr>
              <w:ind w:right="134"/>
              <w:rPr>
                <w:i/>
                <w:spacing w:val="5"/>
                <w:sz w:val="28"/>
                <w:szCs w:val="28"/>
              </w:rPr>
            </w:pPr>
            <w:r w:rsidRPr="00872C47">
              <w:rPr>
                <w:i/>
                <w:spacing w:val="5"/>
                <w:sz w:val="28"/>
                <w:szCs w:val="28"/>
              </w:rPr>
              <w:t>5 класс</w:t>
            </w:r>
          </w:p>
        </w:tc>
        <w:tc>
          <w:tcPr>
            <w:tcW w:w="1843" w:type="dxa"/>
          </w:tcPr>
          <w:p w:rsidR="00732978" w:rsidRPr="0018207D" w:rsidRDefault="00F97104" w:rsidP="006D32B4">
            <w:pPr>
              <w:ind w:right="134"/>
              <w:rPr>
                <w:b/>
                <w:color w:val="00B050"/>
                <w:spacing w:val="5"/>
                <w:sz w:val="28"/>
                <w:szCs w:val="28"/>
              </w:rPr>
            </w:pPr>
            <w:r>
              <w:rPr>
                <w:b/>
                <w:color w:val="00B050"/>
                <w:spacing w:val="5"/>
                <w:sz w:val="28"/>
                <w:szCs w:val="28"/>
              </w:rPr>
              <w:t>85</w:t>
            </w:r>
          </w:p>
        </w:tc>
        <w:tc>
          <w:tcPr>
            <w:tcW w:w="1843" w:type="dxa"/>
          </w:tcPr>
          <w:p w:rsidR="00732978" w:rsidRPr="00872C47" w:rsidRDefault="00732978" w:rsidP="006D32B4">
            <w:pPr>
              <w:ind w:right="134"/>
              <w:rPr>
                <w:i/>
                <w:spacing w:val="5"/>
                <w:sz w:val="28"/>
                <w:szCs w:val="28"/>
              </w:rPr>
            </w:pPr>
            <w:r w:rsidRPr="00872C47">
              <w:rPr>
                <w:i/>
                <w:spacing w:val="5"/>
                <w:sz w:val="28"/>
                <w:szCs w:val="28"/>
              </w:rPr>
              <w:t>9 класс</w:t>
            </w:r>
          </w:p>
        </w:tc>
        <w:tc>
          <w:tcPr>
            <w:tcW w:w="1275" w:type="dxa"/>
          </w:tcPr>
          <w:p w:rsidR="00732978" w:rsidRPr="0018207D" w:rsidRDefault="00F97104" w:rsidP="006D32B4">
            <w:pPr>
              <w:ind w:right="134"/>
              <w:rPr>
                <w:b/>
                <w:color w:val="00B050"/>
                <w:spacing w:val="5"/>
                <w:sz w:val="28"/>
                <w:szCs w:val="28"/>
              </w:rPr>
            </w:pPr>
            <w:r>
              <w:rPr>
                <w:b/>
                <w:color w:val="00B050"/>
                <w:spacing w:val="5"/>
                <w:sz w:val="28"/>
                <w:szCs w:val="28"/>
              </w:rPr>
              <w:t>44</w:t>
            </w:r>
          </w:p>
        </w:tc>
      </w:tr>
      <w:tr w:rsidR="00D51F0A" w:rsidRPr="00872C47" w:rsidTr="00D51F0A">
        <w:tc>
          <w:tcPr>
            <w:tcW w:w="1559" w:type="dxa"/>
          </w:tcPr>
          <w:p w:rsidR="00732978" w:rsidRPr="00872C47" w:rsidRDefault="00732978" w:rsidP="006D32B4">
            <w:pPr>
              <w:ind w:right="134"/>
              <w:rPr>
                <w:i/>
                <w:spacing w:val="5"/>
                <w:sz w:val="28"/>
                <w:szCs w:val="28"/>
              </w:rPr>
            </w:pPr>
            <w:r w:rsidRPr="00872C47">
              <w:rPr>
                <w:i/>
                <w:spacing w:val="5"/>
                <w:sz w:val="28"/>
                <w:szCs w:val="28"/>
              </w:rPr>
              <w:t>3 класс</w:t>
            </w:r>
          </w:p>
        </w:tc>
        <w:tc>
          <w:tcPr>
            <w:tcW w:w="1843" w:type="dxa"/>
          </w:tcPr>
          <w:p w:rsidR="00732978" w:rsidRPr="0018207D" w:rsidRDefault="00F97104" w:rsidP="006D32B4">
            <w:pPr>
              <w:ind w:right="134"/>
              <w:rPr>
                <w:b/>
                <w:color w:val="00B050"/>
                <w:spacing w:val="5"/>
                <w:sz w:val="28"/>
                <w:szCs w:val="28"/>
              </w:rPr>
            </w:pPr>
            <w:r>
              <w:rPr>
                <w:b/>
                <w:color w:val="00B050"/>
                <w:spacing w:val="5"/>
                <w:sz w:val="28"/>
                <w:szCs w:val="28"/>
              </w:rPr>
              <w:t>94</w:t>
            </w:r>
          </w:p>
        </w:tc>
        <w:tc>
          <w:tcPr>
            <w:tcW w:w="1843" w:type="dxa"/>
          </w:tcPr>
          <w:p w:rsidR="00732978" w:rsidRPr="00872C47" w:rsidRDefault="00732978" w:rsidP="006D32B4">
            <w:pPr>
              <w:ind w:right="134"/>
              <w:rPr>
                <w:i/>
                <w:spacing w:val="5"/>
                <w:sz w:val="28"/>
                <w:szCs w:val="28"/>
              </w:rPr>
            </w:pPr>
            <w:r w:rsidRPr="00872C47">
              <w:rPr>
                <w:i/>
                <w:spacing w:val="5"/>
                <w:sz w:val="28"/>
                <w:szCs w:val="28"/>
              </w:rPr>
              <w:t>6 класс</w:t>
            </w:r>
          </w:p>
        </w:tc>
        <w:tc>
          <w:tcPr>
            <w:tcW w:w="1843" w:type="dxa"/>
          </w:tcPr>
          <w:p w:rsidR="00732978" w:rsidRPr="0018207D" w:rsidRDefault="00732978" w:rsidP="006D32B4">
            <w:pPr>
              <w:ind w:right="134"/>
              <w:rPr>
                <w:b/>
                <w:color w:val="00B050"/>
                <w:spacing w:val="5"/>
                <w:sz w:val="28"/>
                <w:szCs w:val="28"/>
              </w:rPr>
            </w:pPr>
          </w:p>
        </w:tc>
        <w:tc>
          <w:tcPr>
            <w:tcW w:w="1843" w:type="dxa"/>
          </w:tcPr>
          <w:p w:rsidR="00732978" w:rsidRPr="00872C47" w:rsidRDefault="00732978" w:rsidP="006D32B4">
            <w:pPr>
              <w:ind w:right="134"/>
              <w:rPr>
                <w:i/>
                <w:spacing w:val="5"/>
                <w:sz w:val="28"/>
                <w:szCs w:val="28"/>
              </w:rPr>
            </w:pPr>
            <w:r w:rsidRPr="00872C47">
              <w:rPr>
                <w:i/>
                <w:spacing w:val="5"/>
                <w:sz w:val="28"/>
                <w:szCs w:val="28"/>
              </w:rPr>
              <w:t>10 класс</w:t>
            </w:r>
          </w:p>
        </w:tc>
        <w:tc>
          <w:tcPr>
            <w:tcW w:w="1275" w:type="dxa"/>
          </w:tcPr>
          <w:p w:rsidR="00732978" w:rsidRPr="0018207D" w:rsidRDefault="00F97104" w:rsidP="006D32B4">
            <w:pPr>
              <w:ind w:right="134"/>
              <w:rPr>
                <w:b/>
                <w:color w:val="00B050"/>
                <w:spacing w:val="5"/>
                <w:sz w:val="28"/>
                <w:szCs w:val="28"/>
              </w:rPr>
            </w:pPr>
            <w:r>
              <w:rPr>
                <w:b/>
                <w:color w:val="00B050"/>
                <w:spacing w:val="5"/>
                <w:sz w:val="28"/>
                <w:szCs w:val="28"/>
              </w:rPr>
              <w:t>83</w:t>
            </w:r>
          </w:p>
        </w:tc>
      </w:tr>
      <w:tr w:rsidR="00D51F0A" w:rsidRPr="00872C47" w:rsidTr="00D51F0A">
        <w:tc>
          <w:tcPr>
            <w:tcW w:w="1559" w:type="dxa"/>
          </w:tcPr>
          <w:p w:rsidR="00732978" w:rsidRPr="00872C47" w:rsidRDefault="00732978" w:rsidP="006D32B4">
            <w:pPr>
              <w:ind w:right="134"/>
              <w:rPr>
                <w:i/>
                <w:spacing w:val="5"/>
                <w:sz w:val="28"/>
                <w:szCs w:val="28"/>
              </w:rPr>
            </w:pPr>
            <w:r w:rsidRPr="00872C47">
              <w:rPr>
                <w:i/>
                <w:spacing w:val="5"/>
                <w:sz w:val="28"/>
                <w:szCs w:val="28"/>
              </w:rPr>
              <w:t>4  класс</w:t>
            </w:r>
          </w:p>
        </w:tc>
        <w:tc>
          <w:tcPr>
            <w:tcW w:w="1843" w:type="dxa"/>
          </w:tcPr>
          <w:p w:rsidR="00732978" w:rsidRPr="0018207D" w:rsidRDefault="00F97104" w:rsidP="006D32B4">
            <w:pPr>
              <w:ind w:right="134"/>
              <w:rPr>
                <w:b/>
                <w:color w:val="00B050"/>
                <w:spacing w:val="5"/>
                <w:sz w:val="28"/>
                <w:szCs w:val="28"/>
              </w:rPr>
            </w:pPr>
            <w:r>
              <w:rPr>
                <w:b/>
                <w:color w:val="00B050"/>
                <w:spacing w:val="5"/>
                <w:sz w:val="28"/>
                <w:szCs w:val="28"/>
              </w:rPr>
              <w:t>90</w:t>
            </w:r>
          </w:p>
        </w:tc>
        <w:tc>
          <w:tcPr>
            <w:tcW w:w="1843" w:type="dxa"/>
          </w:tcPr>
          <w:p w:rsidR="00732978" w:rsidRPr="00872C47" w:rsidRDefault="00732978" w:rsidP="006D32B4">
            <w:pPr>
              <w:ind w:right="134"/>
              <w:rPr>
                <w:i/>
                <w:spacing w:val="5"/>
                <w:sz w:val="28"/>
                <w:szCs w:val="28"/>
              </w:rPr>
            </w:pPr>
            <w:r w:rsidRPr="00872C47">
              <w:rPr>
                <w:i/>
                <w:spacing w:val="5"/>
                <w:sz w:val="28"/>
                <w:szCs w:val="28"/>
              </w:rPr>
              <w:t>7 класс</w:t>
            </w:r>
          </w:p>
        </w:tc>
        <w:tc>
          <w:tcPr>
            <w:tcW w:w="1843" w:type="dxa"/>
          </w:tcPr>
          <w:p w:rsidR="00732978" w:rsidRPr="0018207D" w:rsidRDefault="00F97104" w:rsidP="006D32B4">
            <w:pPr>
              <w:ind w:right="134"/>
              <w:rPr>
                <w:b/>
                <w:color w:val="00B050"/>
                <w:spacing w:val="5"/>
                <w:sz w:val="28"/>
                <w:szCs w:val="28"/>
              </w:rPr>
            </w:pPr>
            <w:r>
              <w:rPr>
                <w:b/>
                <w:color w:val="00B050"/>
                <w:spacing w:val="5"/>
                <w:sz w:val="28"/>
                <w:szCs w:val="28"/>
              </w:rPr>
              <w:t>71</w:t>
            </w:r>
          </w:p>
        </w:tc>
        <w:tc>
          <w:tcPr>
            <w:tcW w:w="1843" w:type="dxa"/>
          </w:tcPr>
          <w:p w:rsidR="00732978" w:rsidRPr="00872C47" w:rsidRDefault="00732978" w:rsidP="006D32B4">
            <w:pPr>
              <w:ind w:right="134"/>
              <w:rPr>
                <w:i/>
                <w:spacing w:val="5"/>
                <w:sz w:val="28"/>
                <w:szCs w:val="28"/>
              </w:rPr>
            </w:pPr>
            <w:r w:rsidRPr="00872C47">
              <w:rPr>
                <w:i/>
                <w:spacing w:val="5"/>
                <w:sz w:val="28"/>
                <w:szCs w:val="28"/>
              </w:rPr>
              <w:t>11 класс</w:t>
            </w:r>
          </w:p>
        </w:tc>
        <w:tc>
          <w:tcPr>
            <w:tcW w:w="1275" w:type="dxa"/>
          </w:tcPr>
          <w:p w:rsidR="00732978" w:rsidRPr="0018207D" w:rsidRDefault="00F97104" w:rsidP="006D32B4">
            <w:pPr>
              <w:ind w:right="134"/>
              <w:rPr>
                <w:b/>
                <w:color w:val="00B050"/>
                <w:spacing w:val="5"/>
                <w:sz w:val="28"/>
                <w:szCs w:val="28"/>
              </w:rPr>
            </w:pPr>
            <w:r>
              <w:rPr>
                <w:b/>
                <w:color w:val="00B050"/>
                <w:spacing w:val="5"/>
                <w:sz w:val="28"/>
                <w:szCs w:val="28"/>
              </w:rPr>
              <w:t>83</w:t>
            </w:r>
          </w:p>
        </w:tc>
      </w:tr>
      <w:tr w:rsidR="00D51F0A" w:rsidRPr="00872C47" w:rsidTr="00D51F0A">
        <w:tc>
          <w:tcPr>
            <w:tcW w:w="1559" w:type="dxa"/>
          </w:tcPr>
          <w:p w:rsidR="00732978" w:rsidRPr="00872C47" w:rsidRDefault="00732978" w:rsidP="006D32B4">
            <w:pPr>
              <w:ind w:right="134"/>
              <w:rPr>
                <w:b/>
                <w:spacing w:val="5"/>
                <w:sz w:val="28"/>
                <w:szCs w:val="28"/>
              </w:rPr>
            </w:pPr>
          </w:p>
        </w:tc>
        <w:tc>
          <w:tcPr>
            <w:tcW w:w="1843" w:type="dxa"/>
          </w:tcPr>
          <w:p w:rsidR="00732978" w:rsidRPr="00872C47" w:rsidRDefault="00732978" w:rsidP="006D32B4">
            <w:pPr>
              <w:ind w:right="134"/>
              <w:rPr>
                <w:spacing w:val="5"/>
                <w:sz w:val="28"/>
                <w:szCs w:val="28"/>
              </w:rPr>
            </w:pPr>
          </w:p>
        </w:tc>
        <w:tc>
          <w:tcPr>
            <w:tcW w:w="1843" w:type="dxa"/>
          </w:tcPr>
          <w:p w:rsidR="00732978" w:rsidRPr="00872C47" w:rsidRDefault="00732978" w:rsidP="006D32B4">
            <w:pPr>
              <w:ind w:right="134"/>
              <w:rPr>
                <w:i/>
                <w:spacing w:val="5"/>
                <w:sz w:val="28"/>
                <w:szCs w:val="28"/>
              </w:rPr>
            </w:pPr>
            <w:r w:rsidRPr="00872C47">
              <w:rPr>
                <w:i/>
                <w:spacing w:val="5"/>
                <w:sz w:val="28"/>
                <w:szCs w:val="28"/>
              </w:rPr>
              <w:t>8 класс</w:t>
            </w:r>
          </w:p>
        </w:tc>
        <w:tc>
          <w:tcPr>
            <w:tcW w:w="1843" w:type="dxa"/>
          </w:tcPr>
          <w:p w:rsidR="00732978" w:rsidRPr="0018207D" w:rsidRDefault="00444FB6" w:rsidP="006D32B4">
            <w:pPr>
              <w:ind w:right="134"/>
              <w:rPr>
                <w:b/>
                <w:color w:val="00B050"/>
                <w:spacing w:val="5"/>
                <w:sz w:val="28"/>
                <w:szCs w:val="28"/>
              </w:rPr>
            </w:pPr>
            <w:r>
              <w:rPr>
                <w:b/>
                <w:color w:val="00B050"/>
                <w:spacing w:val="5"/>
                <w:sz w:val="28"/>
                <w:szCs w:val="28"/>
              </w:rPr>
              <w:t>68</w:t>
            </w:r>
          </w:p>
        </w:tc>
        <w:tc>
          <w:tcPr>
            <w:tcW w:w="1843" w:type="dxa"/>
          </w:tcPr>
          <w:p w:rsidR="00732978" w:rsidRPr="00872C47" w:rsidRDefault="00732978" w:rsidP="006D32B4">
            <w:pPr>
              <w:ind w:right="134"/>
              <w:rPr>
                <w:i/>
                <w:spacing w:val="5"/>
                <w:sz w:val="28"/>
                <w:szCs w:val="28"/>
              </w:rPr>
            </w:pPr>
          </w:p>
        </w:tc>
        <w:tc>
          <w:tcPr>
            <w:tcW w:w="1275" w:type="dxa"/>
          </w:tcPr>
          <w:p w:rsidR="00732978" w:rsidRPr="0018207D" w:rsidRDefault="00732978" w:rsidP="006D32B4">
            <w:pPr>
              <w:ind w:right="134"/>
              <w:rPr>
                <w:color w:val="00B050"/>
                <w:spacing w:val="5"/>
                <w:sz w:val="28"/>
                <w:szCs w:val="28"/>
              </w:rPr>
            </w:pPr>
          </w:p>
        </w:tc>
      </w:tr>
    </w:tbl>
    <w:p w:rsidR="00732978" w:rsidRPr="00872C47" w:rsidRDefault="00732978" w:rsidP="006D32B4">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b/>
          <w:spacing w:val="5"/>
          <w:sz w:val="28"/>
          <w:szCs w:val="28"/>
          <w:lang w:eastAsia="ru-RU"/>
        </w:rPr>
      </w:pPr>
    </w:p>
    <w:p w:rsidR="00305C56" w:rsidRPr="002A14FE" w:rsidRDefault="00305C56" w:rsidP="006D32B4">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spacing w:val="5"/>
          <w:sz w:val="28"/>
          <w:szCs w:val="28"/>
          <w:lang w:eastAsia="ru-RU"/>
        </w:rPr>
      </w:pPr>
      <w:r w:rsidRPr="002A14FE">
        <w:rPr>
          <w:rFonts w:ascii="Times New Roman" w:eastAsia="Times New Roman" w:hAnsi="Times New Roman" w:cs="Times New Roman"/>
          <w:spacing w:val="5"/>
          <w:sz w:val="28"/>
          <w:szCs w:val="28"/>
          <w:lang w:eastAsia="ru-RU"/>
        </w:rPr>
        <w:t>Обратить внимание на учащихся, имеющих по 1-2 четвёрки, или 1-2-тройки – это потенциальные  «отличники», «хорошисты».</w:t>
      </w:r>
    </w:p>
    <w:p w:rsidR="00305C56" w:rsidRPr="002A14FE" w:rsidRDefault="00305C56" w:rsidP="006D32B4">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spacing w:val="5"/>
          <w:sz w:val="28"/>
          <w:szCs w:val="28"/>
          <w:lang w:eastAsia="ru-RU"/>
        </w:rPr>
      </w:pPr>
      <w:r w:rsidRPr="002A14FE">
        <w:rPr>
          <w:rFonts w:ascii="Times New Roman" w:eastAsia="Times New Roman" w:hAnsi="Times New Roman" w:cs="Times New Roman"/>
          <w:spacing w:val="5"/>
          <w:sz w:val="28"/>
          <w:szCs w:val="28"/>
          <w:lang w:eastAsia="ru-RU"/>
        </w:rPr>
        <w:t xml:space="preserve">Взять на контроль учебный процесс в 9 </w:t>
      </w:r>
      <w:r w:rsidR="00DC734D" w:rsidRPr="002A14FE">
        <w:rPr>
          <w:rFonts w:ascii="Times New Roman" w:eastAsia="Times New Roman" w:hAnsi="Times New Roman" w:cs="Times New Roman"/>
          <w:spacing w:val="5"/>
          <w:sz w:val="28"/>
          <w:szCs w:val="28"/>
          <w:lang w:eastAsia="ru-RU"/>
        </w:rPr>
        <w:t>и 11 классах (выпускные классы).</w:t>
      </w:r>
    </w:p>
    <w:p w:rsidR="00DC734D" w:rsidRPr="002A14FE" w:rsidRDefault="00DC734D" w:rsidP="006D32B4">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spacing w:val="5"/>
          <w:sz w:val="28"/>
          <w:szCs w:val="28"/>
          <w:lang w:eastAsia="ru-RU"/>
        </w:rPr>
      </w:pPr>
      <w:r w:rsidRPr="002A14FE">
        <w:rPr>
          <w:rFonts w:ascii="Times New Roman" w:eastAsia="Times New Roman" w:hAnsi="Times New Roman" w:cs="Times New Roman"/>
          <w:spacing w:val="5"/>
          <w:sz w:val="28"/>
          <w:szCs w:val="28"/>
          <w:lang w:eastAsia="ru-RU"/>
        </w:rPr>
        <w:t xml:space="preserve">    А</w:t>
      </w:r>
      <w:r w:rsidR="00305C56" w:rsidRPr="002A14FE">
        <w:rPr>
          <w:rFonts w:ascii="Times New Roman" w:eastAsia="Times New Roman" w:hAnsi="Times New Roman" w:cs="Times New Roman"/>
          <w:spacing w:val="5"/>
          <w:sz w:val="28"/>
          <w:szCs w:val="28"/>
          <w:lang w:eastAsia="ru-RU"/>
        </w:rPr>
        <w:t>нализируя результаты олимпиад и итоговой аттестации поставить на контроль</w:t>
      </w:r>
      <w:r w:rsidRPr="002A14FE">
        <w:rPr>
          <w:rFonts w:ascii="Times New Roman" w:eastAsia="Times New Roman" w:hAnsi="Times New Roman" w:cs="Times New Roman"/>
          <w:spacing w:val="5"/>
          <w:sz w:val="28"/>
          <w:szCs w:val="28"/>
          <w:lang w:eastAsia="ru-RU"/>
        </w:rPr>
        <w:t xml:space="preserve"> работу со способными учащимися.</w:t>
      </w:r>
    </w:p>
    <w:p w:rsidR="006231CB" w:rsidRPr="007018B6" w:rsidRDefault="006231CB" w:rsidP="007018B6">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spacing w:val="5"/>
          <w:sz w:val="24"/>
          <w:szCs w:val="24"/>
          <w:lang w:eastAsia="ru-RU"/>
        </w:rPr>
      </w:pPr>
    </w:p>
    <w:p w:rsidR="00C234B7" w:rsidRDefault="00AD4AA9" w:rsidP="006D32B4">
      <w:pPr>
        <w:widowControl w:val="0"/>
        <w:shd w:val="clear" w:color="auto" w:fill="FFFFFF"/>
        <w:tabs>
          <w:tab w:val="left" w:pos="8990"/>
        </w:tabs>
        <w:autoSpaceDE w:val="0"/>
        <w:autoSpaceDN w:val="0"/>
        <w:adjustRightInd w:val="0"/>
        <w:spacing w:after="0" w:line="240" w:lineRule="auto"/>
        <w:rPr>
          <w:rFonts w:ascii="Times New Roman" w:eastAsia="Times New Roman" w:hAnsi="Times New Roman" w:cs="Times New Roman"/>
          <w:spacing w:val="1"/>
          <w:sz w:val="28"/>
          <w:szCs w:val="28"/>
          <w:lang w:eastAsia="ru-RU"/>
        </w:rPr>
      </w:pPr>
      <w:r w:rsidRPr="002A14FE">
        <w:rPr>
          <w:rFonts w:ascii="Times New Roman" w:eastAsia="Times New Roman" w:hAnsi="Times New Roman" w:cs="Times New Roman"/>
          <w:b/>
          <w:spacing w:val="1"/>
          <w:sz w:val="28"/>
          <w:szCs w:val="28"/>
          <w:lang w:eastAsia="ru-RU"/>
        </w:rPr>
        <w:lastRenderedPageBreak/>
        <w:t>Д)</w:t>
      </w:r>
      <w:r w:rsidR="002A14FE" w:rsidRPr="002A14FE">
        <w:rPr>
          <w:rFonts w:ascii="Times New Roman" w:eastAsia="Times New Roman" w:hAnsi="Times New Roman" w:cs="Times New Roman"/>
          <w:spacing w:val="1"/>
          <w:sz w:val="28"/>
          <w:szCs w:val="28"/>
          <w:lang w:eastAsia="ru-RU"/>
        </w:rPr>
        <w:t>Н</w:t>
      </w:r>
      <w:r w:rsidR="006231CB" w:rsidRPr="002A14FE">
        <w:rPr>
          <w:rFonts w:ascii="Times New Roman" w:eastAsia="Times New Roman" w:hAnsi="Times New Roman" w:cs="Times New Roman"/>
          <w:spacing w:val="1"/>
          <w:sz w:val="28"/>
          <w:szCs w:val="28"/>
          <w:lang w:eastAsia="ru-RU"/>
        </w:rPr>
        <w:t xml:space="preserve">а основании решения </w:t>
      </w:r>
      <w:r w:rsidR="000352BC" w:rsidRPr="002A14FE">
        <w:rPr>
          <w:rFonts w:ascii="Times New Roman" w:eastAsia="Times New Roman" w:hAnsi="Times New Roman" w:cs="Times New Roman"/>
          <w:spacing w:val="1"/>
          <w:sz w:val="28"/>
          <w:szCs w:val="28"/>
          <w:lang w:eastAsia="ru-RU"/>
        </w:rPr>
        <w:t xml:space="preserve"> пе</w:t>
      </w:r>
      <w:r w:rsidR="0037551A" w:rsidRPr="002A14FE">
        <w:rPr>
          <w:rFonts w:ascii="Times New Roman" w:eastAsia="Times New Roman" w:hAnsi="Times New Roman" w:cs="Times New Roman"/>
          <w:spacing w:val="1"/>
          <w:sz w:val="28"/>
          <w:szCs w:val="28"/>
          <w:lang w:eastAsia="ru-RU"/>
        </w:rPr>
        <w:t xml:space="preserve">дсовета </w:t>
      </w:r>
      <w:r w:rsidR="006231CB" w:rsidRPr="002A14FE">
        <w:rPr>
          <w:rFonts w:ascii="Times New Roman" w:eastAsia="Times New Roman" w:hAnsi="Times New Roman" w:cs="Times New Roman"/>
          <w:spacing w:val="1"/>
          <w:sz w:val="28"/>
          <w:szCs w:val="28"/>
          <w:lang w:eastAsia="ru-RU"/>
        </w:rPr>
        <w:t xml:space="preserve"> школы</w:t>
      </w:r>
      <w:r w:rsidR="00C234B7">
        <w:rPr>
          <w:rFonts w:ascii="Times New Roman" w:eastAsia="Times New Roman" w:hAnsi="Times New Roman" w:cs="Times New Roman"/>
          <w:spacing w:val="1"/>
          <w:sz w:val="28"/>
          <w:szCs w:val="28"/>
          <w:lang w:eastAsia="ru-RU"/>
        </w:rPr>
        <w:t xml:space="preserve"> намечено было  проведение   переводных экзаменов.</w:t>
      </w:r>
    </w:p>
    <w:p w:rsidR="00C234B7" w:rsidRDefault="00C234B7" w:rsidP="00C234B7">
      <w:pPr>
        <w:spacing w:after="0"/>
        <w:rPr>
          <w:rFonts w:ascii="Times New Roman" w:hAnsi="Times New Roman" w:cs="Times New Roman"/>
          <w:sz w:val="28"/>
          <w:szCs w:val="28"/>
          <w:shd w:val="clear" w:color="auto" w:fill="FFFFFF"/>
        </w:rPr>
      </w:pPr>
      <w:r w:rsidRPr="00C234B7">
        <w:rPr>
          <w:rFonts w:ascii="Times New Roman" w:hAnsi="Times New Roman" w:cs="Times New Roman"/>
          <w:sz w:val="28"/>
          <w:szCs w:val="28"/>
          <w:shd w:val="clear" w:color="auto" w:fill="FFFFFF"/>
        </w:rPr>
        <w:t>В целях обеспечения соблюдения Федерального закона от 30.03.1999 № 52-ФЗ «О санитарно-эпидемиологическом благополучии населения», постановлений Главного государственного санитарного врача РФ от 24.01.2020 № 2 «О дополнительных мероприятиях по недопущению завоза и распространения новой коронавирусной инфекции, вызванной 2019-nCoV», от 02.03.2020 № 5 «О дополнительных мерах по снижению рисков завоза и распространения новой коронавирусной инфекции (2019-nCoV)», с учетом письма Федеральной службы по надзору в сферезащиты прав потребителей и благополучия человека от 23 января 2020 г. № 02/776-2020-23 «О профилак</w:t>
      </w:r>
      <w:r>
        <w:rPr>
          <w:rFonts w:ascii="Times New Roman" w:hAnsi="Times New Roman" w:cs="Times New Roman"/>
          <w:sz w:val="28"/>
          <w:szCs w:val="28"/>
          <w:shd w:val="clear" w:color="auto" w:fill="FFFFFF"/>
        </w:rPr>
        <w:t>тике коронавирусной инфекции»,             П</w:t>
      </w:r>
      <w:r w:rsidRPr="00C234B7">
        <w:rPr>
          <w:rFonts w:ascii="Times New Roman" w:hAnsi="Times New Roman" w:cs="Times New Roman"/>
          <w:sz w:val="28"/>
          <w:szCs w:val="28"/>
          <w:shd w:val="clear" w:color="auto" w:fill="FFFFFF"/>
        </w:rPr>
        <w:t>риказа Минобрнауки России от 29 января 2020 г. № 146 «О мерах по предупреждению распространения коронавирусной инфекции», Письма ФМБА России от 28.02.2020 № 32-024/159 «О дополнительных мерах по профилактике COVID-2019» и др., в целях предупреждения распространения новой коронавирусной инфекции, вызванной COVID-19 (далее — коронавирусная инфекция);</w:t>
      </w:r>
    </w:p>
    <w:p w:rsidR="00C234B7" w:rsidRDefault="00C234B7" w:rsidP="00C234B7">
      <w:pPr>
        <w:spacing w:after="0"/>
        <w:rPr>
          <w:rFonts w:hAnsi="Times New Roman" w:cs="Times New Roman"/>
          <w:color w:val="000000"/>
          <w:sz w:val="28"/>
          <w:szCs w:val="28"/>
        </w:rPr>
      </w:pPr>
      <w:r>
        <w:rPr>
          <w:rFonts w:ascii="Times New Roman" w:hAnsi="Times New Roman" w:cs="Times New Roman"/>
          <w:sz w:val="28"/>
          <w:szCs w:val="28"/>
          <w:shd w:val="clear" w:color="auto" w:fill="FFFFFF"/>
        </w:rPr>
        <w:t xml:space="preserve">В </w:t>
      </w:r>
      <w:r w:rsidRPr="00C234B7">
        <w:rPr>
          <w:rFonts w:ascii="Times New Roman" w:hAnsi="Times New Roman" w:cs="Times New Roman"/>
          <w:sz w:val="28"/>
          <w:szCs w:val="28"/>
        </w:rPr>
        <w:t>соответствии с приказом Министерства Просвещения Российской Федерации « 104 от 17 марта 2020 г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w:t>
      </w:r>
      <w:r w:rsidRPr="00A90F2C">
        <w:rPr>
          <w:rFonts w:ascii="Times New Roman" w:hAnsi="Times New Roman" w:cs="Times New Roman"/>
          <w:sz w:val="28"/>
          <w:szCs w:val="28"/>
        </w:rPr>
        <w:t>»</w:t>
      </w:r>
      <w:r w:rsidR="00A90F2C" w:rsidRPr="00A90F2C">
        <w:rPr>
          <w:rFonts w:hAnsi="Times New Roman" w:cs="Times New Roman"/>
          <w:color w:val="000000"/>
          <w:sz w:val="28"/>
          <w:szCs w:val="28"/>
        </w:rPr>
        <w:t>былоорганизованодистанционноеобучение</w:t>
      </w:r>
      <w:r w:rsidR="00A90F2C" w:rsidRPr="00A90F2C">
        <w:rPr>
          <w:rFonts w:hAnsi="Times New Roman" w:cs="Times New Roman"/>
          <w:color w:val="000000"/>
          <w:sz w:val="28"/>
          <w:szCs w:val="28"/>
        </w:rPr>
        <w:t>.</w:t>
      </w:r>
    </w:p>
    <w:p w:rsidR="00A90F2C" w:rsidRPr="00A90F2C" w:rsidRDefault="00A90F2C" w:rsidP="00C234B7">
      <w:pPr>
        <w:spacing w:after="0"/>
        <w:rPr>
          <w:rFonts w:ascii="Times New Roman" w:hAnsi="Times New Roman" w:cs="Times New Roman"/>
          <w:sz w:val="28"/>
          <w:szCs w:val="28"/>
          <w:shd w:val="clear" w:color="auto" w:fill="FFFFFF"/>
        </w:rPr>
      </w:pPr>
      <w:r>
        <w:rPr>
          <w:rFonts w:hAnsi="Times New Roman" w:cs="Times New Roman"/>
          <w:color w:val="000000"/>
          <w:sz w:val="28"/>
          <w:szCs w:val="28"/>
        </w:rPr>
        <w:t>Поэтомупереводныеэкзаменыбылиотменены</w:t>
      </w:r>
      <w:r>
        <w:rPr>
          <w:rFonts w:hAnsi="Times New Roman" w:cs="Times New Roman"/>
          <w:color w:val="000000"/>
          <w:sz w:val="28"/>
          <w:szCs w:val="28"/>
        </w:rPr>
        <w:t>.</w:t>
      </w:r>
    </w:p>
    <w:p w:rsidR="00F213A0" w:rsidRDefault="00F213A0" w:rsidP="00F213A0">
      <w:pPr>
        <w:spacing w:after="0" w:line="240" w:lineRule="auto"/>
      </w:pPr>
    </w:p>
    <w:p w:rsidR="00A44E4C" w:rsidRDefault="00A44E4C" w:rsidP="00B1097E">
      <w:pPr>
        <w:widowControl w:val="0"/>
        <w:shd w:val="clear" w:color="auto" w:fill="FFFFFF"/>
        <w:tabs>
          <w:tab w:val="left" w:pos="8990"/>
        </w:tabs>
        <w:autoSpaceDE w:val="0"/>
        <w:autoSpaceDN w:val="0"/>
        <w:adjustRightInd w:val="0"/>
        <w:spacing w:after="0" w:line="240" w:lineRule="auto"/>
        <w:rPr>
          <w:rFonts w:ascii="Times New Roman" w:eastAsia="Times New Roman" w:hAnsi="Times New Roman" w:cs="Times New Roman"/>
          <w:b/>
          <w:spacing w:val="1"/>
          <w:sz w:val="24"/>
          <w:szCs w:val="24"/>
          <w:lang w:eastAsia="ru-RU"/>
        </w:rPr>
      </w:pPr>
    </w:p>
    <w:p w:rsidR="00967D62" w:rsidRPr="00B1097E" w:rsidRDefault="001757B7" w:rsidP="00B1097E">
      <w:pPr>
        <w:widowControl w:val="0"/>
        <w:shd w:val="clear" w:color="auto" w:fill="FFFFFF"/>
        <w:tabs>
          <w:tab w:val="left" w:pos="8990"/>
        </w:tabs>
        <w:autoSpaceDE w:val="0"/>
        <w:autoSpaceDN w:val="0"/>
        <w:adjustRightInd w:val="0"/>
        <w:spacing w:after="0" w:line="240" w:lineRule="auto"/>
        <w:rPr>
          <w:rFonts w:ascii="Times New Roman" w:eastAsia="Times New Roman" w:hAnsi="Times New Roman" w:cs="Times New Roman"/>
          <w:spacing w:val="3"/>
          <w:sz w:val="28"/>
          <w:szCs w:val="28"/>
          <w:lang w:eastAsia="ru-RU"/>
        </w:rPr>
      </w:pPr>
      <w:r>
        <w:rPr>
          <w:rFonts w:ascii="Times New Roman" w:eastAsia="Times New Roman" w:hAnsi="Times New Roman" w:cs="Times New Roman"/>
          <w:b/>
          <w:spacing w:val="1"/>
          <w:sz w:val="24"/>
          <w:szCs w:val="24"/>
          <w:lang w:val="en-US" w:eastAsia="ru-RU"/>
        </w:rPr>
        <w:t>I</w:t>
      </w:r>
      <w:r w:rsidR="00B1097E" w:rsidRPr="00B1097E">
        <w:rPr>
          <w:rFonts w:ascii="Times New Roman" w:eastAsia="Times New Roman" w:hAnsi="Times New Roman" w:cs="Times New Roman"/>
          <w:b/>
          <w:spacing w:val="1"/>
          <w:sz w:val="28"/>
          <w:szCs w:val="28"/>
          <w:lang w:val="en-US" w:eastAsia="ru-RU"/>
        </w:rPr>
        <w:t>V</w:t>
      </w:r>
      <w:r w:rsidR="00B1097E" w:rsidRPr="00B1097E">
        <w:rPr>
          <w:rFonts w:ascii="Times New Roman" w:eastAsia="Times New Roman" w:hAnsi="Times New Roman" w:cs="Times New Roman"/>
          <w:b/>
          <w:spacing w:val="1"/>
          <w:sz w:val="28"/>
          <w:szCs w:val="28"/>
          <w:lang w:eastAsia="ru-RU"/>
        </w:rPr>
        <w:t>. Итоговая аттестация.</w:t>
      </w:r>
    </w:p>
    <w:p w:rsidR="00A44E4C" w:rsidRPr="00D67103" w:rsidRDefault="003F08E7" w:rsidP="00A44E4C">
      <w:pPr>
        <w:shd w:val="clear" w:color="auto" w:fill="FFFFFF"/>
        <w:spacing w:after="0" w:line="322" w:lineRule="exact"/>
        <w:ind w:right="120"/>
        <w:rPr>
          <w:rFonts w:ascii="Times New Roman" w:eastAsia="Times New Roman" w:hAnsi="Times New Roman" w:cs="Times New Roman"/>
          <w:b/>
          <w:sz w:val="28"/>
          <w:szCs w:val="28"/>
          <w:lang w:eastAsia="ru-RU"/>
        </w:rPr>
      </w:pPr>
      <w:r>
        <w:rPr>
          <w:rFonts w:ascii="Times New Roman" w:eastAsia="Times New Roman" w:hAnsi="Times New Roman" w:cs="Times New Roman"/>
          <w:spacing w:val="1"/>
          <w:sz w:val="24"/>
          <w:szCs w:val="24"/>
          <w:lang w:eastAsia="ru-RU"/>
        </w:rPr>
        <w:t>-</w:t>
      </w:r>
      <w:r w:rsidR="00AA6CAA">
        <w:rPr>
          <w:rFonts w:ascii="Times New Roman" w:hAnsi="Times New Roman" w:cs="Times New Roman"/>
          <w:sz w:val="28"/>
          <w:szCs w:val="28"/>
        </w:rPr>
        <w:t xml:space="preserve"> </w:t>
      </w:r>
      <w:r w:rsidR="00A44E4C" w:rsidRPr="00D67103">
        <w:rPr>
          <w:rFonts w:ascii="Times New Roman" w:hAnsi="Times New Roman" w:cs="Times New Roman"/>
          <w:sz w:val="28"/>
          <w:szCs w:val="28"/>
        </w:rPr>
        <w:t xml:space="preserve"> </w:t>
      </w:r>
      <w:r w:rsidR="00AA6CAA">
        <w:rPr>
          <w:rFonts w:ascii="Times New Roman" w:hAnsi="Times New Roman" w:cs="Times New Roman"/>
          <w:sz w:val="28"/>
          <w:szCs w:val="28"/>
        </w:rPr>
        <w:t>В  МКОУ»Гамияхская СОШ№1»</w:t>
      </w:r>
      <w:r w:rsidR="00A44E4C" w:rsidRPr="00D67103">
        <w:rPr>
          <w:rFonts w:ascii="Times New Roman" w:hAnsi="Times New Roman" w:cs="Times New Roman"/>
          <w:sz w:val="28"/>
          <w:szCs w:val="28"/>
        </w:rPr>
        <w:t xml:space="preserve">  было успешно проведено </w:t>
      </w:r>
      <w:r w:rsidR="00BC2BF3">
        <w:rPr>
          <w:rFonts w:ascii="Times New Roman" w:hAnsi="Times New Roman" w:cs="Times New Roman"/>
          <w:sz w:val="28"/>
          <w:szCs w:val="28"/>
        </w:rPr>
        <w:t xml:space="preserve">итоговое </w:t>
      </w:r>
      <w:r w:rsidR="00A44E4C" w:rsidRPr="00D67103">
        <w:rPr>
          <w:rFonts w:ascii="Times New Roman" w:hAnsi="Times New Roman" w:cs="Times New Roman"/>
          <w:sz w:val="28"/>
          <w:szCs w:val="28"/>
        </w:rPr>
        <w:t>собеседованиепо русскому языку</w:t>
      </w:r>
      <w:r w:rsidR="00BC2BF3">
        <w:rPr>
          <w:color w:val="000000"/>
          <w:sz w:val="28"/>
          <w:szCs w:val="28"/>
        </w:rPr>
        <w:t xml:space="preserve">12 февраля 2020 года </w:t>
      </w:r>
      <w:r w:rsidR="00A44E4C" w:rsidRPr="00D67103">
        <w:rPr>
          <w:rFonts w:ascii="Times New Roman" w:hAnsi="Times New Roman" w:cs="Times New Roman"/>
          <w:sz w:val="28"/>
          <w:szCs w:val="28"/>
        </w:rPr>
        <w:t xml:space="preserve">для обучающихся, осваивающих образовательные программы </w:t>
      </w:r>
      <w:r w:rsidR="00AA6CAA">
        <w:rPr>
          <w:rFonts w:ascii="Times New Roman" w:hAnsi="Times New Roman" w:cs="Times New Roman"/>
          <w:sz w:val="28"/>
          <w:szCs w:val="28"/>
        </w:rPr>
        <w:t>основного общего образования .</w:t>
      </w:r>
      <w:r w:rsidR="00A44E4C">
        <w:rPr>
          <w:rFonts w:ascii="Times New Roman" w:hAnsi="Times New Roman" w:cs="Times New Roman"/>
          <w:sz w:val="28"/>
          <w:szCs w:val="28"/>
        </w:rPr>
        <w:t xml:space="preserve"> Все учащиеся получили «зачёт».</w:t>
      </w:r>
    </w:p>
    <w:p w:rsidR="002A14FE" w:rsidRPr="00C03D6F" w:rsidRDefault="00CD39A2" w:rsidP="003F08E7">
      <w:pPr>
        <w:widowControl w:val="0"/>
        <w:shd w:val="clear" w:color="auto" w:fill="FFFFFF"/>
        <w:autoSpaceDE w:val="0"/>
        <w:autoSpaceDN w:val="0"/>
        <w:adjustRightInd w:val="0"/>
        <w:spacing w:after="0" w:line="322" w:lineRule="exact"/>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-Были с</w:t>
      </w:r>
      <w:r w:rsidR="002A14FE" w:rsidRPr="00C03D6F">
        <w:rPr>
          <w:rFonts w:ascii="Times New Roman" w:eastAsia="Times New Roman" w:hAnsi="Times New Roman" w:cs="Times New Roman"/>
          <w:spacing w:val="1"/>
          <w:sz w:val="28"/>
          <w:szCs w:val="28"/>
          <w:lang w:eastAsia="ru-RU"/>
        </w:rPr>
        <w:t xml:space="preserve">оставлены списки учащихся для допуска к ЕГЭ. </w:t>
      </w:r>
    </w:p>
    <w:p w:rsidR="002A14FE" w:rsidRPr="00C03D6F" w:rsidRDefault="003F08E7" w:rsidP="002A14FE">
      <w:pPr>
        <w:widowControl w:val="0"/>
        <w:shd w:val="clear" w:color="auto" w:fill="FFFFFF"/>
        <w:tabs>
          <w:tab w:val="left" w:pos="8990"/>
        </w:tabs>
        <w:autoSpaceDE w:val="0"/>
        <w:autoSpaceDN w:val="0"/>
        <w:adjustRightInd w:val="0"/>
        <w:spacing w:after="0" w:line="240" w:lineRule="auto"/>
        <w:rPr>
          <w:rFonts w:ascii="Times New Roman" w:eastAsia="Times New Roman" w:hAnsi="Times New Roman" w:cs="Times New Roman"/>
          <w:spacing w:val="1"/>
          <w:sz w:val="28"/>
          <w:szCs w:val="28"/>
          <w:lang w:eastAsia="ru-RU"/>
        </w:rPr>
      </w:pPr>
      <w:r w:rsidRPr="00C03D6F">
        <w:rPr>
          <w:rFonts w:ascii="Times New Roman" w:eastAsia="Times New Roman" w:hAnsi="Times New Roman" w:cs="Times New Roman"/>
          <w:spacing w:val="1"/>
          <w:sz w:val="28"/>
          <w:szCs w:val="28"/>
          <w:lang w:eastAsia="ru-RU"/>
        </w:rPr>
        <w:t>-</w:t>
      </w:r>
      <w:r w:rsidR="0044223A">
        <w:rPr>
          <w:rFonts w:ascii="Times New Roman" w:eastAsia="Times New Roman" w:hAnsi="Times New Roman" w:cs="Times New Roman"/>
          <w:spacing w:val="1"/>
          <w:sz w:val="28"/>
          <w:szCs w:val="28"/>
          <w:lang w:eastAsia="ru-RU"/>
        </w:rPr>
        <w:t>Были с</w:t>
      </w:r>
      <w:r w:rsidR="002A14FE" w:rsidRPr="00C03D6F">
        <w:rPr>
          <w:rFonts w:ascii="Times New Roman" w:eastAsia="Times New Roman" w:hAnsi="Times New Roman" w:cs="Times New Roman"/>
          <w:spacing w:val="1"/>
          <w:sz w:val="28"/>
          <w:szCs w:val="28"/>
          <w:lang w:eastAsia="ru-RU"/>
        </w:rPr>
        <w:t>оставлены списки предметов, выбранных учащимися для сдачи  ЕГЭ по выбору</w:t>
      </w:r>
      <w:r w:rsidRPr="00C03D6F">
        <w:rPr>
          <w:rFonts w:ascii="Times New Roman" w:eastAsia="Times New Roman" w:hAnsi="Times New Roman" w:cs="Times New Roman"/>
          <w:spacing w:val="1"/>
          <w:sz w:val="28"/>
          <w:szCs w:val="28"/>
          <w:lang w:eastAsia="ru-RU"/>
        </w:rPr>
        <w:t xml:space="preserve">. </w:t>
      </w:r>
      <w:r w:rsidR="002A14FE" w:rsidRPr="00C03D6F">
        <w:rPr>
          <w:rFonts w:ascii="Times New Roman" w:eastAsia="Times New Roman" w:hAnsi="Times New Roman" w:cs="Times New Roman"/>
          <w:spacing w:val="1"/>
          <w:sz w:val="28"/>
          <w:szCs w:val="28"/>
          <w:lang w:eastAsia="ru-RU"/>
        </w:rPr>
        <w:t>Загружена база ЕГЭ  вовремя.</w:t>
      </w:r>
    </w:p>
    <w:p w:rsidR="003F08E7" w:rsidRPr="00C03D6F" w:rsidRDefault="002A14FE" w:rsidP="002A14FE">
      <w:pPr>
        <w:widowControl w:val="0"/>
        <w:shd w:val="clear" w:color="auto" w:fill="FFFFFF"/>
        <w:tabs>
          <w:tab w:val="left" w:pos="8990"/>
        </w:tabs>
        <w:autoSpaceDE w:val="0"/>
        <w:autoSpaceDN w:val="0"/>
        <w:adjustRightInd w:val="0"/>
        <w:spacing w:after="0" w:line="240" w:lineRule="auto"/>
        <w:rPr>
          <w:rFonts w:ascii="Times New Roman" w:eastAsia="Times New Roman" w:hAnsi="Times New Roman" w:cs="Times New Roman"/>
          <w:spacing w:val="1"/>
          <w:sz w:val="28"/>
          <w:szCs w:val="28"/>
          <w:lang w:eastAsia="ru-RU"/>
        </w:rPr>
      </w:pPr>
      <w:r w:rsidRPr="00C03D6F">
        <w:rPr>
          <w:rFonts w:ascii="Times New Roman" w:eastAsia="Times New Roman" w:hAnsi="Times New Roman" w:cs="Times New Roman"/>
          <w:spacing w:val="1"/>
          <w:sz w:val="28"/>
          <w:szCs w:val="28"/>
          <w:lang w:eastAsia="ru-RU"/>
        </w:rPr>
        <w:t xml:space="preserve">- </w:t>
      </w:r>
      <w:r w:rsidR="0044223A">
        <w:rPr>
          <w:rFonts w:ascii="Times New Roman" w:eastAsia="Times New Roman" w:hAnsi="Times New Roman" w:cs="Times New Roman"/>
          <w:spacing w:val="1"/>
          <w:sz w:val="28"/>
          <w:szCs w:val="28"/>
          <w:lang w:eastAsia="ru-RU"/>
        </w:rPr>
        <w:t>Были с</w:t>
      </w:r>
      <w:r w:rsidRPr="00C03D6F">
        <w:rPr>
          <w:rFonts w:ascii="Times New Roman" w:eastAsia="Times New Roman" w:hAnsi="Times New Roman" w:cs="Times New Roman"/>
          <w:spacing w:val="1"/>
          <w:sz w:val="28"/>
          <w:szCs w:val="28"/>
          <w:lang w:eastAsia="ru-RU"/>
        </w:rPr>
        <w:t>оставлены списки предметов, выбранных учащимися для сдачи  ОГЭ  по выбору</w:t>
      </w:r>
    </w:p>
    <w:p w:rsidR="00603FEB" w:rsidRDefault="003F08E7" w:rsidP="007018B6">
      <w:pPr>
        <w:widowControl w:val="0"/>
        <w:shd w:val="clear" w:color="auto" w:fill="FFFFFF"/>
        <w:tabs>
          <w:tab w:val="left" w:pos="8990"/>
        </w:tabs>
        <w:autoSpaceDE w:val="0"/>
        <w:autoSpaceDN w:val="0"/>
        <w:adjustRightInd w:val="0"/>
        <w:spacing w:after="0" w:line="240" w:lineRule="auto"/>
        <w:rPr>
          <w:rFonts w:ascii="Times New Roman" w:eastAsia="Times New Roman" w:hAnsi="Times New Roman" w:cs="Times New Roman"/>
          <w:spacing w:val="1"/>
          <w:sz w:val="28"/>
          <w:szCs w:val="28"/>
          <w:lang w:eastAsia="ru-RU"/>
        </w:rPr>
      </w:pPr>
      <w:r w:rsidRPr="00C03D6F">
        <w:rPr>
          <w:rFonts w:ascii="Times New Roman" w:eastAsia="Times New Roman" w:hAnsi="Times New Roman" w:cs="Times New Roman"/>
          <w:b/>
          <w:spacing w:val="1"/>
          <w:sz w:val="28"/>
          <w:szCs w:val="28"/>
          <w:lang w:eastAsia="ru-RU"/>
        </w:rPr>
        <w:t>-</w:t>
      </w:r>
      <w:r w:rsidR="002A14FE" w:rsidRPr="00C03D6F">
        <w:rPr>
          <w:rFonts w:ascii="Times New Roman" w:eastAsia="Times New Roman" w:hAnsi="Times New Roman" w:cs="Times New Roman"/>
          <w:spacing w:val="1"/>
          <w:sz w:val="28"/>
          <w:szCs w:val="28"/>
          <w:lang w:eastAsia="ru-RU"/>
        </w:rPr>
        <w:t xml:space="preserve"> оформлены стенды в классах по</w:t>
      </w:r>
      <w:r w:rsidR="007018B6">
        <w:rPr>
          <w:rFonts w:ascii="Times New Roman" w:eastAsia="Times New Roman" w:hAnsi="Times New Roman" w:cs="Times New Roman"/>
          <w:spacing w:val="1"/>
          <w:sz w:val="28"/>
          <w:szCs w:val="28"/>
          <w:lang w:eastAsia="ru-RU"/>
        </w:rPr>
        <w:t xml:space="preserve"> сдаче ЕГЭ и ГИА и общий стенд.</w:t>
      </w:r>
    </w:p>
    <w:p w:rsidR="00CD39A2" w:rsidRPr="00CD39A2" w:rsidRDefault="00CD39A2" w:rsidP="00CD39A2">
      <w:pPr>
        <w:spacing w:after="0" w:line="240" w:lineRule="auto"/>
        <w:ind w:firstLine="540"/>
        <w:jc w:val="both"/>
        <w:rPr>
          <w:rFonts w:ascii="Verdana" w:eastAsia="Times New Roman" w:hAnsi="Verdana" w:cs="Times New Roman"/>
          <w:sz w:val="28"/>
          <w:szCs w:val="28"/>
          <w:lang w:eastAsia="ru-RU"/>
        </w:rPr>
      </w:pPr>
      <w:r w:rsidRPr="00CD39A2">
        <w:rPr>
          <w:rFonts w:ascii="Times New Roman" w:eastAsia="Times New Roman" w:hAnsi="Times New Roman" w:cs="Times New Roman"/>
          <w:sz w:val="28"/>
          <w:szCs w:val="28"/>
          <w:lang w:eastAsia="ru-RU"/>
        </w:rPr>
        <w:t xml:space="preserve">В связи с угрозой распространения новой коронавирусной инфекции (COVID-19) на территории Российской Федерации, а также 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подпунктом 4.2.25(1) пункта 4 Положения о Министерстве </w:t>
      </w:r>
      <w:r w:rsidRPr="00CD39A2">
        <w:rPr>
          <w:rFonts w:ascii="Times New Roman" w:eastAsia="Times New Roman" w:hAnsi="Times New Roman" w:cs="Times New Roman"/>
          <w:sz w:val="28"/>
          <w:szCs w:val="28"/>
          <w:lang w:eastAsia="ru-RU"/>
        </w:rPr>
        <w:lastRenderedPageBreak/>
        <w:t xml:space="preserve">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w:t>
      </w:r>
    </w:p>
    <w:p w:rsidR="00CD39A2" w:rsidRDefault="0008692B" w:rsidP="001E4A72">
      <w:pPr>
        <w:widowControl w:val="0"/>
        <w:shd w:val="clear" w:color="auto" w:fill="FFFFFF"/>
        <w:tabs>
          <w:tab w:val="left" w:pos="8990"/>
        </w:tabs>
        <w:autoSpaceDE w:val="0"/>
        <w:autoSpaceDN w:val="0"/>
        <w:adjustRightInd w:val="0"/>
        <w:spacing w:after="0" w:line="240" w:lineRule="auto"/>
        <w:rPr>
          <w:rFonts w:ascii="Times New Roman" w:hAnsi="Times New Roman" w:cs="Times New Roman"/>
          <w:sz w:val="28"/>
          <w:szCs w:val="28"/>
          <w:shd w:val="clear" w:color="auto" w:fill="FFFFFF"/>
        </w:rPr>
      </w:pPr>
      <w:r>
        <w:rPr>
          <w:rFonts w:ascii="Arial" w:hAnsi="Arial" w:cs="Arial"/>
          <w:color w:val="333333"/>
          <w:sz w:val="23"/>
          <w:szCs w:val="23"/>
          <w:shd w:val="clear" w:color="auto" w:fill="FFFFFF"/>
        </w:rPr>
        <w:t>-</w:t>
      </w:r>
      <w:r>
        <w:rPr>
          <w:rFonts w:ascii="Times New Roman" w:hAnsi="Times New Roman" w:cs="Times New Roman"/>
          <w:sz w:val="28"/>
          <w:szCs w:val="28"/>
          <w:shd w:val="clear" w:color="auto" w:fill="FFFFFF"/>
        </w:rPr>
        <w:t xml:space="preserve">ГИА-9 проводилось </w:t>
      </w:r>
      <w:r w:rsidRPr="0008692B">
        <w:rPr>
          <w:rFonts w:ascii="Times New Roman" w:hAnsi="Times New Roman" w:cs="Times New Roman"/>
          <w:sz w:val="28"/>
          <w:szCs w:val="28"/>
          <w:shd w:val="clear" w:color="auto" w:fill="FFFFFF"/>
        </w:rPr>
        <w:t xml:space="preserve">в форме промежуточной аттестации, результаты которой </w:t>
      </w:r>
      <w:r w:rsidR="001E4A72">
        <w:rPr>
          <w:rFonts w:ascii="Times New Roman" w:hAnsi="Times New Roman" w:cs="Times New Roman"/>
          <w:sz w:val="28"/>
          <w:szCs w:val="28"/>
          <w:shd w:val="clear" w:color="auto" w:fill="FFFFFF"/>
        </w:rPr>
        <w:t xml:space="preserve"> были признаны </w:t>
      </w:r>
      <w:r w:rsidRPr="0008692B">
        <w:rPr>
          <w:rFonts w:ascii="Times New Roman" w:hAnsi="Times New Roman" w:cs="Times New Roman"/>
          <w:sz w:val="28"/>
          <w:szCs w:val="28"/>
          <w:shd w:val="clear" w:color="auto" w:fill="FFFFFF"/>
        </w:rPr>
        <w:t xml:space="preserve"> результа</w:t>
      </w:r>
      <w:r w:rsidR="001E4A72">
        <w:rPr>
          <w:rFonts w:ascii="Times New Roman" w:hAnsi="Times New Roman" w:cs="Times New Roman"/>
          <w:sz w:val="28"/>
          <w:szCs w:val="28"/>
          <w:shd w:val="clear" w:color="auto" w:fill="FFFFFF"/>
        </w:rPr>
        <w:t xml:space="preserve">тами ГИА-9, и являлись </w:t>
      </w:r>
      <w:r w:rsidRPr="0008692B">
        <w:rPr>
          <w:rFonts w:ascii="Times New Roman" w:hAnsi="Times New Roman" w:cs="Times New Roman"/>
          <w:sz w:val="28"/>
          <w:szCs w:val="28"/>
          <w:shd w:val="clear" w:color="auto" w:fill="FFFFFF"/>
        </w:rPr>
        <w:t xml:space="preserve">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w:t>
      </w:r>
      <w:r w:rsidR="001E4A72">
        <w:rPr>
          <w:rFonts w:ascii="Times New Roman" w:hAnsi="Times New Roman" w:cs="Times New Roman"/>
          <w:sz w:val="28"/>
          <w:szCs w:val="28"/>
          <w:shd w:val="clear" w:color="auto" w:fill="FFFFFF"/>
        </w:rPr>
        <w:t xml:space="preserve">ых отметок, которые определялись </w:t>
      </w:r>
      <w:r w:rsidRPr="0008692B">
        <w:rPr>
          <w:rFonts w:ascii="Times New Roman" w:hAnsi="Times New Roman" w:cs="Times New Roman"/>
          <w:sz w:val="28"/>
          <w:szCs w:val="28"/>
          <w:shd w:val="clear" w:color="auto" w:fill="FFFFFF"/>
        </w:rPr>
        <w:t xml:space="preserve"> как среднее арифметическое четвертных (триместровых) отметок за IX класс.</w:t>
      </w:r>
    </w:p>
    <w:p w:rsidR="001E4A72" w:rsidRDefault="001E4A72" w:rsidP="001E4A72">
      <w:pPr>
        <w:widowControl w:val="0"/>
        <w:suppressAutoHyphens/>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ГИА-11 проводились </w:t>
      </w:r>
      <w:r w:rsidRPr="001E4A72">
        <w:rPr>
          <w:rFonts w:ascii="Times New Roman" w:hAnsi="Times New Roman" w:cs="Times New Roman"/>
          <w:sz w:val="28"/>
          <w:szCs w:val="28"/>
        </w:rPr>
        <w:t xml:space="preserve"> в форме промежуточной аттестаци</w:t>
      </w:r>
      <w:r>
        <w:rPr>
          <w:rFonts w:ascii="Times New Roman" w:hAnsi="Times New Roman" w:cs="Times New Roman"/>
          <w:sz w:val="28"/>
          <w:szCs w:val="28"/>
        </w:rPr>
        <w:t xml:space="preserve">и, результаты которой признавались  результатами ГИА-11 и являлись </w:t>
      </w:r>
      <w:r w:rsidRPr="001E4A72">
        <w:rPr>
          <w:rFonts w:ascii="Times New Roman" w:hAnsi="Times New Roman" w:cs="Times New Roman"/>
          <w:sz w:val="28"/>
          <w:szCs w:val="28"/>
        </w:rPr>
        <w:t xml:space="preserve">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w:t>
      </w:r>
      <w:r>
        <w:rPr>
          <w:rFonts w:ascii="Times New Roman" w:hAnsi="Times New Roman" w:cs="Times New Roman"/>
          <w:sz w:val="28"/>
          <w:szCs w:val="28"/>
        </w:rPr>
        <w:t xml:space="preserve">ых отметок, которые определялись </w:t>
      </w:r>
      <w:r w:rsidRPr="001E4A72">
        <w:rPr>
          <w:rFonts w:ascii="Times New Roman" w:hAnsi="Times New Roman" w:cs="Times New Roman"/>
          <w:sz w:val="28"/>
          <w:szCs w:val="28"/>
        </w:rPr>
        <w:t xml:space="preserve"> как среднее арифметическое полугодовых (триместровых) и годовых отметок обучающегося за каждый год обучения по указанной программе. </w:t>
      </w:r>
    </w:p>
    <w:p w:rsidR="00D02478" w:rsidRDefault="00D02478" w:rsidP="001E4A72">
      <w:pPr>
        <w:widowControl w:val="0"/>
        <w:suppressAutoHyphens/>
        <w:autoSpaceDE w:val="0"/>
        <w:spacing w:after="0" w:line="240" w:lineRule="auto"/>
        <w:jc w:val="both"/>
        <w:rPr>
          <w:rFonts w:ascii="Times New Roman" w:hAnsi="Times New Roman" w:cs="Times New Roman"/>
          <w:sz w:val="28"/>
          <w:szCs w:val="28"/>
        </w:rPr>
      </w:pPr>
    </w:p>
    <w:p w:rsidR="00D02478" w:rsidRPr="00D346E2" w:rsidRDefault="00D02478" w:rsidP="00D02478">
      <w:pPr>
        <w:spacing w:line="360" w:lineRule="auto"/>
        <w:jc w:val="both"/>
        <w:rPr>
          <w:sz w:val="32"/>
          <w:szCs w:val="32"/>
        </w:rPr>
      </w:pPr>
      <w:r w:rsidRPr="00D346E2">
        <w:rPr>
          <w:rFonts w:ascii="Times New Roman" w:hAnsi="Times New Roman" w:cs="Times New Roman"/>
          <w:b/>
          <w:sz w:val="32"/>
          <w:szCs w:val="32"/>
        </w:rPr>
        <w:t>Результаты</w:t>
      </w:r>
      <w:r>
        <w:rPr>
          <w:rFonts w:ascii="Times New Roman" w:hAnsi="Times New Roman" w:cs="Times New Roman"/>
          <w:b/>
          <w:sz w:val="32"/>
          <w:szCs w:val="32"/>
        </w:rPr>
        <w:t xml:space="preserve"> </w:t>
      </w:r>
      <w:r w:rsidRPr="00D346E2">
        <w:rPr>
          <w:rFonts w:ascii="Times New Roman" w:hAnsi="Times New Roman" w:cs="Times New Roman"/>
          <w:b/>
          <w:sz w:val="32"/>
          <w:szCs w:val="32"/>
        </w:rPr>
        <w:t>итоговой аттестации выпускников 11-х классов</w:t>
      </w:r>
      <w:r>
        <w:rPr>
          <w:rFonts w:ascii="Times New Roman" w:hAnsi="Times New Roman" w:cs="Times New Roman"/>
          <w:b/>
          <w:sz w:val="32"/>
          <w:szCs w:val="32"/>
        </w:rPr>
        <w:t>ЕГЭ</w:t>
      </w:r>
      <w:r w:rsidRPr="00D346E2">
        <w:rPr>
          <w:rFonts w:ascii="Times New Roman" w:hAnsi="Times New Roman" w:cs="Times New Roman"/>
          <w:sz w:val="32"/>
          <w:szCs w:val="32"/>
        </w:rPr>
        <w:t>.</w:t>
      </w:r>
    </w:p>
    <w:tbl>
      <w:tblPr>
        <w:tblW w:w="10657"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4"/>
        <w:gridCol w:w="706"/>
        <w:gridCol w:w="847"/>
        <w:gridCol w:w="988"/>
        <w:gridCol w:w="1129"/>
        <w:gridCol w:w="1271"/>
        <w:gridCol w:w="988"/>
        <w:gridCol w:w="961"/>
        <w:gridCol w:w="1843"/>
      </w:tblGrid>
      <w:tr w:rsidR="00D02478" w:rsidTr="00B40523">
        <w:trPr>
          <w:trHeight w:val="2249"/>
        </w:trPr>
        <w:tc>
          <w:tcPr>
            <w:tcW w:w="1924"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Предмет</w:t>
            </w:r>
          </w:p>
        </w:tc>
        <w:tc>
          <w:tcPr>
            <w:tcW w:w="706"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Всего сдавало</w:t>
            </w:r>
          </w:p>
        </w:tc>
        <w:tc>
          <w:tcPr>
            <w:tcW w:w="847"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уч-ся</w:t>
            </w:r>
          </w:p>
        </w:tc>
        <w:tc>
          <w:tcPr>
            <w:tcW w:w="988"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Мин. Порог в баллах</w:t>
            </w:r>
          </w:p>
        </w:tc>
        <w:tc>
          <w:tcPr>
            <w:tcW w:w="1129"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Кол-во уч-ся, прошедших мин. порог</w:t>
            </w:r>
          </w:p>
        </w:tc>
        <w:tc>
          <w:tcPr>
            <w:tcW w:w="1271"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сдававших</w:t>
            </w:r>
          </w:p>
        </w:tc>
        <w:tc>
          <w:tcPr>
            <w:tcW w:w="988"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Кол-во уч-ся, не прошедших мин. порог</w:t>
            </w:r>
          </w:p>
        </w:tc>
        <w:tc>
          <w:tcPr>
            <w:tcW w:w="961"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Ср. тестовый балл</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Учитель</w:t>
            </w:r>
          </w:p>
        </w:tc>
      </w:tr>
      <w:tr w:rsidR="00D02478" w:rsidTr="00B40523">
        <w:trPr>
          <w:trHeight w:val="473"/>
        </w:trPr>
        <w:tc>
          <w:tcPr>
            <w:tcW w:w="1924"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Русский язык</w:t>
            </w:r>
          </w:p>
        </w:tc>
        <w:tc>
          <w:tcPr>
            <w:tcW w:w="706"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7</w:t>
            </w:r>
          </w:p>
        </w:tc>
        <w:tc>
          <w:tcPr>
            <w:tcW w:w="847"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24</w:t>
            </w:r>
          </w:p>
        </w:tc>
        <w:tc>
          <w:tcPr>
            <w:tcW w:w="1129"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5</w:t>
            </w:r>
          </w:p>
        </w:tc>
        <w:tc>
          <w:tcPr>
            <w:tcW w:w="1271"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71</w:t>
            </w:r>
          </w:p>
        </w:tc>
        <w:tc>
          <w:tcPr>
            <w:tcW w:w="988"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2</w:t>
            </w:r>
          </w:p>
        </w:tc>
        <w:tc>
          <w:tcPr>
            <w:tcW w:w="961"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48</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Муртазалиева И.И.</w:t>
            </w:r>
          </w:p>
        </w:tc>
      </w:tr>
      <w:tr w:rsidR="00D02478" w:rsidTr="00B40523">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p>
        </w:tc>
        <w:tc>
          <w:tcPr>
            <w:tcW w:w="847"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p>
        </w:tc>
        <w:tc>
          <w:tcPr>
            <w:tcW w:w="1271"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p>
        </w:tc>
      </w:tr>
      <w:tr w:rsidR="00D02478" w:rsidTr="00B40523">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D02478" w:rsidRDefault="00D02478" w:rsidP="00B40523">
            <w:pPr>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D02478" w:rsidRDefault="00D02478" w:rsidP="00B40523">
            <w:pPr>
              <w:jc w:val="center"/>
              <w:rPr>
                <w:rFonts w:ascii="Times New Roman" w:hAnsi="Times New Roman" w:cs="Times New Roman"/>
                <w:sz w:val="24"/>
                <w:szCs w:val="24"/>
              </w:rPr>
            </w:pPr>
          </w:p>
        </w:tc>
        <w:tc>
          <w:tcPr>
            <w:tcW w:w="847"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D02478" w:rsidRDefault="00D02478" w:rsidP="00B40523">
            <w:pPr>
              <w:jc w:val="center"/>
              <w:rPr>
                <w:rFonts w:ascii="Times New Roman" w:hAnsi="Times New Roman" w:cs="Times New Roman"/>
                <w:sz w:val="24"/>
                <w:szCs w:val="24"/>
              </w:rPr>
            </w:pPr>
          </w:p>
        </w:tc>
        <w:tc>
          <w:tcPr>
            <w:tcW w:w="1271" w:type="dxa"/>
            <w:tcBorders>
              <w:top w:val="single" w:sz="4" w:space="0" w:color="auto"/>
              <w:left w:val="single" w:sz="4" w:space="0" w:color="auto"/>
              <w:bottom w:val="single" w:sz="4" w:space="0" w:color="auto"/>
              <w:right w:val="single" w:sz="4" w:space="0" w:color="auto"/>
            </w:tcBorders>
            <w:vAlign w:val="center"/>
          </w:tcPr>
          <w:p w:rsidR="00D02478" w:rsidRDefault="00D02478" w:rsidP="00B40523">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D02478" w:rsidRDefault="00D02478" w:rsidP="00B40523">
            <w:pPr>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D02478" w:rsidRDefault="00D02478" w:rsidP="00B40523">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p>
        </w:tc>
      </w:tr>
      <w:tr w:rsidR="00D02478" w:rsidTr="00B40523">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Биология</w:t>
            </w:r>
          </w:p>
        </w:tc>
        <w:tc>
          <w:tcPr>
            <w:tcW w:w="706"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rPr>
                <w:rFonts w:ascii="Times New Roman" w:hAnsi="Times New Roman" w:cs="Times New Roman"/>
                <w:sz w:val="24"/>
                <w:szCs w:val="24"/>
              </w:rPr>
            </w:pPr>
            <w:r>
              <w:rPr>
                <w:rFonts w:ascii="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43</w:t>
            </w:r>
          </w:p>
        </w:tc>
        <w:tc>
          <w:tcPr>
            <w:tcW w:w="988"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53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Музиева З.А..</w:t>
            </w:r>
          </w:p>
        </w:tc>
      </w:tr>
      <w:tr w:rsidR="00D02478" w:rsidTr="00B40523">
        <w:trPr>
          <w:trHeight w:val="502"/>
        </w:trPr>
        <w:tc>
          <w:tcPr>
            <w:tcW w:w="1924"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Обществознание</w:t>
            </w:r>
          </w:p>
        </w:tc>
        <w:tc>
          <w:tcPr>
            <w:tcW w:w="706"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6</w:t>
            </w:r>
          </w:p>
        </w:tc>
        <w:tc>
          <w:tcPr>
            <w:tcW w:w="847"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85</w:t>
            </w:r>
          </w:p>
        </w:tc>
        <w:tc>
          <w:tcPr>
            <w:tcW w:w="988"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42</w:t>
            </w:r>
          </w:p>
        </w:tc>
        <w:tc>
          <w:tcPr>
            <w:tcW w:w="1129"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4</w:t>
            </w:r>
          </w:p>
        </w:tc>
        <w:tc>
          <w:tcPr>
            <w:tcW w:w="1271"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66</w:t>
            </w:r>
          </w:p>
        </w:tc>
        <w:tc>
          <w:tcPr>
            <w:tcW w:w="988"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2</w:t>
            </w:r>
          </w:p>
        </w:tc>
        <w:tc>
          <w:tcPr>
            <w:tcW w:w="961"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Исакова М.А.</w:t>
            </w:r>
          </w:p>
        </w:tc>
      </w:tr>
      <w:tr w:rsidR="00D02478" w:rsidTr="00B40523">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Химия</w:t>
            </w:r>
          </w:p>
        </w:tc>
        <w:tc>
          <w:tcPr>
            <w:tcW w:w="706"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rPr>
                <w:rFonts w:ascii="Times New Roman" w:hAnsi="Times New Roman" w:cs="Times New Roman"/>
                <w:sz w:val="24"/>
                <w:szCs w:val="24"/>
              </w:rPr>
            </w:pPr>
            <w:r>
              <w:rPr>
                <w:rFonts w:ascii="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29</w:t>
            </w:r>
          </w:p>
        </w:tc>
        <w:tc>
          <w:tcPr>
            <w:tcW w:w="988"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0</w:t>
            </w:r>
          </w:p>
        </w:tc>
        <w:tc>
          <w:tcPr>
            <w:tcW w:w="1271"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2</w:t>
            </w:r>
          </w:p>
        </w:tc>
        <w:tc>
          <w:tcPr>
            <w:tcW w:w="961"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rPr>
                <w:rFonts w:ascii="Times New Roman" w:hAnsi="Times New Roman" w:cs="Times New Roman"/>
                <w:sz w:val="24"/>
                <w:szCs w:val="24"/>
              </w:rPr>
            </w:pPr>
            <w:r>
              <w:rPr>
                <w:rFonts w:ascii="Times New Roman" w:hAnsi="Times New Roman" w:cs="Times New Roman"/>
                <w:sz w:val="24"/>
                <w:szCs w:val="24"/>
              </w:rPr>
              <w:t>27</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Музиева З.А.</w:t>
            </w:r>
          </w:p>
        </w:tc>
      </w:tr>
      <w:tr w:rsidR="00D02478" w:rsidTr="00B40523">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История</w:t>
            </w:r>
          </w:p>
        </w:tc>
        <w:tc>
          <w:tcPr>
            <w:tcW w:w="706"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4</w:t>
            </w:r>
          </w:p>
        </w:tc>
        <w:tc>
          <w:tcPr>
            <w:tcW w:w="847"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57</w:t>
            </w:r>
          </w:p>
        </w:tc>
        <w:tc>
          <w:tcPr>
            <w:tcW w:w="988"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sidRPr="00D2440B">
              <w:rPr>
                <w:rFonts w:ascii="Times New Roman" w:hAnsi="Times New Roman" w:cs="Times New Roman"/>
                <w:sz w:val="24"/>
                <w:szCs w:val="24"/>
              </w:rPr>
              <w:t>32</w:t>
            </w:r>
          </w:p>
        </w:tc>
        <w:tc>
          <w:tcPr>
            <w:tcW w:w="1129"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25</w:t>
            </w:r>
          </w:p>
        </w:tc>
        <w:tc>
          <w:tcPr>
            <w:tcW w:w="988"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3</w:t>
            </w:r>
          </w:p>
        </w:tc>
        <w:tc>
          <w:tcPr>
            <w:tcW w:w="961"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jc w:val="center"/>
              <w:rPr>
                <w:rFonts w:ascii="Times New Roman" w:hAnsi="Times New Roman" w:cs="Times New Roman"/>
                <w:sz w:val="24"/>
                <w:szCs w:val="24"/>
              </w:rPr>
            </w:pPr>
            <w:r>
              <w:rPr>
                <w:rFonts w:ascii="Times New Roman" w:hAnsi="Times New Roman" w:cs="Times New Roman"/>
                <w:sz w:val="24"/>
                <w:szCs w:val="24"/>
              </w:rPr>
              <w:t>37</w:t>
            </w:r>
          </w:p>
        </w:tc>
        <w:tc>
          <w:tcPr>
            <w:tcW w:w="1843" w:type="dxa"/>
            <w:tcBorders>
              <w:top w:val="single" w:sz="4" w:space="0" w:color="auto"/>
              <w:left w:val="single" w:sz="4" w:space="0" w:color="auto"/>
              <w:bottom w:val="single" w:sz="4" w:space="0" w:color="auto"/>
              <w:right w:val="single" w:sz="4" w:space="0" w:color="auto"/>
            </w:tcBorders>
            <w:vAlign w:val="center"/>
          </w:tcPr>
          <w:p w:rsidR="00D02478" w:rsidRPr="00D2440B" w:rsidRDefault="00D02478" w:rsidP="00B40523">
            <w:pPr>
              <w:rPr>
                <w:rFonts w:ascii="Times New Roman" w:hAnsi="Times New Roman" w:cs="Times New Roman"/>
                <w:sz w:val="24"/>
                <w:szCs w:val="24"/>
              </w:rPr>
            </w:pPr>
            <w:r>
              <w:rPr>
                <w:rFonts w:ascii="Times New Roman" w:hAnsi="Times New Roman" w:cs="Times New Roman"/>
                <w:sz w:val="24"/>
                <w:szCs w:val="24"/>
              </w:rPr>
              <w:t>Гаджиева З.Э.</w:t>
            </w:r>
          </w:p>
        </w:tc>
      </w:tr>
    </w:tbl>
    <w:p w:rsidR="00D02478" w:rsidRPr="00124928" w:rsidRDefault="00D02478" w:rsidP="00D02478">
      <w:pPr>
        <w:tabs>
          <w:tab w:val="left" w:pos="1980"/>
        </w:tabs>
        <w:jc w:val="both"/>
        <w:rPr>
          <w:rFonts w:ascii="Times New Roman" w:hAnsi="Times New Roman" w:cs="Times New Roman"/>
          <w:sz w:val="30"/>
          <w:szCs w:val="30"/>
        </w:rPr>
      </w:pPr>
    </w:p>
    <w:p w:rsidR="00D02478" w:rsidRDefault="00D02478" w:rsidP="001E4A72">
      <w:pPr>
        <w:widowControl w:val="0"/>
        <w:suppressAutoHyphens/>
        <w:autoSpaceDE w:val="0"/>
        <w:spacing w:after="0" w:line="240" w:lineRule="auto"/>
        <w:jc w:val="both"/>
        <w:rPr>
          <w:rFonts w:ascii="Times New Roman" w:hAnsi="Times New Roman" w:cs="Times New Roman"/>
          <w:sz w:val="28"/>
          <w:szCs w:val="28"/>
        </w:rPr>
      </w:pPr>
    </w:p>
    <w:p w:rsidR="00AD4AA9" w:rsidRPr="007B62B1" w:rsidRDefault="001757B7" w:rsidP="00802D22">
      <w:pPr>
        <w:widowControl w:val="0"/>
        <w:shd w:val="clear" w:color="auto" w:fill="FFFFFF"/>
        <w:tabs>
          <w:tab w:val="left" w:pos="1555"/>
        </w:tabs>
        <w:autoSpaceDE w:val="0"/>
        <w:autoSpaceDN w:val="0"/>
        <w:adjustRightInd w:val="0"/>
        <w:spacing w:after="0" w:line="370" w:lineRule="exact"/>
        <w:ind w:right="518"/>
        <w:rPr>
          <w:rFonts w:ascii="Times New Roman" w:eastAsia="Times New Roman" w:hAnsi="Times New Roman" w:cs="Times New Roman"/>
          <w:sz w:val="28"/>
          <w:szCs w:val="28"/>
          <w:lang w:eastAsia="ru-RU"/>
        </w:rPr>
      </w:pPr>
      <w:r>
        <w:rPr>
          <w:rFonts w:ascii="Times New Roman" w:eastAsia="Times New Roman" w:hAnsi="Times New Roman" w:cs="Times New Roman"/>
          <w:b/>
          <w:spacing w:val="-2"/>
          <w:sz w:val="28"/>
          <w:szCs w:val="28"/>
          <w:lang w:val="en-US" w:eastAsia="ru-RU"/>
        </w:rPr>
        <w:t>VIII</w:t>
      </w:r>
      <w:r w:rsidR="00AD4AA9" w:rsidRPr="007B62B1">
        <w:rPr>
          <w:rFonts w:ascii="Times New Roman" w:eastAsia="Times New Roman" w:hAnsi="Times New Roman" w:cs="Times New Roman"/>
          <w:b/>
          <w:spacing w:val="-2"/>
          <w:sz w:val="28"/>
          <w:szCs w:val="28"/>
          <w:lang w:eastAsia="ru-RU"/>
        </w:rPr>
        <w:t xml:space="preserve">. </w:t>
      </w:r>
      <w:r w:rsidR="00AD4AA9" w:rsidRPr="007B62B1">
        <w:rPr>
          <w:rFonts w:ascii="Times New Roman" w:eastAsia="Times New Roman" w:hAnsi="Times New Roman" w:cs="Times New Roman"/>
          <w:b/>
          <w:sz w:val="28"/>
          <w:szCs w:val="28"/>
          <w:lang w:eastAsia="ru-RU"/>
        </w:rPr>
        <w:t>Анализ работы с родителями</w:t>
      </w:r>
    </w:p>
    <w:p w:rsidR="00AD4AA9" w:rsidRPr="007B62B1" w:rsidRDefault="00AD4AA9" w:rsidP="00802D22">
      <w:pPr>
        <w:widowControl w:val="0"/>
        <w:shd w:val="clear" w:color="auto" w:fill="FFFFFF"/>
        <w:autoSpaceDE w:val="0"/>
        <w:autoSpaceDN w:val="0"/>
        <w:adjustRightInd w:val="0"/>
        <w:spacing w:after="0" w:line="341" w:lineRule="exact"/>
        <w:rPr>
          <w:rFonts w:ascii="Times New Roman" w:eastAsia="Times New Roman" w:hAnsi="Times New Roman" w:cs="Times New Roman"/>
          <w:sz w:val="28"/>
          <w:szCs w:val="28"/>
          <w:lang w:eastAsia="ru-RU"/>
        </w:rPr>
      </w:pPr>
      <w:r w:rsidRPr="007B62B1">
        <w:rPr>
          <w:rFonts w:ascii="Times New Roman" w:eastAsia="Times New Roman" w:hAnsi="Times New Roman" w:cs="Times New Roman"/>
          <w:spacing w:val="1"/>
          <w:sz w:val="28"/>
          <w:szCs w:val="28"/>
          <w:lang w:eastAsia="ru-RU"/>
        </w:rPr>
        <w:t>Основными формами работы с родителями в школе являются:</w:t>
      </w:r>
    </w:p>
    <w:p w:rsidR="00AD4AA9" w:rsidRPr="007B62B1" w:rsidRDefault="00AD4AA9" w:rsidP="00802D22">
      <w:pPr>
        <w:widowControl w:val="0"/>
        <w:numPr>
          <w:ilvl w:val="0"/>
          <w:numId w:val="13"/>
        </w:numPr>
        <w:shd w:val="clear" w:color="auto" w:fill="FFFFFF"/>
        <w:tabs>
          <w:tab w:val="left" w:pos="1910"/>
        </w:tabs>
        <w:autoSpaceDE w:val="0"/>
        <w:autoSpaceDN w:val="0"/>
        <w:adjustRightInd w:val="0"/>
        <w:spacing w:after="0" w:line="341" w:lineRule="exact"/>
        <w:ind w:left="1555"/>
        <w:rPr>
          <w:rFonts w:ascii="Times New Roman" w:eastAsia="Times New Roman" w:hAnsi="Times New Roman" w:cs="Times New Roman"/>
          <w:sz w:val="28"/>
          <w:szCs w:val="28"/>
          <w:lang w:eastAsia="ru-RU"/>
        </w:rPr>
      </w:pPr>
      <w:r w:rsidRPr="007B62B1">
        <w:rPr>
          <w:rFonts w:ascii="Times New Roman" w:eastAsia="Times New Roman" w:hAnsi="Times New Roman" w:cs="Times New Roman"/>
          <w:sz w:val="28"/>
          <w:szCs w:val="28"/>
          <w:lang w:eastAsia="ru-RU"/>
        </w:rPr>
        <w:t xml:space="preserve">родительские собрания </w:t>
      </w:r>
      <w:r w:rsidR="00286DDE" w:rsidRPr="007B62B1">
        <w:rPr>
          <w:rFonts w:ascii="Times New Roman" w:eastAsia="Times New Roman" w:hAnsi="Times New Roman" w:cs="Times New Roman"/>
          <w:sz w:val="28"/>
          <w:szCs w:val="28"/>
          <w:lang w:eastAsia="ru-RU"/>
        </w:rPr>
        <w:t>(классные- 4 и общешкольные -2</w:t>
      </w:r>
      <w:r w:rsidRPr="007B62B1">
        <w:rPr>
          <w:rFonts w:ascii="Times New Roman" w:eastAsia="Times New Roman" w:hAnsi="Times New Roman" w:cs="Times New Roman"/>
          <w:sz w:val="28"/>
          <w:szCs w:val="28"/>
          <w:lang w:eastAsia="ru-RU"/>
        </w:rPr>
        <w:t>)</w:t>
      </w:r>
    </w:p>
    <w:p w:rsidR="00AD4AA9" w:rsidRPr="007B62B1" w:rsidRDefault="00AD4AA9" w:rsidP="00802D22">
      <w:pPr>
        <w:widowControl w:val="0"/>
        <w:numPr>
          <w:ilvl w:val="0"/>
          <w:numId w:val="13"/>
        </w:numPr>
        <w:shd w:val="clear" w:color="auto" w:fill="FFFFFF"/>
        <w:tabs>
          <w:tab w:val="left" w:pos="1910"/>
        </w:tabs>
        <w:autoSpaceDE w:val="0"/>
        <w:autoSpaceDN w:val="0"/>
        <w:adjustRightInd w:val="0"/>
        <w:spacing w:after="0" w:line="341" w:lineRule="exact"/>
        <w:ind w:left="1555"/>
        <w:rPr>
          <w:rFonts w:ascii="Times New Roman" w:eastAsia="Times New Roman" w:hAnsi="Times New Roman" w:cs="Times New Roman"/>
          <w:sz w:val="28"/>
          <w:szCs w:val="28"/>
          <w:lang w:eastAsia="ru-RU"/>
        </w:rPr>
      </w:pPr>
      <w:r w:rsidRPr="007B62B1">
        <w:rPr>
          <w:rFonts w:ascii="Times New Roman" w:eastAsia="Times New Roman" w:hAnsi="Times New Roman" w:cs="Times New Roman"/>
          <w:sz w:val="28"/>
          <w:szCs w:val="28"/>
          <w:lang w:eastAsia="ru-RU"/>
        </w:rPr>
        <w:lastRenderedPageBreak/>
        <w:t>индивидуальные беседы</w:t>
      </w:r>
    </w:p>
    <w:p w:rsidR="00AD4AA9" w:rsidRPr="007B62B1" w:rsidRDefault="00AD4AA9" w:rsidP="00802D22">
      <w:pPr>
        <w:widowControl w:val="0"/>
        <w:numPr>
          <w:ilvl w:val="0"/>
          <w:numId w:val="13"/>
        </w:numPr>
        <w:shd w:val="clear" w:color="auto" w:fill="FFFFFF"/>
        <w:tabs>
          <w:tab w:val="left" w:pos="1910"/>
        </w:tabs>
        <w:autoSpaceDE w:val="0"/>
        <w:autoSpaceDN w:val="0"/>
        <w:adjustRightInd w:val="0"/>
        <w:spacing w:before="10" w:after="0" w:line="322" w:lineRule="exact"/>
        <w:ind w:left="1555"/>
        <w:rPr>
          <w:rFonts w:ascii="Times New Roman" w:eastAsia="Times New Roman" w:hAnsi="Times New Roman" w:cs="Times New Roman"/>
          <w:sz w:val="28"/>
          <w:szCs w:val="28"/>
          <w:lang w:eastAsia="ru-RU"/>
        </w:rPr>
      </w:pPr>
      <w:r w:rsidRPr="007B62B1">
        <w:rPr>
          <w:rFonts w:ascii="Times New Roman" w:eastAsia="Times New Roman" w:hAnsi="Times New Roman" w:cs="Times New Roman"/>
          <w:spacing w:val="-1"/>
          <w:sz w:val="28"/>
          <w:szCs w:val="28"/>
          <w:lang w:eastAsia="ru-RU"/>
        </w:rPr>
        <w:t>организация экскурсий.</w:t>
      </w:r>
    </w:p>
    <w:p w:rsidR="00AD4AA9" w:rsidRPr="007B62B1" w:rsidRDefault="00AD4AA9" w:rsidP="00802D22">
      <w:pPr>
        <w:widowControl w:val="0"/>
        <w:shd w:val="clear" w:color="auto" w:fill="FFFFFF"/>
        <w:autoSpaceDE w:val="0"/>
        <w:autoSpaceDN w:val="0"/>
        <w:adjustRightInd w:val="0"/>
        <w:spacing w:after="0" w:line="322" w:lineRule="exact"/>
        <w:rPr>
          <w:rFonts w:ascii="Times New Roman" w:eastAsia="Times New Roman" w:hAnsi="Times New Roman" w:cs="Times New Roman"/>
          <w:spacing w:val="1"/>
          <w:sz w:val="28"/>
          <w:szCs w:val="28"/>
          <w:lang w:eastAsia="ru-RU"/>
        </w:rPr>
      </w:pPr>
      <w:r w:rsidRPr="007B62B1">
        <w:rPr>
          <w:rFonts w:ascii="Times New Roman" w:eastAsia="Times New Roman" w:hAnsi="Times New Roman" w:cs="Times New Roman"/>
          <w:spacing w:val="3"/>
          <w:sz w:val="28"/>
          <w:szCs w:val="28"/>
          <w:lang w:eastAsia="ru-RU"/>
        </w:rPr>
        <w:t xml:space="preserve">С родителями проводились и </w:t>
      </w:r>
      <w:r w:rsidRPr="007B62B1">
        <w:rPr>
          <w:rFonts w:ascii="Times New Roman" w:eastAsia="Times New Roman" w:hAnsi="Times New Roman" w:cs="Times New Roman"/>
          <w:spacing w:val="1"/>
          <w:sz w:val="28"/>
          <w:szCs w:val="28"/>
          <w:lang w:eastAsia="ru-RU"/>
        </w:rPr>
        <w:t>индивидуальные беседы учителями- предметниками и администрацией школы.</w:t>
      </w:r>
    </w:p>
    <w:p w:rsidR="00AD4AA9" w:rsidRPr="002E7E2E" w:rsidRDefault="00AD4AA9" w:rsidP="007B62B1">
      <w:pPr>
        <w:widowControl w:val="0"/>
        <w:shd w:val="clear" w:color="auto" w:fill="FFFFFF"/>
        <w:autoSpaceDE w:val="0"/>
        <w:autoSpaceDN w:val="0"/>
        <w:adjustRightInd w:val="0"/>
        <w:spacing w:after="0" w:line="322" w:lineRule="exact"/>
        <w:rPr>
          <w:rFonts w:ascii="Times New Roman" w:eastAsia="Times New Roman" w:hAnsi="Times New Roman" w:cs="Times New Roman"/>
          <w:sz w:val="28"/>
          <w:szCs w:val="28"/>
          <w:lang w:eastAsia="ru-RU"/>
        </w:rPr>
      </w:pPr>
      <w:r w:rsidRPr="007B62B1">
        <w:rPr>
          <w:rFonts w:ascii="Times New Roman" w:eastAsia="Times New Roman" w:hAnsi="Times New Roman" w:cs="Times New Roman"/>
          <w:spacing w:val="8"/>
          <w:sz w:val="28"/>
          <w:szCs w:val="28"/>
          <w:lang w:eastAsia="ru-RU"/>
        </w:rPr>
        <w:t xml:space="preserve">Многие родители приняли активное участие в    проведении Дней творчества, </w:t>
      </w:r>
      <w:r w:rsidRPr="007B62B1">
        <w:rPr>
          <w:rFonts w:ascii="Times New Roman" w:eastAsia="Times New Roman" w:hAnsi="Times New Roman" w:cs="Times New Roman"/>
          <w:spacing w:val="2"/>
          <w:sz w:val="28"/>
          <w:szCs w:val="28"/>
          <w:lang w:eastAsia="ru-RU"/>
        </w:rPr>
        <w:t xml:space="preserve">оказывали   помощь   в   работе       совета   по   профилактике   и   в   проведении </w:t>
      </w:r>
      <w:r w:rsidR="007B62B1">
        <w:rPr>
          <w:rFonts w:ascii="Times New Roman" w:eastAsia="Times New Roman" w:hAnsi="Times New Roman" w:cs="Times New Roman"/>
          <w:spacing w:val="-1"/>
          <w:sz w:val="28"/>
          <w:szCs w:val="28"/>
          <w:lang w:eastAsia="ru-RU"/>
        </w:rPr>
        <w:t>психологических тренин</w:t>
      </w:r>
      <w:r w:rsidR="002E7E2E">
        <w:rPr>
          <w:rFonts w:ascii="Times New Roman" w:eastAsia="Times New Roman" w:hAnsi="Times New Roman" w:cs="Times New Roman"/>
          <w:spacing w:val="-1"/>
          <w:sz w:val="28"/>
          <w:szCs w:val="28"/>
          <w:lang w:eastAsia="ru-RU"/>
        </w:rPr>
        <w:t>гов.</w:t>
      </w: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D67A72" w:rsidRDefault="001757B7" w:rsidP="00B9691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sidR="007B62B1" w:rsidRPr="00D67A72">
        <w:rPr>
          <w:rFonts w:ascii="Times New Roman" w:eastAsia="Times New Roman" w:hAnsi="Times New Roman" w:cs="Times New Roman"/>
          <w:b/>
          <w:sz w:val="28"/>
          <w:szCs w:val="28"/>
          <w:lang w:val="en-US" w:eastAsia="ru-RU"/>
        </w:rPr>
        <w:t>X</w:t>
      </w:r>
      <w:r w:rsidR="00D67A72" w:rsidRPr="00D67A72">
        <w:rPr>
          <w:rFonts w:ascii="Times New Roman" w:eastAsia="Times New Roman" w:hAnsi="Times New Roman" w:cs="Times New Roman"/>
          <w:b/>
          <w:sz w:val="28"/>
          <w:szCs w:val="28"/>
          <w:lang w:eastAsia="ru-RU"/>
        </w:rPr>
        <w:t xml:space="preserve">. </w:t>
      </w:r>
      <w:r w:rsidR="00B9691B" w:rsidRPr="00D67A72">
        <w:rPr>
          <w:rFonts w:ascii="Times New Roman" w:eastAsia="Times New Roman" w:hAnsi="Times New Roman" w:cs="Times New Roman"/>
          <w:b/>
          <w:sz w:val="28"/>
          <w:szCs w:val="28"/>
          <w:lang w:eastAsia="ru-RU"/>
        </w:rPr>
        <w:t xml:space="preserve"> Результаты методической деятельности.</w:t>
      </w:r>
    </w:p>
    <w:p w:rsidR="00B9691B" w:rsidRPr="00D67A72" w:rsidRDefault="00B9691B" w:rsidP="00B9691B">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9691B" w:rsidRPr="00D67A72" w:rsidRDefault="004E2BEF" w:rsidP="00B9691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Методическая работа в </w:t>
      </w:r>
      <w:r w:rsidR="00B9691B" w:rsidRPr="00D67A72">
        <w:rPr>
          <w:rFonts w:ascii="Times New Roman" w:eastAsia="Times New Roman" w:hAnsi="Times New Roman" w:cs="Times New Roman"/>
          <w:sz w:val="28"/>
          <w:szCs w:val="28"/>
          <w:lang w:eastAsia="ru-RU"/>
        </w:rPr>
        <w:t>2019</w:t>
      </w:r>
      <w:r>
        <w:rPr>
          <w:rFonts w:ascii="Times New Roman" w:eastAsia="Times New Roman" w:hAnsi="Times New Roman" w:cs="Times New Roman"/>
          <w:sz w:val="28"/>
          <w:szCs w:val="28"/>
          <w:lang w:eastAsia="ru-RU"/>
        </w:rPr>
        <w:t xml:space="preserve">- 2020 </w:t>
      </w:r>
      <w:r w:rsidR="00B9691B" w:rsidRPr="00D67A72">
        <w:rPr>
          <w:rFonts w:ascii="Times New Roman" w:eastAsia="Times New Roman" w:hAnsi="Times New Roman" w:cs="Times New Roman"/>
          <w:sz w:val="28"/>
          <w:szCs w:val="28"/>
          <w:lang w:eastAsia="ru-RU"/>
        </w:rPr>
        <w:t xml:space="preserve"> учебном году была направлена на выполнение и реализацию (через </w:t>
      </w:r>
      <w:r w:rsidR="007B62B1" w:rsidRPr="00D67A72">
        <w:rPr>
          <w:rFonts w:ascii="Times New Roman" w:eastAsia="Times New Roman" w:hAnsi="Times New Roman" w:cs="Times New Roman"/>
          <w:sz w:val="28"/>
          <w:szCs w:val="28"/>
          <w:lang w:eastAsia="ru-RU"/>
        </w:rPr>
        <w:t>образовательную программу школы</w:t>
      </w:r>
      <w:r w:rsidR="00B9691B" w:rsidRPr="00D67A72">
        <w:rPr>
          <w:rFonts w:ascii="Times New Roman" w:eastAsia="Times New Roman" w:hAnsi="Times New Roman" w:cs="Times New Roman"/>
          <w:sz w:val="28"/>
          <w:szCs w:val="28"/>
          <w:lang w:eastAsia="ru-RU"/>
        </w:rPr>
        <w:t xml:space="preserve">  учебно-воспитательный процесс) следующих задач:</w:t>
      </w:r>
    </w:p>
    <w:p w:rsidR="00B9691B" w:rsidRPr="00D67A72"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 xml:space="preserve">   выполнение плана повышения квалификации через курсы ПК, повышение уровня теоретической (предметной) и психолого-педагогической подготовки учителей в рамках ФГОС ООО;</w:t>
      </w:r>
    </w:p>
    <w:p w:rsidR="00B9691B" w:rsidRPr="00D67A72"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 xml:space="preserve">        формирование инновационной направленности в деятельности педагогического коллектива школы;</w:t>
      </w:r>
    </w:p>
    <w:p w:rsidR="00B9691B" w:rsidRPr="00D67A72"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 xml:space="preserve">   обогащение новыми педагогическими технологиями, формами и </w:t>
      </w:r>
      <w:r w:rsidRPr="00D67A72">
        <w:rPr>
          <w:rFonts w:ascii="Times New Roman" w:eastAsia="Times New Roman" w:hAnsi="Times New Roman" w:cs="Times New Roman"/>
          <w:sz w:val="28"/>
          <w:szCs w:val="28"/>
          <w:lang w:eastAsia="ru-RU"/>
        </w:rPr>
        <w:t>методами обучения и воспитания;</w:t>
      </w:r>
    </w:p>
    <w:p w:rsidR="00B9691B" w:rsidRPr="00431066"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 xml:space="preserve">    организация работы по изучению новых нормативных документов, инструктивно-методичес</w:t>
      </w:r>
      <w:r w:rsidRPr="00D67A72">
        <w:rPr>
          <w:rFonts w:ascii="Times New Roman" w:eastAsia="Times New Roman" w:hAnsi="Times New Roman" w:cs="Times New Roman"/>
          <w:sz w:val="28"/>
          <w:szCs w:val="28"/>
          <w:lang w:eastAsia="ru-RU"/>
        </w:rPr>
        <w:t>ких материалов;</w:t>
      </w:r>
    </w:p>
    <w:p w:rsidR="00B9691B" w:rsidRPr="00431066"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 xml:space="preserve">    оказание научно-методической помощи учителям, испытывающим определенные затру</w:t>
      </w:r>
      <w:r w:rsidRPr="00D67A72">
        <w:rPr>
          <w:rFonts w:ascii="Times New Roman" w:eastAsia="Times New Roman" w:hAnsi="Times New Roman" w:cs="Times New Roman"/>
          <w:sz w:val="28"/>
          <w:szCs w:val="28"/>
          <w:lang w:eastAsia="ru-RU"/>
        </w:rPr>
        <w:t>днения в педагогической работе;</w:t>
      </w:r>
    </w:p>
    <w:p w:rsidR="00B9691B" w:rsidRPr="00D67A72"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 xml:space="preserve">     оказание консультативной помощи в организации педагогического самообразования;</w:t>
      </w:r>
    </w:p>
    <w:p w:rsidR="00B9691B" w:rsidRPr="00D67A72"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повышение общего уровня профессионально-педагогической культуры;</w:t>
      </w:r>
    </w:p>
    <w:p w:rsidR="00B9691B" w:rsidRPr="00D67A72" w:rsidRDefault="007B62B1" w:rsidP="007B62B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31066">
        <w:rPr>
          <w:rFonts w:ascii="Times New Roman" w:eastAsia="Times New Roman" w:hAnsi="Times New Roman" w:cs="Times New Roman"/>
          <w:sz w:val="28"/>
          <w:szCs w:val="28"/>
          <w:lang w:eastAsia="ru-RU"/>
        </w:rPr>
        <w:t>-</w:t>
      </w:r>
      <w:r w:rsidR="00B9691B" w:rsidRPr="00D67A72">
        <w:rPr>
          <w:rFonts w:ascii="Times New Roman" w:eastAsia="Times New Roman" w:hAnsi="Times New Roman" w:cs="Times New Roman"/>
          <w:sz w:val="28"/>
          <w:szCs w:val="28"/>
          <w:lang w:eastAsia="ru-RU"/>
        </w:rPr>
        <w:t>обеспечение качественной аттестации педагогов.</w:t>
      </w: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27274" w:rsidRPr="00327274" w:rsidRDefault="00327274" w:rsidP="00327274">
      <w:pPr>
        <w:spacing w:after="0" w:line="240" w:lineRule="auto"/>
        <w:ind w:left="372"/>
        <w:jc w:val="both"/>
        <w:rPr>
          <w:rFonts w:ascii="Times New Roman" w:hAnsi="Times New Roman"/>
          <w:b/>
          <w:sz w:val="28"/>
          <w:szCs w:val="28"/>
        </w:rPr>
      </w:pPr>
      <w:r w:rsidRPr="00327274">
        <w:rPr>
          <w:rFonts w:ascii="Times New Roman" w:hAnsi="Times New Roman"/>
          <w:b/>
          <w:sz w:val="28"/>
          <w:szCs w:val="28"/>
        </w:rPr>
        <w:t>.</w:t>
      </w:r>
      <w:r>
        <w:rPr>
          <w:rFonts w:ascii="Times New Roman" w:hAnsi="Times New Roman"/>
          <w:b/>
          <w:sz w:val="28"/>
          <w:szCs w:val="28"/>
        </w:rPr>
        <w:t>Дистанционное обучение детей</w:t>
      </w:r>
    </w:p>
    <w:p w:rsidR="00327274" w:rsidRDefault="00327274" w:rsidP="00327274">
      <w:pPr>
        <w:pStyle w:val="a7"/>
        <w:spacing w:after="0" w:line="240" w:lineRule="auto"/>
        <w:ind w:left="502"/>
        <w:jc w:val="both"/>
        <w:rPr>
          <w:rFonts w:ascii="Times New Roman" w:hAnsi="Times New Roman"/>
          <w:b/>
          <w:i/>
          <w:sz w:val="20"/>
          <w:szCs w:val="20"/>
        </w:rPr>
      </w:pPr>
    </w:p>
    <w:tbl>
      <w:tblPr>
        <w:tblW w:w="10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65"/>
        <w:gridCol w:w="5465"/>
      </w:tblGrid>
      <w:tr w:rsidR="00327274" w:rsidTr="00327274">
        <w:trPr>
          <w:cantSplit/>
          <w:trHeight w:val="488"/>
        </w:trPr>
        <w:tc>
          <w:tcPr>
            <w:tcW w:w="5465" w:type="dxa"/>
            <w:tcBorders>
              <w:top w:val="single" w:sz="4" w:space="0" w:color="000000"/>
              <w:left w:val="single" w:sz="4" w:space="0" w:color="000000"/>
              <w:bottom w:val="single" w:sz="4" w:space="0" w:color="000000"/>
              <w:right w:val="single" w:sz="4" w:space="0" w:color="000000"/>
            </w:tcBorders>
            <w:hideMark/>
          </w:tcPr>
          <w:p w:rsidR="00327274" w:rsidRPr="00431066" w:rsidRDefault="00327274">
            <w:pPr>
              <w:pStyle w:val="a7"/>
              <w:spacing w:after="0" w:line="240" w:lineRule="auto"/>
              <w:ind w:left="0"/>
              <w:jc w:val="center"/>
              <w:rPr>
                <w:rFonts w:ascii="Times New Roman" w:eastAsia="Times New Roman" w:hAnsi="Times New Roman"/>
                <w:b/>
                <w:sz w:val="28"/>
                <w:szCs w:val="28"/>
              </w:rPr>
            </w:pPr>
            <w:r w:rsidRPr="00327274">
              <w:rPr>
                <w:rFonts w:ascii="Times New Roman" w:hAnsi="Times New Roman"/>
                <w:b/>
                <w:sz w:val="28"/>
                <w:szCs w:val="28"/>
              </w:rPr>
              <w:t>Проблемы в развитии дистанционного обучения</w:t>
            </w:r>
          </w:p>
          <w:p w:rsidR="00327274" w:rsidRDefault="00327274">
            <w:pPr>
              <w:pStyle w:val="a7"/>
              <w:spacing w:after="0" w:line="240" w:lineRule="auto"/>
              <w:ind w:left="0"/>
              <w:rPr>
                <w:rFonts w:ascii="Times New Roman" w:hAnsi="Times New Roman"/>
                <w:sz w:val="24"/>
                <w:szCs w:val="24"/>
              </w:rPr>
            </w:pPr>
            <w:r w:rsidRPr="00431066">
              <w:rPr>
                <w:rFonts w:ascii="Times New Roman" w:hAnsi="Times New Roman"/>
                <w:sz w:val="24"/>
                <w:szCs w:val="24"/>
              </w:rPr>
              <w:t>-</w:t>
            </w:r>
            <w:r>
              <w:rPr>
                <w:rFonts w:ascii="Times New Roman" w:hAnsi="Times New Roman"/>
                <w:sz w:val="24"/>
                <w:szCs w:val="24"/>
              </w:rPr>
              <w:t>Нет достаточно опыты работы в таком формате</w:t>
            </w:r>
          </w:p>
          <w:p w:rsidR="00327274" w:rsidRDefault="00327274">
            <w:pPr>
              <w:pStyle w:val="a7"/>
              <w:spacing w:after="0" w:line="240" w:lineRule="auto"/>
              <w:ind w:left="0"/>
              <w:rPr>
                <w:rFonts w:ascii="Times New Roman" w:hAnsi="Times New Roman"/>
                <w:sz w:val="24"/>
                <w:szCs w:val="24"/>
              </w:rPr>
            </w:pPr>
            <w:r>
              <w:rPr>
                <w:rFonts w:ascii="Times New Roman" w:hAnsi="Times New Roman"/>
                <w:sz w:val="24"/>
                <w:szCs w:val="24"/>
              </w:rPr>
              <w:t>-Отсутствие оборудования</w:t>
            </w:r>
          </w:p>
          <w:p w:rsidR="00327274" w:rsidRDefault="00327274">
            <w:pPr>
              <w:pStyle w:val="a7"/>
              <w:spacing w:after="0" w:line="240" w:lineRule="auto"/>
              <w:ind w:left="0"/>
              <w:rPr>
                <w:rFonts w:ascii="Times New Roman" w:hAnsi="Times New Roman"/>
                <w:sz w:val="24"/>
                <w:szCs w:val="24"/>
              </w:rPr>
            </w:pPr>
            <w:r>
              <w:rPr>
                <w:rFonts w:ascii="Times New Roman" w:hAnsi="Times New Roman"/>
                <w:sz w:val="24"/>
                <w:szCs w:val="24"/>
              </w:rPr>
              <w:t>-Слабый интернет</w:t>
            </w:r>
          </w:p>
          <w:p w:rsidR="00327274" w:rsidRDefault="00327274">
            <w:pPr>
              <w:pStyle w:val="a7"/>
              <w:spacing w:after="0" w:line="240" w:lineRule="auto"/>
              <w:ind w:left="0"/>
              <w:rPr>
                <w:rFonts w:ascii="Times New Roman" w:hAnsi="Times New Roman"/>
                <w:sz w:val="24"/>
                <w:szCs w:val="24"/>
              </w:rPr>
            </w:pPr>
            <w:r>
              <w:rPr>
                <w:rFonts w:ascii="Times New Roman" w:hAnsi="Times New Roman"/>
                <w:sz w:val="24"/>
                <w:szCs w:val="24"/>
              </w:rPr>
              <w:t>-Сложность в выборе платформы</w:t>
            </w:r>
          </w:p>
          <w:p w:rsidR="00327274" w:rsidRDefault="00327274">
            <w:pPr>
              <w:pStyle w:val="a7"/>
              <w:spacing w:after="0" w:line="240" w:lineRule="auto"/>
              <w:ind w:left="0"/>
              <w:rPr>
                <w:rFonts w:ascii="Times New Roman" w:hAnsi="Times New Roman"/>
                <w:sz w:val="24"/>
                <w:szCs w:val="24"/>
              </w:rPr>
            </w:pPr>
            <w:r>
              <w:rPr>
                <w:rFonts w:ascii="Times New Roman" w:hAnsi="Times New Roman"/>
                <w:sz w:val="24"/>
                <w:szCs w:val="24"/>
              </w:rPr>
              <w:t>-Отсутствует желание у учащихся учиться дистанционно</w:t>
            </w:r>
          </w:p>
          <w:p w:rsidR="00327274" w:rsidRDefault="00327274">
            <w:pPr>
              <w:pStyle w:val="a7"/>
              <w:spacing w:after="0" w:line="240" w:lineRule="auto"/>
              <w:ind w:left="0"/>
              <w:rPr>
                <w:rFonts w:ascii="Times New Roman" w:hAnsi="Times New Roman"/>
                <w:sz w:val="24"/>
                <w:szCs w:val="24"/>
              </w:rPr>
            </w:pPr>
            <w:r>
              <w:rPr>
                <w:rFonts w:ascii="Times New Roman" w:hAnsi="Times New Roman"/>
                <w:sz w:val="24"/>
                <w:szCs w:val="24"/>
              </w:rPr>
              <w:t>-Сложность в проверке выполнения д/з(много списываний с интернета)</w:t>
            </w:r>
          </w:p>
          <w:p w:rsidR="00327274" w:rsidRDefault="00327274">
            <w:pPr>
              <w:pStyle w:val="a7"/>
              <w:spacing w:after="0" w:line="240" w:lineRule="auto"/>
              <w:ind w:left="0"/>
              <w:rPr>
                <w:rFonts w:ascii="Times New Roman" w:eastAsia="Times New Roman" w:hAnsi="Times New Roman"/>
                <w:sz w:val="24"/>
                <w:szCs w:val="24"/>
              </w:rPr>
            </w:pPr>
            <w:r>
              <w:rPr>
                <w:rFonts w:ascii="Times New Roman" w:hAnsi="Times New Roman"/>
                <w:sz w:val="24"/>
                <w:szCs w:val="24"/>
              </w:rPr>
              <w:t>-Много времени на проверку и индивидуальную работу.</w:t>
            </w:r>
          </w:p>
        </w:tc>
        <w:tc>
          <w:tcPr>
            <w:tcW w:w="5465" w:type="dxa"/>
            <w:tcBorders>
              <w:top w:val="single" w:sz="4" w:space="0" w:color="000000"/>
              <w:left w:val="single" w:sz="4" w:space="0" w:color="000000"/>
              <w:bottom w:val="single" w:sz="4" w:space="0" w:color="000000"/>
              <w:right w:val="single" w:sz="4" w:space="0" w:color="000000"/>
            </w:tcBorders>
          </w:tcPr>
          <w:p w:rsidR="00327274" w:rsidRDefault="00327274">
            <w:pPr>
              <w:pStyle w:val="a7"/>
              <w:spacing w:after="0" w:line="240" w:lineRule="auto"/>
              <w:ind w:left="0"/>
              <w:jc w:val="center"/>
              <w:rPr>
                <w:rFonts w:ascii="Times New Roman" w:hAnsi="Times New Roman"/>
                <w:b/>
                <w:sz w:val="28"/>
                <w:szCs w:val="28"/>
              </w:rPr>
            </w:pPr>
            <w:r w:rsidRPr="00327274">
              <w:rPr>
                <w:rFonts w:ascii="Times New Roman" w:hAnsi="Times New Roman"/>
                <w:b/>
                <w:sz w:val="28"/>
                <w:szCs w:val="28"/>
              </w:rPr>
              <w:t>Плюсы дистанционного обучения</w:t>
            </w:r>
          </w:p>
          <w:p w:rsidR="00327274" w:rsidRDefault="00327274" w:rsidP="00327274">
            <w:pPr>
              <w:pStyle w:val="a7"/>
              <w:spacing w:after="0" w:line="240" w:lineRule="auto"/>
              <w:ind w:left="0"/>
              <w:rPr>
                <w:rFonts w:ascii="Times New Roman" w:hAnsi="Times New Roman"/>
                <w:b/>
                <w:sz w:val="28"/>
                <w:szCs w:val="28"/>
              </w:rPr>
            </w:pPr>
          </w:p>
          <w:p w:rsidR="00327274" w:rsidRPr="00327274" w:rsidRDefault="00327274" w:rsidP="00327274">
            <w:pPr>
              <w:pStyle w:val="a7"/>
              <w:spacing w:after="0" w:line="240" w:lineRule="auto"/>
              <w:ind w:left="0"/>
              <w:rPr>
                <w:rFonts w:ascii="Times New Roman" w:hAnsi="Times New Roman"/>
                <w:sz w:val="24"/>
                <w:szCs w:val="24"/>
              </w:rPr>
            </w:pPr>
            <w:r>
              <w:rPr>
                <w:rFonts w:ascii="Times New Roman" w:hAnsi="Times New Roman"/>
                <w:b/>
                <w:sz w:val="24"/>
                <w:szCs w:val="24"/>
              </w:rPr>
              <w:t>-</w:t>
            </w:r>
            <w:r w:rsidRPr="00327274">
              <w:rPr>
                <w:rFonts w:ascii="Times New Roman" w:hAnsi="Times New Roman"/>
                <w:sz w:val="24"/>
                <w:szCs w:val="24"/>
              </w:rPr>
              <w:t>Мобильность</w:t>
            </w:r>
          </w:p>
          <w:p w:rsidR="00327274" w:rsidRDefault="00327274" w:rsidP="00327274">
            <w:pPr>
              <w:pStyle w:val="a7"/>
              <w:spacing w:after="0" w:line="240" w:lineRule="auto"/>
              <w:ind w:left="0"/>
              <w:rPr>
                <w:rFonts w:ascii="Times New Roman" w:hAnsi="Times New Roman"/>
                <w:sz w:val="24"/>
                <w:szCs w:val="24"/>
              </w:rPr>
            </w:pPr>
            <w:r w:rsidRPr="00327274">
              <w:rPr>
                <w:rFonts w:ascii="Times New Roman" w:hAnsi="Times New Roman"/>
                <w:sz w:val="24"/>
                <w:szCs w:val="24"/>
              </w:rPr>
              <w:t>-Вырабатывается самостоятельность учащихся, ответственность</w:t>
            </w:r>
            <w:r>
              <w:rPr>
                <w:rFonts w:ascii="Times New Roman" w:hAnsi="Times New Roman"/>
                <w:sz w:val="24"/>
                <w:szCs w:val="24"/>
              </w:rPr>
              <w:t>.</w:t>
            </w:r>
          </w:p>
          <w:p w:rsidR="00327274" w:rsidRDefault="00327274" w:rsidP="00327274">
            <w:pPr>
              <w:pStyle w:val="a7"/>
              <w:spacing w:after="0" w:line="240" w:lineRule="auto"/>
              <w:ind w:left="0"/>
              <w:rPr>
                <w:rFonts w:ascii="Times New Roman" w:hAnsi="Times New Roman"/>
                <w:sz w:val="24"/>
                <w:szCs w:val="24"/>
              </w:rPr>
            </w:pPr>
            <w:r>
              <w:rPr>
                <w:rFonts w:ascii="Times New Roman" w:hAnsi="Times New Roman"/>
                <w:sz w:val="24"/>
                <w:szCs w:val="24"/>
              </w:rPr>
              <w:t>- Не всегда обеспечен контроль родителей</w:t>
            </w:r>
          </w:p>
          <w:p w:rsidR="00327274" w:rsidRPr="00327274" w:rsidRDefault="00327274" w:rsidP="00327274">
            <w:pPr>
              <w:pStyle w:val="a7"/>
              <w:spacing w:after="0" w:line="240" w:lineRule="auto"/>
              <w:ind w:left="0"/>
              <w:rPr>
                <w:rFonts w:ascii="Times New Roman" w:hAnsi="Times New Roman"/>
                <w:b/>
                <w:sz w:val="24"/>
                <w:szCs w:val="24"/>
              </w:rPr>
            </w:pPr>
            <w:r>
              <w:rPr>
                <w:rFonts w:ascii="Times New Roman" w:hAnsi="Times New Roman"/>
                <w:sz w:val="24"/>
                <w:szCs w:val="24"/>
              </w:rPr>
              <w:t>- Знакомство учащихся с уроками других педагогов.</w:t>
            </w:r>
          </w:p>
        </w:tc>
      </w:tr>
    </w:tbl>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B9691B"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sectPr w:rsidR="00B9691B" w:rsidRPr="00B9691B" w:rsidSect="00DE3151">
      <w:footerReference w:type="default" r:id="rId8"/>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72E" w:rsidRDefault="00B8372E" w:rsidP="00DF00D2">
      <w:pPr>
        <w:spacing w:after="0" w:line="240" w:lineRule="auto"/>
      </w:pPr>
      <w:r>
        <w:separator/>
      </w:r>
    </w:p>
  </w:endnote>
  <w:endnote w:type="continuationSeparator" w:id="1">
    <w:p w:rsidR="00B8372E" w:rsidRDefault="00B8372E" w:rsidP="00DF0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952333"/>
      <w:docPartObj>
        <w:docPartGallery w:val="Page Numbers (Bottom of Page)"/>
        <w:docPartUnique/>
      </w:docPartObj>
    </w:sdtPr>
    <w:sdtContent>
      <w:p w:rsidR="005B3C8D" w:rsidRDefault="00B1659D">
        <w:pPr>
          <w:pStyle w:val="a5"/>
          <w:jc w:val="center"/>
        </w:pPr>
        <w:fldSimple w:instr="PAGE   \* MERGEFORMAT">
          <w:r w:rsidR="00D02478">
            <w:rPr>
              <w:noProof/>
            </w:rPr>
            <w:t>16</w:t>
          </w:r>
        </w:fldSimple>
      </w:p>
    </w:sdtContent>
  </w:sdt>
  <w:p w:rsidR="005B3C8D" w:rsidRDefault="005B3C8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72E" w:rsidRDefault="00B8372E" w:rsidP="00DF00D2">
      <w:pPr>
        <w:spacing w:after="0" w:line="240" w:lineRule="auto"/>
      </w:pPr>
      <w:r>
        <w:separator/>
      </w:r>
    </w:p>
  </w:footnote>
  <w:footnote w:type="continuationSeparator" w:id="1">
    <w:p w:rsidR="00B8372E" w:rsidRDefault="00B8372E" w:rsidP="00DF00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64389A"/>
    <w:lvl w:ilvl="0">
      <w:numFmt w:val="bullet"/>
      <w:lvlText w:val="*"/>
      <w:lvlJc w:val="left"/>
      <w:pPr>
        <w:ind w:left="0" w:firstLine="0"/>
      </w:pPr>
    </w:lvl>
  </w:abstractNum>
  <w:abstractNum w:abstractNumId="1">
    <w:nsid w:val="0F4E4C43"/>
    <w:multiLevelType w:val="hybridMultilevel"/>
    <w:tmpl w:val="CB9237C6"/>
    <w:lvl w:ilvl="0" w:tplc="F65026E0">
      <w:start w:val="4"/>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B1124F"/>
    <w:multiLevelType w:val="multilevel"/>
    <w:tmpl w:val="09DEF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E9084D"/>
    <w:multiLevelType w:val="hybridMultilevel"/>
    <w:tmpl w:val="8C78779C"/>
    <w:lvl w:ilvl="0" w:tplc="2A706EA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257340"/>
    <w:multiLevelType w:val="multilevel"/>
    <w:tmpl w:val="3C98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340350"/>
    <w:multiLevelType w:val="hybridMultilevel"/>
    <w:tmpl w:val="BCA0BB52"/>
    <w:lvl w:ilvl="0" w:tplc="D164705A">
      <w:start w:val="5"/>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nsid w:val="2D5B3A68"/>
    <w:multiLevelType w:val="hybridMultilevel"/>
    <w:tmpl w:val="9BFA6AB2"/>
    <w:lvl w:ilvl="0" w:tplc="A9D263B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FC481E"/>
    <w:multiLevelType w:val="hybridMultilevel"/>
    <w:tmpl w:val="141E0042"/>
    <w:lvl w:ilvl="0" w:tplc="2A706EAE">
      <w:start w:val="1"/>
      <w:numFmt w:val="decimal"/>
      <w:lvlText w:val="%1."/>
      <w:lvlJc w:val="left"/>
      <w:pPr>
        <w:ind w:left="644" w:hanging="360"/>
      </w:pPr>
    </w:lvl>
    <w:lvl w:ilvl="1" w:tplc="04190019">
      <w:start w:val="1"/>
      <w:numFmt w:val="lowerLetter"/>
      <w:lvlText w:val="%2."/>
      <w:lvlJc w:val="left"/>
      <w:pPr>
        <w:ind w:left="732" w:hanging="360"/>
      </w:pPr>
    </w:lvl>
    <w:lvl w:ilvl="2" w:tplc="0419001B">
      <w:start w:val="1"/>
      <w:numFmt w:val="lowerRoman"/>
      <w:lvlText w:val="%3."/>
      <w:lvlJc w:val="right"/>
      <w:pPr>
        <w:ind w:left="1452" w:hanging="180"/>
      </w:pPr>
    </w:lvl>
    <w:lvl w:ilvl="3" w:tplc="0419000F">
      <w:start w:val="1"/>
      <w:numFmt w:val="decimal"/>
      <w:lvlText w:val="%4."/>
      <w:lvlJc w:val="left"/>
      <w:pPr>
        <w:ind w:left="2172" w:hanging="360"/>
      </w:pPr>
    </w:lvl>
    <w:lvl w:ilvl="4" w:tplc="04190019">
      <w:start w:val="1"/>
      <w:numFmt w:val="lowerLetter"/>
      <w:lvlText w:val="%5."/>
      <w:lvlJc w:val="left"/>
      <w:pPr>
        <w:ind w:left="2892" w:hanging="360"/>
      </w:pPr>
    </w:lvl>
    <w:lvl w:ilvl="5" w:tplc="0419001B">
      <w:start w:val="1"/>
      <w:numFmt w:val="lowerRoman"/>
      <w:lvlText w:val="%6."/>
      <w:lvlJc w:val="right"/>
      <w:pPr>
        <w:ind w:left="3612" w:hanging="180"/>
      </w:pPr>
    </w:lvl>
    <w:lvl w:ilvl="6" w:tplc="0419000F">
      <w:start w:val="1"/>
      <w:numFmt w:val="decimal"/>
      <w:lvlText w:val="%7."/>
      <w:lvlJc w:val="left"/>
      <w:pPr>
        <w:ind w:left="4332" w:hanging="360"/>
      </w:pPr>
    </w:lvl>
    <w:lvl w:ilvl="7" w:tplc="04190019">
      <w:start w:val="1"/>
      <w:numFmt w:val="lowerLetter"/>
      <w:lvlText w:val="%8."/>
      <w:lvlJc w:val="left"/>
      <w:pPr>
        <w:ind w:left="5052" w:hanging="360"/>
      </w:pPr>
    </w:lvl>
    <w:lvl w:ilvl="8" w:tplc="0419001B">
      <w:start w:val="1"/>
      <w:numFmt w:val="lowerRoman"/>
      <w:lvlText w:val="%9."/>
      <w:lvlJc w:val="right"/>
      <w:pPr>
        <w:ind w:left="5772" w:hanging="180"/>
      </w:pPr>
    </w:lvl>
  </w:abstractNum>
  <w:abstractNum w:abstractNumId="8">
    <w:nsid w:val="2F7B39E5"/>
    <w:multiLevelType w:val="hybridMultilevel"/>
    <w:tmpl w:val="C464B096"/>
    <w:lvl w:ilvl="0" w:tplc="D076F570">
      <w:start w:val="1"/>
      <w:numFmt w:val="upperRoman"/>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A3B19F6"/>
    <w:multiLevelType w:val="hybridMultilevel"/>
    <w:tmpl w:val="35B81B22"/>
    <w:lvl w:ilvl="0" w:tplc="3F1C9CAE">
      <w:start w:val="1"/>
      <w:numFmt w:val="upperRoman"/>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3E6F6C43"/>
    <w:multiLevelType w:val="hybridMultilevel"/>
    <w:tmpl w:val="BB1E1144"/>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nsid w:val="3EFE6857"/>
    <w:multiLevelType w:val="hybridMultilevel"/>
    <w:tmpl w:val="EA66E746"/>
    <w:lvl w:ilvl="0" w:tplc="F9D28904">
      <w:start w:val="1"/>
      <w:numFmt w:val="decimal"/>
      <w:lvlText w:val="%1."/>
      <w:lvlJc w:val="left"/>
      <w:pPr>
        <w:ind w:left="502"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2B97987"/>
    <w:multiLevelType w:val="multilevel"/>
    <w:tmpl w:val="E8B2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C77E2C"/>
    <w:multiLevelType w:val="multilevel"/>
    <w:tmpl w:val="9A0C2B3C"/>
    <w:lvl w:ilvl="0">
      <w:start w:val="1"/>
      <w:numFmt w:val="bullet"/>
      <w:lvlText w:val=""/>
      <w:lvlJc w:val="left"/>
      <w:pPr>
        <w:tabs>
          <w:tab w:val="num" w:pos="2487"/>
        </w:tabs>
        <w:ind w:left="2487" w:hanging="360"/>
      </w:pPr>
      <w:rPr>
        <w:rFonts w:ascii="Symbol" w:hAnsi="Symbol" w:hint="default"/>
        <w:sz w:val="20"/>
      </w:rPr>
    </w:lvl>
    <w:lvl w:ilvl="1">
      <w:start w:val="1"/>
      <w:numFmt w:val="decimal"/>
      <w:lvlText w:val="%2-"/>
      <w:lvlJc w:val="left"/>
      <w:pPr>
        <w:ind w:left="3207" w:hanging="360"/>
      </w:pPr>
      <w:rPr>
        <w:rFonts w:hint="default"/>
      </w:rPr>
    </w:lvl>
    <w:lvl w:ilvl="2" w:tentative="1">
      <w:start w:val="1"/>
      <w:numFmt w:val="bullet"/>
      <w:lvlText w:val=""/>
      <w:lvlJc w:val="left"/>
      <w:pPr>
        <w:tabs>
          <w:tab w:val="num" w:pos="3927"/>
        </w:tabs>
        <w:ind w:left="3927" w:hanging="360"/>
      </w:pPr>
      <w:rPr>
        <w:rFonts w:ascii="Symbol" w:hAnsi="Symbol" w:hint="default"/>
        <w:sz w:val="20"/>
      </w:rPr>
    </w:lvl>
    <w:lvl w:ilvl="3" w:tentative="1">
      <w:start w:val="1"/>
      <w:numFmt w:val="bullet"/>
      <w:lvlText w:val=""/>
      <w:lvlJc w:val="left"/>
      <w:pPr>
        <w:tabs>
          <w:tab w:val="num" w:pos="4647"/>
        </w:tabs>
        <w:ind w:left="4647" w:hanging="360"/>
      </w:pPr>
      <w:rPr>
        <w:rFonts w:ascii="Symbol" w:hAnsi="Symbol" w:hint="default"/>
        <w:sz w:val="20"/>
      </w:rPr>
    </w:lvl>
    <w:lvl w:ilvl="4" w:tentative="1">
      <w:start w:val="1"/>
      <w:numFmt w:val="bullet"/>
      <w:lvlText w:val=""/>
      <w:lvlJc w:val="left"/>
      <w:pPr>
        <w:tabs>
          <w:tab w:val="num" w:pos="5367"/>
        </w:tabs>
        <w:ind w:left="5367" w:hanging="360"/>
      </w:pPr>
      <w:rPr>
        <w:rFonts w:ascii="Symbol" w:hAnsi="Symbol" w:hint="default"/>
        <w:sz w:val="20"/>
      </w:rPr>
    </w:lvl>
    <w:lvl w:ilvl="5" w:tentative="1">
      <w:start w:val="1"/>
      <w:numFmt w:val="bullet"/>
      <w:lvlText w:val=""/>
      <w:lvlJc w:val="left"/>
      <w:pPr>
        <w:tabs>
          <w:tab w:val="num" w:pos="6087"/>
        </w:tabs>
        <w:ind w:left="6087" w:hanging="360"/>
      </w:pPr>
      <w:rPr>
        <w:rFonts w:ascii="Symbol" w:hAnsi="Symbol" w:hint="default"/>
        <w:sz w:val="20"/>
      </w:rPr>
    </w:lvl>
    <w:lvl w:ilvl="6" w:tentative="1">
      <w:start w:val="1"/>
      <w:numFmt w:val="bullet"/>
      <w:lvlText w:val=""/>
      <w:lvlJc w:val="left"/>
      <w:pPr>
        <w:tabs>
          <w:tab w:val="num" w:pos="6807"/>
        </w:tabs>
        <w:ind w:left="6807" w:hanging="360"/>
      </w:pPr>
      <w:rPr>
        <w:rFonts w:ascii="Symbol" w:hAnsi="Symbol" w:hint="default"/>
        <w:sz w:val="20"/>
      </w:rPr>
    </w:lvl>
    <w:lvl w:ilvl="7" w:tentative="1">
      <w:start w:val="1"/>
      <w:numFmt w:val="bullet"/>
      <w:lvlText w:val=""/>
      <w:lvlJc w:val="left"/>
      <w:pPr>
        <w:tabs>
          <w:tab w:val="num" w:pos="7527"/>
        </w:tabs>
        <w:ind w:left="7527" w:hanging="360"/>
      </w:pPr>
      <w:rPr>
        <w:rFonts w:ascii="Symbol" w:hAnsi="Symbol" w:hint="default"/>
        <w:sz w:val="20"/>
      </w:rPr>
    </w:lvl>
    <w:lvl w:ilvl="8" w:tentative="1">
      <w:start w:val="1"/>
      <w:numFmt w:val="bullet"/>
      <w:lvlText w:val=""/>
      <w:lvlJc w:val="left"/>
      <w:pPr>
        <w:tabs>
          <w:tab w:val="num" w:pos="8247"/>
        </w:tabs>
        <w:ind w:left="8247" w:hanging="360"/>
      </w:pPr>
      <w:rPr>
        <w:rFonts w:ascii="Symbol" w:hAnsi="Symbol" w:hint="default"/>
        <w:sz w:val="20"/>
      </w:rPr>
    </w:lvl>
  </w:abstractNum>
  <w:abstractNum w:abstractNumId="14">
    <w:nsid w:val="4F884B24"/>
    <w:multiLevelType w:val="hybridMultilevel"/>
    <w:tmpl w:val="99D4C9A6"/>
    <w:lvl w:ilvl="0" w:tplc="3920E5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696966"/>
    <w:multiLevelType w:val="hybridMultilevel"/>
    <w:tmpl w:val="8A66E6A6"/>
    <w:lvl w:ilvl="0" w:tplc="2A706EA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5B529B7"/>
    <w:multiLevelType w:val="hybridMultilevel"/>
    <w:tmpl w:val="DFE63E94"/>
    <w:lvl w:ilvl="0" w:tplc="604A6B04">
      <w:start w:val="1"/>
      <w:numFmt w:val="upperRoman"/>
      <w:lvlText w:val="%1."/>
      <w:lvlJc w:val="left"/>
      <w:pPr>
        <w:ind w:left="1080" w:hanging="7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C45DDB"/>
    <w:multiLevelType w:val="hybridMultilevel"/>
    <w:tmpl w:val="08061DD6"/>
    <w:lvl w:ilvl="0" w:tplc="1B04D9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DD7753"/>
    <w:multiLevelType w:val="hybridMultilevel"/>
    <w:tmpl w:val="F5BA8C36"/>
    <w:lvl w:ilvl="0" w:tplc="5AE0BD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356"/>
        <w:lvlJc w:val="left"/>
        <w:pPr>
          <w:ind w:left="284" w:firstLine="0"/>
        </w:pPr>
        <w:rPr>
          <w:rFonts w:ascii="Times New Roman" w:hAnsi="Times New Roman" w:cs="Times New Roman" w:hint="default"/>
        </w:rPr>
      </w:lvl>
    </w:lvlOverride>
  </w:num>
  <w:num w:numId="4">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6">
    <w:abstractNumId w:val="5"/>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41"/>
        <w:lvlJc w:val="left"/>
        <w:pPr>
          <w:ind w:left="1419" w:firstLine="0"/>
        </w:pPr>
        <w:rPr>
          <w:rFonts w:ascii="Times New Roman" w:hAnsi="Times New Roman" w:cs="Times New Roman" w:hint="default"/>
        </w:rPr>
      </w:lvl>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4"/>
  </w:num>
  <w:num w:numId="19">
    <w:abstractNumId w:val="18"/>
  </w:num>
  <w:num w:numId="20">
    <w:abstractNumId w:val="3"/>
  </w:num>
  <w:num w:numId="21">
    <w:abstractNumId w:val="7"/>
  </w:num>
  <w:num w:numId="22">
    <w:abstractNumId w:val="4"/>
  </w:num>
  <w:num w:numId="23">
    <w:abstractNumId w:val="13"/>
  </w:num>
  <w:num w:numId="24">
    <w:abstractNumId w:val="12"/>
  </w:num>
  <w:num w:numId="25">
    <w:abstractNumId w:val="9"/>
  </w:num>
  <w:num w:numId="26">
    <w:abstractNumId w:val="2"/>
  </w:num>
  <w:num w:numId="27">
    <w:abstractNumId w:val="16"/>
  </w:num>
  <w:num w:numId="28">
    <w:abstractNumId w:val="6"/>
  </w:num>
  <w:num w:numId="2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CE1487"/>
    <w:rsid w:val="00000E6C"/>
    <w:rsid w:val="00001E18"/>
    <w:rsid w:val="00002062"/>
    <w:rsid w:val="00003E07"/>
    <w:rsid w:val="00005175"/>
    <w:rsid w:val="000054A0"/>
    <w:rsid w:val="00005621"/>
    <w:rsid w:val="00013302"/>
    <w:rsid w:val="00013435"/>
    <w:rsid w:val="0001726F"/>
    <w:rsid w:val="00017F30"/>
    <w:rsid w:val="00020ADA"/>
    <w:rsid w:val="0002145B"/>
    <w:rsid w:val="00021D1D"/>
    <w:rsid w:val="0002209D"/>
    <w:rsid w:val="00022724"/>
    <w:rsid w:val="00023759"/>
    <w:rsid w:val="00027123"/>
    <w:rsid w:val="0003098A"/>
    <w:rsid w:val="000321AB"/>
    <w:rsid w:val="000352BC"/>
    <w:rsid w:val="00037302"/>
    <w:rsid w:val="00041019"/>
    <w:rsid w:val="0004126D"/>
    <w:rsid w:val="00042AE0"/>
    <w:rsid w:val="000431DF"/>
    <w:rsid w:val="00043CEE"/>
    <w:rsid w:val="000451A7"/>
    <w:rsid w:val="000458D8"/>
    <w:rsid w:val="00053C58"/>
    <w:rsid w:val="00060E6D"/>
    <w:rsid w:val="00062835"/>
    <w:rsid w:val="0006480B"/>
    <w:rsid w:val="00066430"/>
    <w:rsid w:val="00066DC3"/>
    <w:rsid w:val="00066E3B"/>
    <w:rsid w:val="000700B4"/>
    <w:rsid w:val="000703B1"/>
    <w:rsid w:val="0007515F"/>
    <w:rsid w:val="00076A81"/>
    <w:rsid w:val="00080BE6"/>
    <w:rsid w:val="0008476A"/>
    <w:rsid w:val="0008692B"/>
    <w:rsid w:val="00093615"/>
    <w:rsid w:val="00094181"/>
    <w:rsid w:val="00095190"/>
    <w:rsid w:val="00095ADB"/>
    <w:rsid w:val="00096D3B"/>
    <w:rsid w:val="000A04F4"/>
    <w:rsid w:val="000A08D5"/>
    <w:rsid w:val="000A0E9F"/>
    <w:rsid w:val="000A148E"/>
    <w:rsid w:val="000A7DBF"/>
    <w:rsid w:val="000B0370"/>
    <w:rsid w:val="000B3EC9"/>
    <w:rsid w:val="000B4273"/>
    <w:rsid w:val="000B4620"/>
    <w:rsid w:val="000C234A"/>
    <w:rsid w:val="000C4022"/>
    <w:rsid w:val="000D00C1"/>
    <w:rsid w:val="000D6035"/>
    <w:rsid w:val="000E0D73"/>
    <w:rsid w:val="000E14C7"/>
    <w:rsid w:val="000E3FDC"/>
    <w:rsid w:val="000E5063"/>
    <w:rsid w:val="000E7E6A"/>
    <w:rsid w:val="000F032C"/>
    <w:rsid w:val="000F0EEE"/>
    <w:rsid w:val="000F0F8A"/>
    <w:rsid w:val="000F2F2D"/>
    <w:rsid w:val="000F356D"/>
    <w:rsid w:val="000F5763"/>
    <w:rsid w:val="00105D5D"/>
    <w:rsid w:val="00106A96"/>
    <w:rsid w:val="0011048A"/>
    <w:rsid w:val="00112945"/>
    <w:rsid w:val="00113FA6"/>
    <w:rsid w:val="001158B2"/>
    <w:rsid w:val="00115C9C"/>
    <w:rsid w:val="001165D8"/>
    <w:rsid w:val="00117314"/>
    <w:rsid w:val="00120529"/>
    <w:rsid w:val="00124513"/>
    <w:rsid w:val="0012601F"/>
    <w:rsid w:val="00126B6F"/>
    <w:rsid w:val="00130339"/>
    <w:rsid w:val="0013780A"/>
    <w:rsid w:val="0014138A"/>
    <w:rsid w:val="0014267A"/>
    <w:rsid w:val="00143632"/>
    <w:rsid w:val="00150437"/>
    <w:rsid w:val="00153095"/>
    <w:rsid w:val="00156F43"/>
    <w:rsid w:val="00156F47"/>
    <w:rsid w:val="00157393"/>
    <w:rsid w:val="0015739D"/>
    <w:rsid w:val="001647E3"/>
    <w:rsid w:val="00167E57"/>
    <w:rsid w:val="00170971"/>
    <w:rsid w:val="00171491"/>
    <w:rsid w:val="00172C76"/>
    <w:rsid w:val="00172D1B"/>
    <w:rsid w:val="00173BC7"/>
    <w:rsid w:val="00174E40"/>
    <w:rsid w:val="001757B7"/>
    <w:rsid w:val="00175C78"/>
    <w:rsid w:val="0018207D"/>
    <w:rsid w:val="0018596B"/>
    <w:rsid w:val="00185BDA"/>
    <w:rsid w:val="001864FC"/>
    <w:rsid w:val="00187098"/>
    <w:rsid w:val="00191AEF"/>
    <w:rsid w:val="001921C3"/>
    <w:rsid w:val="001925B8"/>
    <w:rsid w:val="001934B9"/>
    <w:rsid w:val="001948E2"/>
    <w:rsid w:val="001971E8"/>
    <w:rsid w:val="001A0F05"/>
    <w:rsid w:val="001A7E06"/>
    <w:rsid w:val="001B104E"/>
    <w:rsid w:val="001B13DC"/>
    <w:rsid w:val="001B240C"/>
    <w:rsid w:val="001B5A1B"/>
    <w:rsid w:val="001C2C32"/>
    <w:rsid w:val="001C4F71"/>
    <w:rsid w:val="001C6F59"/>
    <w:rsid w:val="001D2862"/>
    <w:rsid w:val="001D2C0F"/>
    <w:rsid w:val="001D4F03"/>
    <w:rsid w:val="001D53FC"/>
    <w:rsid w:val="001D6543"/>
    <w:rsid w:val="001D65DF"/>
    <w:rsid w:val="001D6FDF"/>
    <w:rsid w:val="001D7CC9"/>
    <w:rsid w:val="001E09C1"/>
    <w:rsid w:val="001E4A72"/>
    <w:rsid w:val="001E54FC"/>
    <w:rsid w:val="001E589E"/>
    <w:rsid w:val="001E7634"/>
    <w:rsid w:val="001E7FCE"/>
    <w:rsid w:val="001F458A"/>
    <w:rsid w:val="001F58CD"/>
    <w:rsid w:val="001F5A60"/>
    <w:rsid w:val="001F647E"/>
    <w:rsid w:val="001F7D8F"/>
    <w:rsid w:val="002017B2"/>
    <w:rsid w:val="00201904"/>
    <w:rsid w:val="0020356B"/>
    <w:rsid w:val="002038EA"/>
    <w:rsid w:val="002044DA"/>
    <w:rsid w:val="0020597E"/>
    <w:rsid w:val="00205F78"/>
    <w:rsid w:val="002069B5"/>
    <w:rsid w:val="002107AD"/>
    <w:rsid w:val="00210943"/>
    <w:rsid w:val="00210AEB"/>
    <w:rsid w:val="00212073"/>
    <w:rsid w:val="00214D13"/>
    <w:rsid w:val="0021570B"/>
    <w:rsid w:val="00217B1B"/>
    <w:rsid w:val="00221D75"/>
    <w:rsid w:val="002251BC"/>
    <w:rsid w:val="0022649E"/>
    <w:rsid w:val="0022773D"/>
    <w:rsid w:val="002304D2"/>
    <w:rsid w:val="00230BEC"/>
    <w:rsid w:val="00230DEC"/>
    <w:rsid w:val="00235C85"/>
    <w:rsid w:val="002371A2"/>
    <w:rsid w:val="00237F33"/>
    <w:rsid w:val="00240684"/>
    <w:rsid w:val="00242342"/>
    <w:rsid w:val="00244104"/>
    <w:rsid w:val="00244F01"/>
    <w:rsid w:val="00244F07"/>
    <w:rsid w:val="002473F8"/>
    <w:rsid w:val="00250AFA"/>
    <w:rsid w:val="00257410"/>
    <w:rsid w:val="00262E51"/>
    <w:rsid w:val="0026333D"/>
    <w:rsid w:val="00264E5A"/>
    <w:rsid w:val="00267E87"/>
    <w:rsid w:val="002701C1"/>
    <w:rsid w:val="0027175D"/>
    <w:rsid w:val="0027235D"/>
    <w:rsid w:val="00273F90"/>
    <w:rsid w:val="0027549B"/>
    <w:rsid w:val="00280221"/>
    <w:rsid w:val="00280342"/>
    <w:rsid w:val="00283078"/>
    <w:rsid w:val="00283B33"/>
    <w:rsid w:val="00284047"/>
    <w:rsid w:val="0028425D"/>
    <w:rsid w:val="00284C0D"/>
    <w:rsid w:val="00285A47"/>
    <w:rsid w:val="00285EF8"/>
    <w:rsid w:val="00286DDE"/>
    <w:rsid w:val="00290834"/>
    <w:rsid w:val="002936B2"/>
    <w:rsid w:val="00293E49"/>
    <w:rsid w:val="002963D2"/>
    <w:rsid w:val="002A14FE"/>
    <w:rsid w:val="002A66A6"/>
    <w:rsid w:val="002B2980"/>
    <w:rsid w:val="002B2D13"/>
    <w:rsid w:val="002B5826"/>
    <w:rsid w:val="002B5DCB"/>
    <w:rsid w:val="002C005B"/>
    <w:rsid w:val="002C083C"/>
    <w:rsid w:val="002C221D"/>
    <w:rsid w:val="002C584B"/>
    <w:rsid w:val="002C6B5C"/>
    <w:rsid w:val="002C747C"/>
    <w:rsid w:val="002D1426"/>
    <w:rsid w:val="002D1E1D"/>
    <w:rsid w:val="002D1F55"/>
    <w:rsid w:val="002D247E"/>
    <w:rsid w:val="002D6E18"/>
    <w:rsid w:val="002D7A18"/>
    <w:rsid w:val="002E149C"/>
    <w:rsid w:val="002E3A4E"/>
    <w:rsid w:val="002E4A97"/>
    <w:rsid w:val="002E5664"/>
    <w:rsid w:val="002E68FB"/>
    <w:rsid w:val="002E7E2E"/>
    <w:rsid w:val="002F2917"/>
    <w:rsid w:val="002F5326"/>
    <w:rsid w:val="003019A7"/>
    <w:rsid w:val="0030340D"/>
    <w:rsid w:val="00305C56"/>
    <w:rsid w:val="003069E3"/>
    <w:rsid w:val="00307264"/>
    <w:rsid w:val="0031421E"/>
    <w:rsid w:val="00315135"/>
    <w:rsid w:val="00315A5A"/>
    <w:rsid w:val="00315E4A"/>
    <w:rsid w:val="0031642D"/>
    <w:rsid w:val="00320B3F"/>
    <w:rsid w:val="00321B55"/>
    <w:rsid w:val="00321F9B"/>
    <w:rsid w:val="00324271"/>
    <w:rsid w:val="0032644E"/>
    <w:rsid w:val="00327274"/>
    <w:rsid w:val="00330773"/>
    <w:rsid w:val="00330EF3"/>
    <w:rsid w:val="00334F1F"/>
    <w:rsid w:val="00335FBE"/>
    <w:rsid w:val="00337999"/>
    <w:rsid w:val="003409C0"/>
    <w:rsid w:val="00341853"/>
    <w:rsid w:val="00343FAE"/>
    <w:rsid w:val="00346EE1"/>
    <w:rsid w:val="00347974"/>
    <w:rsid w:val="00350159"/>
    <w:rsid w:val="00350246"/>
    <w:rsid w:val="0035068A"/>
    <w:rsid w:val="00353C00"/>
    <w:rsid w:val="00353C79"/>
    <w:rsid w:val="003570C3"/>
    <w:rsid w:val="003577E8"/>
    <w:rsid w:val="003613E1"/>
    <w:rsid w:val="0036262A"/>
    <w:rsid w:val="003631D3"/>
    <w:rsid w:val="003672D3"/>
    <w:rsid w:val="00367579"/>
    <w:rsid w:val="00367A48"/>
    <w:rsid w:val="0037365D"/>
    <w:rsid w:val="0037551A"/>
    <w:rsid w:val="00377934"/>
    <w:rsid w:val="00380FC6"/>
    <w:rsid w:val="00381065"/>
    <w:rsid w:val="003814D0"/>
    <w:rsid w:val="003820C2"/>
    <w:rsid w:val="0038277D"/>
    <w:rsid w:val="00384630"/>
    <w:rsid w:val="00385F2C"/>
    <w:rsid w:val="0038626D"/>
    <w:rsid w:val="00391D22"/>
    <w:rsid w:val="0039211E"/>
    <w:rsid w:val="003921E8"/>
    <w:rsid w:val="00393B89"/>
    <w:rsid w:val="00395E1D"/>
    <w:rsid w:val="0039622F"/>
    <w:rsid w:val="0039654B"/>
    <w:rsid w:val="003970DD"/>
    <w:rsid w:val="003A03B6"/>
    <w:rsid w:val="003A1A50"/>
    <w:rsid w:val="003A7791"/>
    <w:rsid w:val="003B1D69"/>
    <w:rsid w:val="003C2C6A"/>
    <w:rsid w:val="003C5F0A"/>
    <w:rsid w:val="003D5ABA"/>
    <w:rsid w:val="003E24A8"/>
    <w:rsid w:val="003E2E20"/>
    <w:rsid w:val="003E378D"/>
    <w:rsid w:val="003E4613"/>
    <w:rsid w:val="003E7CE2"/>
    <w:rsid w:val="003F08E7"/>
    <w:rsid w:val="003F0EC9"/>
    <w:rsid w:val="003F1F7E"/>
    <w:rsid w:val="003F3BB4"/>
    <w:rsid w:val="003F5984"/>
    <w:rsid w:val="003F6177"/>
    <w:rsid w:val="003F6327"/>
    <w:rsid w:val="003F7B1C"/>
    <w:rsid w:val="00401961"/>
    <w:rsid w:val="00401B4A"/>
    <w:rsid w:val="004028AC"/>
    <w:rsid w:val="00402E49"/>
    <w:rsid w:val="004033CE"/>
    <w:rsid w:val="00404623"/>
    <w:rsid w:val="004121A3"/>
    <w:rsid w:val="00412315"/>
    <w:rsid w:val="00415363"/>
    <w:rsid w:val="004170B9"/>
    <w:rsid w:val="00417C12"/>
    <w:rsid w:val="00421404"/>
    <w:rsid w:val="0042179A"/>
    <w:rsid w:val="004248BC"/>
    <w:rsid w:val="00431066"/>
    <w:rsid w:val="00431117"/>
    <w:rsid w:val="004369CB"/>
    <w:rsid w:val="00440DED"/>
    <w:rsid w:val="0044223A"/>
    <w:rsid w:val="004436DA"/>
    <w:rsid w:val="00444FB6"/>
    <w:rsid w:val="004450F5"/>
    <w:rsid w:val="004458B1"/>
    <w:rsid w:val="00445B3C"/>
    <w:rsid w:val="0045268C"/>
    <w:rsid w:val="0046027A"/>
    <w:rsid w:val="00462243"/>
    <w:rsid w:val="004673EF"/>
    <w:rsid w:val="004679B8"/>
    <w:rsid w:val="00471060"/>
    <w:rsid w:val="00473FE7"/>
    <w:rsid w:val="00481ECF"/>
    <w:rsid w:val="00482E0F"/>
    <w:rsid w:val="00486129"/>
    <w:rsid w:val="00490D75"/>
    <w:rsid w:val="0049748E"/>
    <w:rsid w:val="004A1ACF"/>
    <w:rsid w:val="004A5274"/>
    <w:rsid w:val="004B2A45"/>
    <w:rsid w:val="004B3532"/>
    <w:rsid w:val="004B3DD2"/>
    <w:rsid w:val="004B45EC"/>
    <w:rsid w:val="004B57D3"/>
    <w:rsid w:val="004B710B"/>
    <w:rsid w:val="004B7897"/>
    <w:rsid w:val="004C00FD"/>
    <w:rsid w:val="004C45E2"/>
    <w:rsid w:val="004C67D3"/>
    <w:rsid w:val="004C6E46"/>
    <w:rsid w:val="004C7A96"/>
    <w:rsid w:val="004D09C1"/>
    <w:rsid w:val="004D1E39"/>
    <w:rsid w:val="004D2FC3"/>
    <w:rsid w:val="004D3676"/>
    <w:rsid w:val="004D68D6"/>
    <w:rsid w:val="004D7F85"/>
    <w:rsid w:val="004E002C"/>
    <w:rsid w:val="004E0634"/>
    <w:rsid w:val="004E1513"/>
    <w:rsid w:val="004E2BEF"/>
    <w:rsid w:val="004E3DDB"/>
    <w:rsid w:val="004E4A9F"/>
    <w:rsid w:val="004F081B"/>
    <w:rsid w:val="004F23CD"/>
    <w:rsid w:val="004F5232"/>
    <w:rsid w:val="004F59F7"/>
    <w:rsid w:val="00500DF3"/>
    <w:rsid w:val="0050119B"/>
    <w:rsid w:val="0050129A"/>
    <w:rsid w:val="00501355"/>
    <w:rsid w:val="00501FD7"/>
    <w:rsid w:val="005027B9"/>
    <w:rsid w:val="00505D95"/>
    <w:rsid w:val="00506AF8"/>
    <w:rsid w:val="00516612"/>
    <w:rsid w:val="0052275A"/>
    <w:rsid w:val="00524246"/>
    <w:rsid w:val="00524783"/>
    <w:rsid w:val="00525FD9"/>
    <w:rsid w:val="00526F2F"/>
    <w:rsid w:val="00531B2D"/>
    <w:rsid w:val="005336F3"/>
    <w:rsid w:val="00533925"/>
    <w:rsid w:val="00534E3D"/>
    <w:rsid w:val="005360BB"/>
    <w:rsid w:val="00536A93"/>
    <w:rsid w:val="00540D23"/>
    <w:rsid w:val="0054374B"/>
    <w:rsid w:val="00543D07"/>
    <w:rsid w:val="00550D9E"/>
    <w:rsid w:val="00551A07"/>
    <w:rsid w:val="00554667"/>
    <w:rsid w:val="00566C21"/>
    <w:rsid w:val="00566D55"/>
    <w:rsid w:val="00574B07"/>
    <w:rsid w:val="00576AA6"/>
    <w:rsid w:val="00577D53"/>
    <w:rsid w:val="00577F13"/>
    <w:rsid w:val="00581889"/>
    <w:rsid w:val="00583C1E"/>
    <w:rsid w:val="00583D8C"/>
    <w:rsid w:val="0058420A"/>
    <w:rsid w:val="005864F4"/>
    <w:rsid w:val="00590BE0"/>
    <w:rsid w:val="00591407"/>
    <w:rsid w:val="005922B5"/>
    <w:rsid w:val="00594BDB"/>
    <w:rsid w:val="00595C3D"/>
    <w:rsid w:val="005A1429"/>
    <w:rsid w:val="005A6B92"/>
    <w:rsid w:val="005A7FFA"/>
    <w:rsid w:val="005B1351"/>
    <w:rsid w:val="005B2065"/>
    <w:rsid w:val="005B36EA"/>
    <w:rsid w:val="005B3C8D"/>
    <w:rsid w:val="005C1C7A"/>
    <w:rsid w:val="005C248B"/>
    <w:rsid w:val="005C3366"/>
    <w:rsid w:val="005D1340"/>
    <w:rsid w:val="005D1C02"/>
    <w:rsid w:val="005D2047"/>
    <w:rsid w:val="005D2D40"/>
    <w:rsid w:val="005D3661"/>
    <w:rsid w:val="005D4632"/>
    <w:rsid w:val="005D5031"/>
    <w:rsid w:val="005D6270"/>
    <w:rsid w:val="005D6C46"/>
    <w:rsid w:val="005D7A81"/>
    <w:rsid w:val="005E123B"/>
    <w:rsid w:val="005E28E9"/>
    <w:rsid w:val="005E46BD"/>
    <w:rsid w:val="005E6A46"/>
    <w:rsid w:val="005E7664"/>
    <w:rsid w:val="005F1449"/>
    <w:rsid w:val="005F6857"/>
    <w:rsid w:val="005F7938"/>
    <w:rsid w:val="006016A1"/>
    <w:rsid w:val="00601B09"/>
    <w:rsid w:val="00603FEB"/>
    <w:rsid w:val="00606E2D"/>
    <w:rsid w:val="00611609"/>
    <w:rsid w:val="006124F5"/>
    <w:rsid w:val="00614896"/>
    <w:rsid w:val="00616FAA"/>
    <w:rsid w:val="00622329"/>
    <w:rsid w:val="006231CB"/>
    <w:rsid w:val="00623A0B"/>
    <w:rsid w:val="00625955"/>
    <w:rsid w:val="0063442C"/>
    <w:rsid w:val="00643B87"/>
    <w:rsid w:val="00644622"/>
    <w:rsid w:val="00645633"/>
    <w:rsid w:val="0064709D"/>
    <w:rsid w:val="006507C6"/>
    <w:rsid w:val="0065172B"/>
    <w:rsid w:val="006542BC"/>
    <w:rsid w:val="00655A1C"/>
    <w:rsid w:val="00661269"/>
    <w:rsid w:val="00661FEE"/>
    <w:rsid w:val="00662640"/>
    <w:rsid w:val="00663ED9"/>
    <w:rsid w:val="006664FD"/>
    <w:rsid w:val="00666F97"/>
    <w:rsid w:val="00667172"/>
    <w:rsid w:val="00670604"/>
    <w:rsid w:val="00671C9B"/>
    <w:rsid w:val="00674FAE"/>
    <w:rsid w:val="006768DC"/>
    <w:rsid w:val="00677FBC"/>
    <w:rsid w:val="00693039"/>
    <w:rsid w:val="00694D36"/>
    <w:rsid w:val="00696AC1"/>
    <w:rsid w:val="00697D12"/>
    <w:rsid w:val="006A4F0B"/>
    <w:rsid w:val="006A508A"/>
    <w:rsid w:val="006B04D5"/>
    <w:rsid w:val="006B0D95"/>
    <w:rsid w:val="006B1143"/>
    <w:rsid w:val="006B2642"/>
    <w:rsid w:val="006B5FD2"/>
    <w:rsid w:val="006B642A"/>
    <w:rsid w:val="006B7B58"/>
    <w:rsid w:val="006C0255"/>
    <w:rsid w:val="006C311B"/>
    <w:rsid w:val="006C54DB"/>
    <w:rsid w:val="006C757F"/>
    <w:rsid w:val="006D007B"/>
    <w:rsid w:val="006D32B4"/>
    <w:rsid w:val="006D50E6"/>
    <w:rsid w:val="006D6234"/>
    <w:rsid w:val="006D6375"/>
    <w:rsid w:val="006E1882"/>
    <w:rsid w:val="006E56CD"/>
    <w:rsid w:val="006E57F5"/>
    <w:rsid w:val="006E7C69"/>
    <w:rsid w:val="006F228B"/>
    <w:rsid w:val="00700E01"/>
    <w:rsid w:val="007018B6"/>
    <w:rsid w:val="00705240"/>
    <w:rsid w:val="00705C10"/>
    <w:rsid w:val="007079C0"/>
    <w:rsid w:val="007126C4"/>
    <w:rsid w:val="00717550"/>
    <w:rsid w:val="0072059E"/>
    <w:rsid w:val="007225F7"/>
    <w:rsid w:val="00724017"/>
    <w:rsid w:val="00725025"/>
    <w:rsid w:val="00725C8E"/>
    <w:rsid w:val="00726CE0"/>
    <w:rsid w:val="007271F5"/>
    <w:rsid w:val="00732978"/>
    <w:rsid w:val="00735201"/>
    <w:rsid w:val="00743CDC"/>
    <w:rsid w:val="00743E9F"/>
    <w:rsid w:val="00745764"/>
    <w:rsid w:val="0075004F"/>
    <w:rsid w:val="00751BCB"/>
    <w:rsid w:val="00757DA3"/>
    <w:rsid w:val="007607AA"/>
    <w:rsid w:val="007607AD"/>
    <w:rsid w:val="00775167"/>
    <w:rsid w:val="00782904"/>
    <w:rsid w:val="0078399B"/>
    <w:rsid w:val="00784A51"/>
    <w:rsid w:val="00787618"/>
    <w:rsid w:val="007904F9"/>
    <w:rsid w:val="00791039"/>
    <w:rsid w:val="007911B2"/>
    <w:rsid w:val="007911F1"/>
    <w:rsid w:val="007916D9"/>
    <w:rsid w:val="00794D0D"/>
    <w:rsid w:val="007A0289"/>
    <w:rsid w:val="007A0350"/>
    <w:rsid w:val="007A4244"/>
    <w:rsid w:val="007A4A76"/>
    <w:rsid w:val="007B0A49"/>
    <w:rsid w:val="007B0BED"/>
    <w:rsid w:val="007B62B1"/>
    <w:rsid w:val="007B66FA"/>
    <w:rsid w:val="007B7F55"/>
    <w:rsid w:val="007C0189"/>
    <w:rsid w:val="007C01F3"/>
    <w:rsid w:val="007C22A0"/>
    <w:rsid w:val="007C3788"/>
    <w:rsid w:val="007C3EF0"/>
    <w:rsid w:val="007C4482"/>
    <w:rsid w:val="007C668C"/>
    <w:rsid w:val="007C66D2"/>
    <w:rsid w:val="007D1FB8"/>
    <w:rsid w:val="007D60C8"/>
    <w:rsid w:val="007D6C09"/>
    <w:rsid w:val="007E0435"/>
    <w:rsid w:val="007E12CC"/>
    <w:rsid w:val="007E4BBC"/>
    <w:rsid w:val="007E7144"/>
    <w:rsid w:val="007F11F9"/>
    <w:rsid w:val="007F449B"/>
    <w:rsid w:val="007F45A0"/>
    <w:rsid w:val="007F6903"/>
    <w:rsid w:val="00801A1B"/>
    <w:rsid w:val="00802D22"/>
    <w:rsid w:val="008050F5"/>
    <w:rsid w:val="00811EFC"/>
    <w:rsid w:val="008127DF"/>
    <w:rsid w:val="00815021"/>
    <w:rsid w:val="008175F5"/>
    <w:rsid w:val="00823C92"/>
    <w:rsid w:val="008253B2"/>
    <w:rsid w:val="00840E7A"/>
    <w:rsid w:val="00840FAA"/>
    <w:rsid w:val="00842BD7"/>
    <w:rsid w:val="00843FEC"/>
    <w:rsid w:val="00845C29"/>
    <w:rsid w:val="00845ECE"/>
    <w:rsid w:val="00847EA7"/>
    <w:rsid w:val="00850CA7"/>
    <w:rsid w:val="00853384"/>
    <w:rsid w:val="00860189"/>
    <w:rsid w:val="00860738"/>
    <w:rsid w:val="0086172B"/>
    <w:rsid w:val="00863FBF"/>
    <w:rsid w:val="00864854"/>
    <w:rsid w:val="00865A2F"/>
    <w:rsid w:val="0086601E"/>
    <w:rsid w:val="00871D61"/>
    <w:rsid w:val="00872C47"/>
    <w:rsid w:val="008748D2"/>
    <w:rsid w:val="008749A6"/>
    <w:rsid w:val="0087629A"/>
    <w:rsid w:val="0087671A"/>
    <w:rsid w:val="00876AF3"/>
    <w:rsid w:val="00877B85"/>
    <w:rsid w:val="008802E3"/>
    <w:rsid w:val="00880DE5"/>
    <w:rsid w:val="00881A27"/>
    <w:rsid w:val="008822C9"/>
    <w:rsid w:val="00882E15"/>
    <w:rsid w:val="00884520"/>
    <w:rsid w:val="00885B7B"/>
    <w:rsid w:val="008910DA"/>
    <w:rsid w:val="008928F9"/>
    <w:rsid w:val="008931F3"/>
    <w:rsid w:val="00895034"/>
    <w:rsid w:val="00895E9B"/>
    <w:rsid w:val="008975CE"/>
    <w:rsid w:val="008A08A8"/>
    <w:rsid w:val="008B48BC"/>
    <w:rsid w:val="008B7566"/>
    <w:rsid w:val="008C0579"/>
    <w:rsid w:val="008C377E"/>
    <w:rsid w:val="008C4719"/>
    <w:rsid w:val="008D0CAB"/>
    <w:rsid w:val="008D3CBF"/>
    <w:rsid w:val="008E4D83"/>
    <w:rsid w:val="008F084E"/>
    <w:rsid w:val="008F1DAF"/>
    <w:rsid w:val="008F3686"/>
    <w:rsid w:val="008F4C7B"/>
    <w:rsid w:val="008F4E55"/>
    <w:rsid w:val="009025CE"/>
    <w:rsid w:val="0090325B"/>
    <w:rsid w:val="00903AF2"/>
    <w:rsid w:val="00904197"/>
    <w:rsid w:val="00905A27"/>
    <w:rsid w:val="00906DD3"/>
    <w:rsid w:val="00907244"/>
    <w:rsid w:val="009073D7"/>
    <w:rsid w:val="00912B4C"/>
    <w:rsid w:val="00912C71"/>
    <w:rsid w:val="00915688"/>
    <w:rsid w:val="00917FA6"/>
    <w:rsid w:val="0092140A"/>
    <w:rsid w:val="00923242"/>
    <w:rsid w:val="00923FA5"/>
    <w:rsid w:val="00924695"/>
    <w:rsid w:val="00931FD3"/>
    <w:rsid w:val="00937B0A"/>
    <w:rsid w:val="00937B52"/>
    <w:rsid w:val="00937F01"/>
    <w:rsid w:val="009411B7"/>
    <w:rsid w:val="0095212B"/>
    <w:rsid w:val="00953C12"/>
    <w:rsid w:val="009548AF"/>
    <w:rsid w:val="009555F8"/>
    <w:rsid w:val="00955B69"/>
    <w:rsid w:val="00957351"/>
    <w:rsid w:val="00957804"/>
    <w:rsid w:val="00960EC3"/>
    <w:rsid w:val="00960FAF"/>
    <w:rsid w:val="0096389C"/>
    <w:rsid w:val="00965F8C"/>
    <w:rsid w:val="00967A8E"/>
    <w:rsid w:val="00967D62"/>
    <w:rsid w:val="00971267"/>
    <w:rsid w:val="00972377"/>
    <w:rsid w:val="0097301C"/>
    <w:rsid w:val="00975479"/>
    <w:rsid w:val="00981F5E"/>
    <w:rsid w:val="00983625"/>
    <w:rsid w:val="00984ACA"/>
    <w:rsid w:val="009868F0"/>
    <w:rsid w:val="0098709C"/>
    <w:rsid w:val="009903DB"/>
    <w:rsid w:val="00991CC2"/>
    <w:rsid w:val="00991F41"/>
    <w:rsid w:val="009921FD"/>
    <w:rsid w:val="00995558"/>
    <w:rsid w:val="009967DC"/>
    <w:rsid w:val="00997266"/>
    <w:rsid w:val="00997E80"/>
    <w:rsid w:val="009A2A44"/>
    <w:rsid w:val="009A4918"/>
    <w:rsid w:val="009A5E33"/>
    <w:rsid w:val="009A6083"/>
    <w:rsid w:val="009A60D5"/>
    <w:rsid w:val="009B01BC"/>
    <w:rsid w:val="009B33BE"/>
    <w:rsid w:val="009B4387"/>
    <w:rsid w:val="009B6162"/>
    <w:rsid w:val="009C105E"/>
    <w:rsid w:val="009D0024"/>
    <w:rsid w:val="009D3568"/>
    <w:rsid w:val="009D4929"/>
    <w:rsid w:val="009D4EB2"/>
    <w:rsid w:val="009D66AC"/>
    <w:rsid w:val="009E0B89"/>
    <w:rsid w:val="009E5295"/>
    <w:rsid w:val="009E56FD"/>
    <w:rsid w:val="009F296E"/>
    <w:rsid w:val="009F2EA5"/>
    <w:rsid w:val="009F32F1"/>
    <w:rsid w:val="009F4551"/>
    <w:rsid w:val="009F52E7"/>
    <w:rsid w:val="00A0216B"/>
    <w:rsid w:val="00A0475A"/>
    <w:rsid w:val="00A048C9"/>
    <w:rsid w:val="00A13EC7"/>
    <w:rsid w:val="00A17D8B"/>
    <w:rsid w:val="00A17E29"/>
    <w:rsid w:val="00A209DD"/>
    <w:rsid w:val="00A253D0"/>
    <w:rsid w:val="00A25F5B"/>
    <w:rsid w:val="00A35B1E"/>
    <w:rsid w:val="00A36BF5"/>
    <w:rsid w:val="00A43917"/>
    <w:rsid w:val="00A4428E"/>
    <w:rsid w:val="00A447E4"/>
    <w:rsid w:val="00A44E4C"/>
    <w:rsid w:val="00A45AB4"/>
    <w:rsid w:val="00A478C2"/>
    <w:rsid w:val="00A51DB0"/>
    <w:rsid w:val="00A53303"/>
    <w:rsid w:val="00A53947"/>
    <w:rsid w:val="00A53C40"/>
    <w:rsid w:val="00A55657"/>
    <w:rsid w:val="00A56DEC"/>
    <w:rsid w:val="00A63DBA"/>
    <w:rsid w:val="00A6568F"/>
    <w:rsid w:val="00A672AC"/>
    <w:rsid w:val="00A71A51"/>
    <w:rsid w:val="00A725BC"/>
    <w:rsid w:val="00A72C40"/>
    <w:rsid w:val="00A77D50"/>
    <w:rsid w:val="00A80DA9"/>
    <w:rsid w:val="00A8122B"/>
    <w:rsid w:val="00A84D55"/>
    <w:rsid w:val="00A84F4D"/>
    <w:rsid w:val="00A85222"/>
    <w:rsid w:val="00A85889"/>
    <w:rsid w:val="00A85AC3"/>
    <w:rsid w:val="00A90F2C"/>
    <w:rsid w:val="00A93717"/>
    <w:rsid w:val="00AA5048"/>
    <w:rsid w:val="00AA6CAA"/>
    <w:rsid w:val="00AA7882"/>
    <w:rsid w:val="00AB0523"/>
    <w:rsid w:val="00AB2B0D"/>
    <w:rsid w:val="00AB5989"/>
    <w:rsid w:val="00AB59CD"/>
    <w:rsid w:val="00AB5B58"/>
    <w:rsid w:val="00AB6A16"/>
    <w:rsid w:val="00AB7835"/>
    <w:rsid w:val="00AB7BA0"/>
    <w:rsid w:val="00AC6E09"/>
    <w:rsid w:val="00AD1AE4"/>
    <w:rsid w:val="00AD2271"/>
    <w:rsid w:val="00AD386D"/>
    <w:rsid w:val="00AD4AA9"/>
    <w:rsid w:val="00AD4C2E"/>
    <w:rsid w:val="00AD5A7D"/>
    <w:rsid w:val="00AE1B3A"/>
    <w:rsid w:val="00AE2DCB"/>
    <w:rsid w:val="00AE449F"/>
    <w:rsid w:val="00AE59DF"/>
    <w:rsid w:val="00AE61C9"/>
    <w:rsid w:val="00AE6254"/>
    <w:rsid w:val="00AF0537"/>
    <w:rsid w:val="00AF1485"/>
    <w:rsid w:val="00AF2599"/>
    <w:rsid w:val="00AF2BAF"/>
    <w:rsid w:val="00AF3ACA"/>
    <w:rsid w:val="00AF43F1"/>
    <w:rsid w:val="00AF68B5"/>
    <w:rsid w:val="00AF6A24"/>
    <w:rsid w:val="00AF6EF2"/>
    <w:rsid w:val="00AF73E7"/>
    <w:rsid w:val="00AF7E21"/>
    <w:rsid w:val="00B0114F"/>
    <w:rsid w:val="00B0152C"/>
    <w:rsid w:val="00B025A3"/>
    <w:rsid w:val="00B038B0"/>
    <w:rsid w:val="00B05697"/>
    <w:rsid w:val="00B05B60"/>
    <w:rsid w:val="00B065FC"/>
    <w:rsid w:val="00B07F5B"/>
    <w:rsid w:val="00B1097E"/>
    <w:rsid w:val="00B10E72"/>
    <w:rsid w:val="00B12023"/>
    <w:rsid w:val="00B12913"/>
    <w:rsid w:val="00B13AC2"/>
    <w:rsid w:val="00B13B42"/>
    <w:rsid w:val="00B1659D"/>
    <w:rsid w:val="00B17567"/>
    <w:rsid w:val="00B25F82"/>
    <w:rsid w:val="00B310D4"/>
    <w:rsid w:val="00B3173E"/>
    <w:rsid w:val="00B31A6D"/>
    <w:rsid w:val="00B321BF"/>
    <w:rsid w:val="00B323C5"/>
    <w:rsid w:val="00B34423"/>
    <w:rsid w:val="00B347CC"/>
    <w:rsid w:val="00B353A6"/>
    <w:rsid w:val="00B354BA"/>
    <w:rsid w:val="00B3727A"/>
    <w:rsid w:val="00B372D4"/>
    <w:rsid w:val="00B42096"/>
    <w:rsid w:val="00B44F6C"/>
    <w:rsid w:val="00B452E6"/>
    <w:rsid w:val="00B47494"/>
    <w:rsid w:val="00B47E21"/>
    <w:rsid w:val="00B573C9"/>
    <w:rsid w:val="00B63D23"/>
    <w:rsid w:val="00B6423B"/>
    <w:rsid w:val="00B6429A"/>
    <w:rsid w:val="00B659C5"/>
    <w:rsid w:val="00B67D47"/>
    <w:rsid w:val="00B70600"/>
    <w:rsid w:val="00B70D34"/>
    <w:rsid w:val="00B73488"/>
    <w:rsid w:val="00B834AA"/>
    <w:rsid w:val="00B8372E"/>
    <w:rsid w:val="00B84D90"/>
    <w:rsid w:val="00B851D7"/>
    <w:rsid w:val="00B85733"/>
    <w:rsid w:val="00B874B6"/>
    <w:rsid w:val="00B91278"/>
    <w:rsid w:val="00B92955"/>
    <w:rsid w:val="00B94A91"/>
    <w:rsid w:val="00B9684F"/>
    <w:rsid w:val="00B9691B"/>
    <w:rsid w:val="00BA4A2A"/>
    <w:rsid w:val="00BA5BA4"/>
    <w:rsid w:val="00BB0A26"/>
    <w:rsid w:val="00BB5483"/>
    <w:rsid w:val="00BC2BF3"/>
    <w:rsid w:val="00BC55F9"/>
    <w:rsid w:val="00BD0590"/>
    <w:rsid w:val="00BD125D"/>
    <w:rsid w:val="00BD2E03"/>
    <w:rsid w:val="00BD4E73"/>
    <w:rsid w:val="00BD5D9B"/>
    <w:rsid w:val="00BD6D66"/>
    <w:rsid w:val="00BD7EAC"/>
    <w:rsid w:val="00BE3E72"/>
    <w:rsid w:val="00BE4BF3"/>
    <w:rsid w:val="00BF146F"/>
    <w:rsid w:val="00BF151D"/>
    <w:rsid w:val="00BF31F9"/>
    <w:rsid w:val="00BF39BD"/>
    <w:rsid w:val="00BF5978"/>
    <w:rsid w:val="00BF6C68"/>
    <w:rsid w:val="00C03BC0"/>
    <w:rsid w:val="00C03D6F"/>
    <w:rsid w:val="00C10B02"/>
    <w:rsid w:val="00C13BC8"/>
    <w:rsid w:val="00C140E7"/>
    <w:rsid w:val="00C15115"/>
    <w:rsid w:val="00C15A38"/>
    <w:rsid w:val="00C1603B"/>
    <w:rsid w:val="00C16CCF"/>
    <w:rsid w:val="00C16EAE"/>
    <w:rsid w:val="00C17484"/>
    <w:rsid w:val="00C2026F"/>
    <w:rsid w:val="00C234B7"/>
    <w:rsid w:val="00C26C64"/>
    <w:rsid w:val="00C312F0"/>
    <w:rsid w:val="00C3288A"/>
    <w:rsid w:val="00C40378"/>
    <w:rsid w:val="00C42169"/>
    <w:rsid w:val="00C446C4"/>
    <w:rsid w:val="00C45E67"/>
    <w:rsid w:val="00C45EC5"/>
    <w:rsid w:val="00C4681B"/>
    <w:rsid w:val="00C54515"/>
    <w:rsid w:val="00C60395"/>
    <w:rsid w:val="00C6059B"/>
    <w:rsid w:val="00C62CE7"/>
    <w:rsid w:val="00C6379D"/>
    <w:rsid w:val="00C6573A"/>
    <w:rsid w:val="00C67DA3"/>
    <w:rsid w:val="00C7008C"/>
    <w:rsid w:val="00C70E6A"/>
    <w:rsid w:val="00C71A5E"/>
    <w:rsid w:val="00C74908"/>
    <w:rsid w:val="00C756B1"/>
    <w:rsid w:val="00C87491"/>
    <w:rsid w:val="00C901DC"/>
    <w:rsid w:val="00C9021A"/>
    <w:rsid w:val="00C95407"/>
    <w:rsid w:val="00CA37FC"/>
    <w:rsid w:val="00CA3C5A"/>
    <w:rsid w:val="00CA5BD5"/>
    <w:rsid w:val="00CA5E61"/>
    <w:rsid w:val="00CB024C"/>
    <w:rsid w:val="00CB1CD4"/>
    <w:rsid w:val="00CB2BBB"/>
    <w:rsid w:val="00CB43C5"/>
    <w:rsid w:val="00CC3251"/>
    <w:rsid w:val="00CC3BBF"/>
    <w:rsid w:val="00CC3D2F"/>
    <w:rsid w:val="00CC7E00"/>
    <w:rsid w:val="00CD0947"/>
    <w:rsid w:val="00CD0D6E"/>
    <w:rsid w:val="00CD1F4F"/>
    <w:rsid w:val="00CD2287"/>
    <w:rsid w:val="00CD39A2"/>
    <w:rsid w:val="00CD4A64"/>
    <w:rsid w:val="00CD7B4F"/>
    <w:rsid w:val="00CE1487"/>
    <w:rsid w:val="00CE1C7D"/>
    <w:rsid w:val="00CE642D"/>
    <w:rsid w:val="00CE7023"/>
    <w:rsid w:val="00CF15FB"/>
    <w:rsid w:val="00CF33F5"/>
    <w:rsid w:val="00CF3BB8"/>
    <w:rsid w:val="00CF514A"/>
    <w:rsid w:val="00D004D1"/>
    <w:rsid w:val="00D0091B"/>
    <w:rsid w:val="00D02478"/>
    <w:rsid w:val="00D067F0"/>
    <w:rsid w:val="00D06D05"/>
    <w:rsid w:val="00D108C1"/>
    <w:rsid w:val="00D148CC"/>
    <w:rsid w:val="00D15283"/>
    <w:rsid w:val="00D15B97"/>
    <w:rsid w:val="00D21896"/>
    <w:rsid w:val="00D2302A"/>
    <w:rsid w:val="00D23FD7"/>
    <w:rsid w:val="00D247DE"/>
    <w:rsid w:val="00D25326"/>
    <w:rsid w:val="00D30648"/>
    <w:rsid w:val="00D32D47"/>
    <w:rsid w:val="00D340D7"/>
    <w:rsid w:val="00D35CB2"/>
    <w:rsid w:val="00D36FD5"/>
    <w:rsid w:val="00D37B72"/>
    <w:rsid w:val="00D4213B"/>
    <w:rsid w:val="00D436B7"/>
    <w:rsid w:val="00D442B1"/>
    <w:rsid w:val="00D50BCA"/>
    <w:rsid w:val="00D51457"/>
    <w:rsid w:val="00D51F0A"/>
    <w:rsid w:val="00D525C9"/>
    <w:rsid w:val="00D54AB9"/>
    <w:rsid w:val="00D56C1E"/>
    <w:rsid w:val="00D6225C"/>
    <w:rsid w:val="00D62C99"/>
    <w:rsid w:val="00D64E81"/>
    <w:rsid w:val="00D661B8"/>
    <w:rsid w:val="00D67103"/>
    <w:rsid w:val="00D67681"/>
    <w:rsid w:val="00D67A72"/>
    <w:rsid w:val="00D708ED"/>
    <w:rsid w:val="00D71051"/>
    <w:rsid w:val="00D74982"/>
    <w:rsid w:val="00D750F4"/>
    <w:rsid w:val="00D76D38"/>
    <w:rsid w:val="00D776A9"/>
    <w:rsid w:val="00D82250"/>
    <w:rsid w:val="00D85524"/>
    <w:rsid w:val="00D85842"/>
    <w:rsid w:val="00D85C1B"/>
    <w:rsid w:val="00D8661E"/>
    <w:rsid w:val="00D91543"/>
    <w:rsid w:val="00D91D27"/>
    <w:rsid w:val="00D94D4B"/>
    <w:rsid w:val="00D94F22"/>
    <w:rsid w:val="00D954FF"/>
    <w:rsid w:val="00D96453"/>
    <w:rsid w:val="00D97F94"/>
    <w:rsid w:val="00DA1514"/>
    <w:rsid w:val="00DA1BF8"/>
    <w:rsid w:val="00DA4E08"/>
    <w:rsid w:val="00DA656F"/>
    <w:rsid w:val="00DA6EE8"/>
    <w:rsid w:val="00DB0019"/>
    <w:rsid w:val="00DB18FA"/>
    <w:rsid w:val="00DB1B0F"/>
    <w:rsid w:val="00DB1D2D"/>
    <w:rsid w:val="00DB2FE5"/>
    <w:rsid w:val="00DB35D6"/>
    <w:rsid w:val="00DB3DC2"/>
    <w:rsid w:val="00DB7CD6"/>
    <w:rsid w:val="00DC0730"/>
    <w:rsid w:val="00DC4ABE"/>
    <w:rsid w:val="00DC4CCC"/>
    <w:rsid w:val="00DC6B3F"/>
    <w:rsid w:val="00DC6F05"/>
    <w:rsid w:val="00DC734D"/>
    <w:rsid w:val="00DD1509"/>
    <w:rsid w:val="00DD7DBD"/>
    <w:rsid w:val="00DE0338"/>
    <w:rsid w:val="00DE253F"/>
    <w:rsid w:val="00DE29C4"/>
    <w:rsid w:val="00DE3151"/>
    <w:rsid w:val="00DE33BC"/>
    <w:rsid w:val="00DE3D98"/>
    <w:rsid w:val="00DE5BA6"/>
    <w:rsid w:val="00DF00D2"/>
    <w:rsid w:val="00DF10EC"/>
    <w:rsid w:val="00DF194D"/>
    <w:rsid w:val="00DF4D8D"/>
    <w:rsid w:val="00DF6A95"/>
    <w:rsid w:val="00E03AB4"/>
    <w:rsid w:val="00E03EC7"/>
    <w:rsid w:val="00E058BA"/>
    <w:rsid w:val="00E07B69"/>
    <w:rsid w:val="00E135EC"/>
    <w:rsid w:val="00E13C07"/>
    <w:rsid w:val="00E17208"/>
    <w:rsid w:val="00E303E2"/>
    <w:rsid w:val="00E313C7"/>
    <w:rsid w:val="00E31A89"/>
    <w:rsid w:val="00E32E34"/>
    <w:rsid w:val="00E373EE"/>
    <w:rsid w:val="00E439F2"/>
    <w:rsid w:val="00E43BB4"/>
    <w:rsid w:val="00E43E42"/>
    <w:rsid w:val="00E442F7"/>
    <w:rsid w:val="00E51034"/>
    <w:rsid w:val="00E51ADE"/>
    <w:rsid w:val="00E56744"/>
    <w:rsid w:val="00E575AD"/>
    <w:rsid w:val="00E60C00"/>
    <w:rsid w:val="00E6183A"/>
    <w:rsid w:val="00E642E0"/>
    <w:rsid w:val="00E679D6"/>
    <w:rsid w:val="00E73468"/>
    <w:rsid w:val="00E73873"/>
    <w:rsid w:val="00E74522"/>
    <w:rsid w:val="00E802CD"/>
    <w:rsid w:val="00E850FB"/>
    <w:rsid w:val="00E93979"/>
    <w:rsid w:val="00E94117"/>
    <w:rsid w:val="00E961E6"/>
    <w:rsid w:val="00EA09FE"/>
    <w:rsid w:val="00EA17C9"/>
    <w:rsid w:val="00EA1A73"/>
    <w:rsid w:val="00EA3DA4"/>
    <w:rsid w:val="00EA725F"/>
    <w:rsid w:val="00EA7546"/>
    <w:rsid w:val="00EB0D5A"/>
    <w:rsid w:val="00EB397B"/>
    <w:rsid w:val="00EB64B0"/>
    <w:rsid w:val="00EC409F"/>
    <w:rsid w:val="00EC63C9"/>
    <w:rsid w:val="00ED0264"/>
    <w:rsid w:val="00ED251C"/>
    <w:rsid w:val="00ED3E82"/>
    <w:rsid w:val="00ED47C9"/>
    <w:rsid w:val="00EE1239"/>
    <w:rsid w:val="00EE38F7"/>
    <w:rsid w:val="00EE4389"/>
    <w:rsid w:val="00EE59C8"/>
    <w:rsid w:val="00EE72F2"/>
    <w:rsid w:val="00EE773E"/>
    <w:rsid w:val="00EE7AEA"/>
    <w:rsid w:val="00EF0232"/>
    <w:rsid w:val="00EF10CE"/>
    <w:rsid w:val="00EF23B2"/>
    <w:rsid w:val="00EF2A09"/>
    <w:rsid w:val="00EF2AAB"/>
    <w:rsid w:val="00EF682D"/>
    <w:rsid w:val="00F00D40"/>
    <w:rsid w:val="00F014C0"/>
    <w:rsid w:val="00F01CEF"/>
    <w:rsid w:val="00F14D1D"/>
    <w:rsid w:val="00F213A0"/>
    <w:rsid w:val="00F21E7A"/>
    <w:rsid w:val="00F241ED"/>
    <w:rsid w:val="00F25849"/>
    <w:rsid w:val="00F32F35"/>
    <w:rsid w:val="00F3383F"/>
    <w:rsid w:val="00F343AB"/>
    <w:rsid w:val="00F364EB"/>
    <w:rsid w:val="00F3672E"/>
    <w:rsid w:val="00F37CC2"/>
    <w:rsid w:val="00F4706D"/>
    <w:rsid w:val="00F47F0D"/>
    <w:rsid w:val="00F541CE"/>
    <w:rsid w:val="00F55873"/>
    <w:rsid w:val="00F61880"/>
    <w:rsid w:val="00F61A54"/>
    <w:rsid w:val="00F6412B"/>
    <w:rsid w:val="00F656DF"/>
    <w:rsid w:val="00F6679A"/>
    <w:rsid w:val="00F73797"/>
    <w:rsid w:val="00F7415B"/>
    <w:rsid w:val="00F81297"/>
    <w:rsid w:val="00F855D2"/>
    <w:rsid w:val="00F862EF"/>
    <w:rsid w:val="00F90F2D"/>
    <w:rsid w:val="00F92985"/>
    <w:rsid w:val="00F92EC5"/>
    <w:rsid w:val="00F97104"/>
    <w:rsid w:val="00FA1995"/>
    <w:rsid w:val="00FA1E9C"/>
    <w:rsid w:val="00FA66A2"/>
    <w:rsid w:val="00FA7CCB"/>
    <w:rsid w:val="00FB28FA"/>
    <w:rsid w:val="00FB350C"/>
    <w:rsid w:val="00FB4AA5"/>
    <w:rsid w:val="00FB6B69"/>
    <w:rsid w:val="00FB6F07"/>
    <w:rsid w:val="00FB7AF5"/>
    <w:rsid w:val="00FC33E8"/>
    <w:rsid w:val="00FC6872"/>
    <w:rsid w:val="00FC6D5F"/>
    <w:rsid w:val="00FC7CA1"/>
    <w:rsid w:val="00FD2EB5"/>
    <w:rsid w:val="00FD2FD7"/>
    <w:rsid w:val="00FD389A"/>
    <w:rsid w:val="00FD63AB"/>
    <w:rsid w:val="00FD7B68"/>
    <w:rsid w:val="00FE3A7C"/>
    <w:rsid w:val="00FE57F0"/>
    <w:rsid w:val="00FF17BE"/>
    <w:rsid w:val="00FF69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C2E"/>
  </w:style>
  <w:style w:type="paragraph" w:styleId="1">
    <w:name w:val="heading 1"/>
    <w:basedOn w:val="a"/>
    <w:next w:val="a"/>
    <w:link w:val="10"/>
    <w:uiPriority w:val="9"/>
    <w:qFormat/>
    <w:rsid w:val="00902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73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D4AA9"/>
  </w:style>
  <w:style w:type="paragraph" w:styleId="a3">
    <w:name w:val="header"/>
    <w:basedOn w:val="a"/>
    <w:link w:val="a4"/>
    <w:uiPriority w:val="99"/>
    <w:unhideWhenUsed/>
    <w:rsid w:val="00AD4A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D4AA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D4A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AD4AA9"/>
    <w:rPr>
      <w:rFonts w:ascii="Times New Roman" w:eastAsia="Times New Roman" w:hAnsi="Times New Roman" w:cs="Times New Roman"/>
      <w:sz w:val="20"/>
      <w:szCs w:val="20"/>
      <w:lang w:eastAsia="ru-RU"/>
    </w:rPr>
  </w:style>
  <w:style w:type="paragraph" w:styleId="a7">
    <w:name w:val="List Paragraph"/>
    <w:basedOn w:val="a"/>
    <w:link w:val="a8"/>
    <w:uiPriority w:val="99"/>
    <w:qFormat/>
    <w:rsid w:val="00AD4AA9"/>
    <w:pPr>
      <w:ind w:left="720"/>
      <w:contextualSpacing/>
    </w:pPr>
    <w:rPr>
      <w:rFonts w:ascii="Calibri" w:eastAsia="Calibri" w:hAnsi="Calibri" w:cs="Times New Roman"/>
    </w:rPr>
  </w:style>
  <w:style w:type="table" w:styleId="a9">
    <w:name w:val="Table Grid"/>
    <w:basedOn w:val="a1"/>
    <w:uiPriority w:val="59"/>
    <w:rsid w:val="00AD4A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025CE"/>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uiPriority w:val="99"/>
    <w:unhideWhenUsed/>
    <w:rsid w:val="009025CE"/>
    <w:pPr>
      <w:spacing w:after="120" w:line="480" w:lineRule="auto"/>
    </w:pPr>
  </w:style>
  <w:style w:type="character" w:customStyle="1" w:styleId="22">
    <w:name w:val="Основной текст 2 Знак"/>
    <w:basedOn w:val="a0"/>
    <w:link w:val="21"/>
    <w:uiPriority w:val="99"/>
    <w:rsid w:val="009025CE"/>
  </w:style>
  <w:style w:type="character" w:customStyle="1" w:styleId="20">
    <w:name w:val="Заголовок 2 Знак"/>
    <w:basedOn w:val="a0"/>
    <w:link w:val="2"/>
    <w:uiPriority w:val="9"/>
    <w:rsid w:val="002473F8"/>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2802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0221"/>
    <w:rPr>
      <w:rFonts w:ascii="Tahoma" w:hAnsi="Tahoma" w:cs="Tahoma"/>
      <w:sz w:val="16"/>
      <w:szCs w:val="16"/>
    </w:rPr>
  </w:style>
  <w:style w:type="paragraph" w:customStyle="1" w:styleId="12">
    <w:name w:val="Без интервала1"/>
    <w:rsid w:val="004028AC"/>
    <w:pPr>
      <w:spacing w:after="0" w:line="240" w:lineRule="auto"/>
    </w:pPr>
    <w:rPr>
      <w:rFonts w:ascii="Calibri" w:eastAsia="Calibri" w:hAnsi="Calibri" w:cs="Times New Roman"/>
    </w:rPr>
  </w:style>
  <w:style w:type="paragraph" w:styleId="ac">
    <w:name w:val="No Spacing"/>
    <w:link w:val="ad"/>
    <w:uiPriority w:val="1"/>
    <w:qFormat/>
    <w:rsid w:val="00923FA5"/>
    <w:pPr>
      <w:spacing w:after="0" w:line="240" w:lineRule="auto"/>
    </w:pPr>
    <w:rPr>
      <w:rFonts w:ascii="Calibri" w:eastAsia="Calibri" w:hAnsi="Calibri" w:cs="Times New Roman"/>
    </w:rPr>
  </w:style>
  <w:style w:type="character" w:customStyle="1" w:styleId="apple-converted-space">
    <w:name w:val="apple-converted-space"/>
    <w:basedOn w:val="a0"/>
    <w:rsid w:val="00CB2BBB"/>
  </w:style>
  <w:style w:type="paragraph" w:styleId="ae">
    <w:name w:val="Normal (Web)"/>
    <w:aliases w:val="Обычный (Web)"/>
    <w:basedOn w:val="a"/>
    <w:uiPriority w:val="99"/>
    <w:unhideWhenUsed/>
    <w:qFormat/>
    <w:rsid w:val="004F59F7"/>
    <w:pPr>
      <w:ind w:left="720"/>
      <w:contextualSpacing/>
    </w:pPr>
    <w:rPr>
      <w:rFonts w:ascii="Calibri" w:eastAsia="Times New Roman" w:hAnsi="Calibri" w:cs="Times New Roman"/>
      <w:lang w:eastAsia="ru-RU"/>
    </w:rPr>
  </w:style>
  <w:style w:type="table" w:customStyle="1" w:styleId="13">
    <w:name w:val="Сетка таблицы1"/>
    <w:basedOn w:val="a1"/>
    <w:next w:val="a9"/>
    <w:uiPriority w:val="59"/>
    <w:rsid w:val="00285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99"/>
    <w:unhideWhenUsed/>
    <w:rsid w:val="00D64E81"/>
    <w:pPr>
      <w:spacing w:after="120"/>
    </w:pPr>
  </w:style>
  <w:style w:type="character" w:customStyle="1" w:styleId="af0">
    <w:name w:val="Основной текст Знак"/>
    <w:basedOn w:val="a0"/>
    <w:link w:val="af"/>
    <w:uiPriority w:val="99"/>
    <w:rsid w:val="00D64E81"/>
  </w:style>
  <w:style w:type="character" w:customStyle="1" w:styleId="4">
    <w:name w:val="Основной текст (4)_"/>
    <w:basedOn w:val="a0"/>
    <w:link w:val="41"/>
    <w:uiPriority w:val="99"/>
    <w:locked/>
    <w:rsid w:val="00D64E81"/>
    <w:rPr>
      <w:rFonts w:ascii="Times New Roman" w:hAnsi="Times New Roman" w:cs="Times New Roman"/>
      <w:b/>
      <w:bCs/>
      <w:sz w:val="19"/>
      <w:szCs w:val="19"/>
      <w:shd w:val="clear" w:color="auto" w:fill="FFFFFF"/>
    </w:rPr>
  </w:style>
  <w:style w:type="character" w:customStyle="1" w:styleId="5">
    <w:name w:val="Основной текст (5)_"/>
    <w:basedOn w:val="a0"/>
    <w:link w:val="50"/>
    <w:uiPriority w:val="99"/>
    <w:locked/>
    <w:rsid w:val="00D64E81"/>
    <w:rPr>
      <w:rFonts w:ascii="Times New Roman" w:hAnsi="Times New Roman" w:cs="Times New Roman"/>
      <w:b/>
      <w:bCs/>
      <w:i/>
      <w:iCs/>
      <w:sz w:val="19"/>
      <w:szCs w:val="19"/>
      <w:shd w:val="clear" w:color="auto" w:fill="FFFFFF"/>
    </w:rPr>
  </w:style>
  <w:style w:type="character" w:customStyle="1" w:styleId="af1">
    <w:name w:val="Подпись к таблице_"/>
    <w:basedOn w:val="a0"/>
    <w:link w:val="14"/>
    <w:uiPriority w:val="99"/>
    <w:locked/>
    <w:rsid w:val="00D64E81"/>
    <w:rPr>
      <w:rFonts w:ascii="Times New Roman" w:hAnsi="Times New Roman" w:cs="Times New Roman"/>
      <w:b/>
      <w:bCs/>
      <w:i/>
      <w:iCs/>
      <w:sz w:val="19"/>
      <w:szCs w:val="19"/>
      <w:shd w:val="clear" w:color="auto" w:fill="FFFFFF"/>
    </w:rPr>
  </w:style>
  <w:style w:type="paragraph" w:customStyle="1" w:styleId="41">
    <w:name w:val="Основной текст (4)1"/>
    <w:basedOn w:val="a"/>
    <w:link w:val="4"/>
    <w:uiPriority w:val="99"/>
    <w:rsid w:val="00D64E81"/>
    <w:pPr>
      <w:shd w:val="clear" w:color="auto" w:fill="FFFFFF"/>
      <w:spacing w:after="0" w:line="240" w:lineRule="atLeast"/>
      <w:ind w:hanging="760"/>
    </w:pPr>
    <w:rPr>
      <w:rFonts w:ascii="Times New Roman" w:hAnsi="Times New Roman" w:cs="Times New Roman"/>
      <w:b/>
      <w:bCs/>
      <w:sz w:val="19"/>
      <w:szCs w:val="19"/>
    </w:rPr>
  </w:style>
  <w:style w:type="paragraph" w:customStyle="1" w:styleId="50">
    <w:name w:val="Основной текст (5)"/>
    <w:basedOn w:val="a"/>
    <w:link w:val="5"/>
    <w:uiPriority w:val="99"/>
    <w:rsid w:val="00D64E81"/>
    <w:pPr>
      <w:shd w:val="clear" w:color="auto" w:fill="FFFFFF"/>
      <w:spacing w:after="0" w:line="240" w:lineRule="atLeast"/>
    </w:pPr>
    <w:rPr>
      <w:rFonts w:ascii="Times New Roman" w:hAnsi="Times New Roman" w:cs="Times New Roman"/>
      <w:b/>
      <w:bCs/>
      <w:i/>
      <w:iCs/>
      <w:sz w:val="19"/>
      <w:szCs w:val="19"/>
    </w:rPr>
  </w:style>
  <w:style w:type="paragraph" w:customStyle="1" w:styleId="14">
    <w:name w:val="Подпись к таблице1"/>
    <w:basedOn w:val="a"/>
    <w:link w:val="af1"/>
    <w:uiPriority w:val="99"/>
    <w:rsid w:val="00D64E81"/>
    <w:pPr>
      <w:shd w:val="clear" w:color="auto" w:fill="FFFFFF"/>
      <w:spacing w:after="0" w:line="240" w:lineRule="atLeast"/>
    </w:pPr>
    <w:rPr>
      <w:rFonts w:ascii="Times New Roman" w:hAnsi="Times New Roman" w:cs="Times New Roman"/>
      <w:b/>
      <w:bCs/>
      <w:i/>
      <w:iCs/>
      <w:sz w:val="19"/>
      <w:szCs w:val="19"/>
    </w:rPr>
  </w:style>
  <w:style w:type="paragraph" w:customStyle="1" w:styleId="23">
    <w:name w:val="Без интервала2"/>
    <w:rsid w:val="00EB397B"/>
    <w:pPr>
      <w:spacing w:after="0" w:line="240" w:lineRule="auto"/>
    </w:pPr>
    <w:rPr>
      <w:rFonts w:ascii="Calibri" w:eastAsia="Times New Roman" w:hAnsi="Calibri" w:cs="Times New Roman"/>
    </w:rPr>
  </w:style>
  <w:style w:type="paragraph" w:customStyle="1" w:styleId="15">
    <w:name w:val="Абзац списка1"/>
    <w:basedOn w:val="a"/>
    <w:rsid w:val="003631D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D915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Абзац списка Знак"/>
    <w:link w:val="a7"/>
    <w:uiPriority w:val="99"/>
    <w:locked/>
    <w:rsid w:val="004B710B"/>
    <w:rPr>
      <w:rFonts w:ascii="Calibri" w:eastAsia="Calibri" w:hAnsi="Calibri" w:cs="Times New Roman"/>
    </w:rPr>
  </w:style>
  <w:style w:type="character" w:styleId="af2">
    <w:name w:val="Strong"/>
    <w:basedOn w:val="a0"/>
    <w:uiPriority w:val="22"/>
    <w:qFormat/>
    <w:rsid w:val="00666F97"/>
    <w:rPr>
      <w:b/>
      <w:bCs/>
    </w:rPr>
  </w:style>
  <w:style w:type="character" w:styleId="af3">
    <w:name w:val="Emphasis"/>
    <w:basedOn w:val="a0"/>
    <w:uiPriority w:val="20"/>
    <w:qFormat/>
    <w:rsid w:val="00666F97"/>
    <w:rPr>
      <w:i/>
      <w:iCs/>
    </w:rPr>
  </w:style>
  <w:style w:type="paragraph" w:styleId="24">
    <w:name w:val="Body Text Indent 2"/>
    <w:basedOn w:val="a"/>
    <w:link w:val="25"/>
    <w:uiPriority w:val="99"/>
    <w:semiHidden/>
    <w:unhideWhenUsed/>
    <w:rsid w:val="00775167"/>
    <w:pPr>
      <w:spacing w:after="120" w:line="480" w:lineRule="auto"/>
      <w:ind w:left="283"/>
    </w:pPr>
  </w:style>
  <w:style w:type="character" w:customStyle="1" w:styleId="25">
    <w:name w:val="Основной текст с отступом 2 Знак"/>
    <w:basedOn w:val="a0"/>
    <w:link w:val="24"/>
    <w:uiPriority w:val="99"/>
    <w:semiHidden/>
    <w:rsid w:val="00775167"/>
  </w:style>
  <w:style w:type="character" w:customStyle="1" w:styleId="ad">
    <w:name w:val="Без интервала Знак"/>
    <w:link w:val="ac"/>
    <w:uiPriority w:val="1"/>
    <w:rsid w:val="00F9710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C2E"/>
  </w:style>
  <w:style w:type="paragraph" w:styleId="1">
    <w:name w:val="heading 1"/>
    <w:basedOn w:val="a"/>
    <w:next w:val="a"/>
    <w:link w:val="10"/>
    <w:uiPriority w:val="9"/>
    <w:qFormat/>
    <w:rsid w:val="00902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73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D4AA9"/>
  </w:style>
  <w:style w:type="paragraph" w:styleId="a3">
    <w:name w:val="header"/>
    <w:basedOn w:val="a"/>
    <w:link w:val="a4"/>
    <w:uiPriority w:val="99"/>
    <w:unhideWhenUsed/>
    <w:rsid w:val="00AD4A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D4AA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D4A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AD4AA9"/>
    <w:rPr>
      <w:rFonts w:ascii="Times New Roman" w:eastAsia="Times New Roman" w:hAnsi="Times New Roman" w:cs="Times New Roman"/>
      <w:sz w:val="20"/>
      <w:szCs w:val="20"/>
      <w:lang w:eastAsia="ru-RU"/>
    </w:rPr>
  </w:style>
  <w:style w:type="paragraph" w:styleId="a7">
    <w:name w:val="List Paragraph"/>
    <w:basedOn w:val="a"/>
    <w:link w:val="a8"/>
    <w:uiPriority w:val="99"/>
    <w:qFormat/>
    <w:rsid w:val="00AD4AA9"/>
    <w:pPr>
      <w:ind w:left="720"/>
      <w:contextualSpacing/>
    </w:pPr>
    <w:rPr>
      <w:rFonts w:ascii="Calibri" w:eastAsia="Calibri" w:hAnsi="Calibri" w:cs="Times New Roman"/>
    </w:rPr>
  </w:style>
  <w:style w:type="table" w:styleId="a9">
    <w:name w:val="Table Grid"/>
    <w:basedOn w:val="a1"/>
    <w:uiPriority w:val="59"/>
    <w:rsid w:val="00AD4A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025CE"/>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uiPriority w:val="99"/>
    <w:unhideWhenUsed/>
    <w:rsid w:val="009025CE"/>
    <w:pPr>
      <w:spacing w:after="120" w:line="480" w:lineRule="auto"/>
    </w:pPr>
  </w:style>
  <w:style w:type="character" w:customStyle="1" w:styleId="22">
    <w:name w:val="Основной текст 2 Знак"/>
    <w:basedOn w:val="a0"/>
    <w:link w:val="21"/>
    <w:uiPriority w:val="99"/>
    <w:rsid w:val="009025CE"/>
  </w:style>
  <w:style w:type="character" w:customStyle="1" w:styleId="20">
    <w:name w:val="Заголовок 2 Знак"/>
    <w:basedOn w:val="a0"/>
    <w:link w:val="2"/>
    <w:uiPriority w:val="9"/>
    <w:rsid w:val="002473F8"/>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2802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0221"/>
    <w:rPr>
      <w:rFonts w:ascii="Tahoma" w:hAnsi="Tahoma" w:cs="Tahoma"/>
      <w:sz w:val="16"/>
      <w:szCs w:val="16"/>
    </w:rPr>
  </w:style>
  <w:style w:type="paragraph" w:customStyle="1" w:styleId="12">
    <w:name w:val="Без интервала1"/>
    <w:rsid w:val="004028AC"/>
    <w:pPr>
      <w:spacing w:after="0" w:line="240" w:lineRule="auto"/>
    </w:pPr>
    <w:rPr>
      <w:rFonts w:ascii="Calibri" w:eastAsia="Calibri" w:hAnsi="Calibri" w:cs="Times New Roman"/>
    </w:rPr>
  </w:style>
  <w:style w:type="paragraph" w:styleId="ac">
    <w:name w:val="No Spacing"/>
    <w:link w:val="ad"/>
    <w:uiPriority w:val="1"/>
    <w:qFormat/>
    <w:rsid w:val="00923FA5"/>
    <w:pPr>
      <w:spacing w:after="0" w:line="240" w:lineRule="auto"/>
    </w:pPr>
    <w:rPr>
      <w:rFonts w:ascii="Calibri" w:eastAsia="Calibri" w:hAnsi="Calibri" w:cs="Times New Roman"/>
    </w:rPr>
  </w:style>
  <w:style w:type="character" w:customStyle="1" w:styleId="apple-converted-space">
    <w:name w:val="apple-converted-space"/>
    <w:basedOn w:val="a0"/>
    <w:rsid w:val="00CB2BBB"/>
  </w:style>
  <w:style w:type="paragraph" w:styleId="ae">
    <w:name w:val="Normal (Web)"/>
    <w:aliases w:val="Обычный (Web)"/>
    <w:basedOn w:val="a"/>
    <w:uiPriority w:val="99"/>
    <w:unhideWhenUsed/>
    <w:qFormat/>
    <w:rsid w:val="004F59F7"/>
    <w:pPr>
      <w:ind w:left="720"/>
      <w:contextualSpacing/>
    </w:pPr>
    <w:rPr>
      <w:rFonts w:ascii="Calibri" w:eastAsia="Times New Roman" w:hAnsi="Calibri" w:cs="Times New Roman"/>
      <w:lang w:eastAsia="ru-RU"/>
    </w:rPr>
  </w:style>
  <w:style w:type="table" w:customStyle="1" w:styleId="13">
    <w:name w:val="Сетка таблицы1"/>
    <w:basedOn w:val="a1"/>
    <w:next w:val="a9"/>
    <w:uiPriority w:val="59"/>
    <w:rsid w:val="00285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unhideWhenUsed/>
    <w:rsid w:val="00D64E81"/>
    <w:pPr>
      <w:spacing w:after="120"/>
    </w:pPr>
  </w:style>
  <w:style w:type="character" w:customStyle="1" w:styleId="af0">
    <w:name w:val="Основной текст Знак"/>
    <w:basedOn w:val="a0"/>
    <w:link w:val="af"/>
    <w:uiPriority w:val="99"/>
    <w:rsid w:val="00D64E81"/>
  </w:style>
  <w:style w:type="character" w:customStyle="1" w:styleId="4">
    <w:name w:val="Основной текст (4)_"/>
    <w:basedOn w:val="a0"/>
    <w:link w:val="41"/>
    <w:uiPriority w:val="99"/>
    <w:locked/>
    <w:rsid w:val="00D64E81"/>
    <w:rPr>
      <w:rFonts w:ascii="Times New Roman" w:hAnsi="Times New Roman" w:cs="Times New Roman"/>
      <w:b/>
      <w:bCs/>
      <w:sz w:val="19"/>
      <w:szCs w:val="19"/>
      <w:shd w:val="clear" w:color="auto" w:fill="FFFFFF"/>
    </w:rPr>
  </w:style>
  <w:style w:type="character" w:customStyle="1" w:styleId="5">
    <w:name w:val="Основной текст (5)_"/>
    <w:basedOn w:val="a0"/>
    <w:link w:val="50"/>
    <w:uiPriority w:val="99"/>
    <w:locked/>
    <w:rsid w:val="00D64E81"/>
    <w:rPr>
      <w:rFonts w:ascii="Times New Roman" w:hAnsi="Times New Roman" w:cs="Times New Roman"/>
      <w:b/>
      <w:bCs/>
      <w:i/>
      <w:iCs/>
      <w:sz w:val="19"/>
      <w:szCs w:val="19"/>
      <w:shd w:val="clear" w:color="auto" w:fill="FFFFFF"/>
    </w:rPr>
  </w:style>
  <w:style w:type="character" w:customStyle="1" w:styleId="af1">
    <w:name w:val="Подпись к таблице_"/>
    <w:basedOn w:val="a0"/>
    <w:link w:val="14"/>
    <w:uiPriority w:val="99"/>
    <w:locked/>
    <w:rsid w:val="00D64E81"/>
    <w:rPr>
      <w:rFonts w:ascii="Times New Roman" w:hAnsi="Times New Roman" w:cs="Times New Roman"/>
      <w:b/>
      <w:bCs/>
      <w:i/>
      <w:iCs/>
      <w:sz w:val="19"/>
      <w:szCs w:val="19"/>
      <w:shd w:val="clear" w:color="auto" w:fill="FFFFFF"/>
    </w:rPr>
  </w:style>
  <w:style w:type="paragraph" w:customStyle="1" w:styleId="41">
    <w:name w:val="Основной текст (4)1"/>
    <w:basedOn w:val="a"/>
    <w:link w:val="4"/>
    <w:uiPriority w:val="99"/>
    <w:rsid w:val="00D64E81"/>
    <w:pPr>
      <w:shd w:val="clear" w:color="auto" w:fill="FFFFFF"/>
      <w:spacing w:after="0" w:line="240" w:lineRule="atLeast"/>
      <w:ind w:hanging="760"/>
    </w:pPr>
    <w:rPr>
      <w:rFonts w:ascii="Times New Roman" w:hAnsi="Times New Roman" w:cs="Times New Roman"/>
      <w:b/>
      <w:bCs/>
      <w:sz w:val="19"/>
      <w:szCs w:val="19"/>
    </w:rPr>
  </w:style>
  <w:style w:type="paragraph" w:customStyle="1" w:styleId="50">
    <w:name w:val="Основной текст (5)"/>
    <w:basedOn w:val="a"/>
    <w:link w:val="5"/>
    <w:uiPriority w:val="99"/>
    <w:rsid w:val="00D64E81"/>
    <w:pPr>
      <w:shd w:val="clear" w:color="auto" w:fill="FFFFFF"/>
      <w:spacing w:after="0" w:line="240" w:lineRule="atLeast"/>
    </w:pPr>
    <w:rPr>
      <w:rFonts w:ascii="Times New Roman" w:hAnsi="Times New Roman" w:cs="Times New Roman"/>
      <w:b/>
      <w:bCs/>
      <w:i/>
      <w:iCs/>
      <w:sz w:val="19"/>
      <w:szCs w:val="19"/>
    </w:rPr>
  </w:style>
  <w:style w:type="paragraph" w:customStyle="1" w:styleId="14">
    <w:name w:val="Подпись к таблице1"/>
    <w:basedOn w:val="a"/>
    <w:link w:val="af1"/>
    <w:uiPriority w:val="99"/>
    <w:rsid w:val="00D64E81"/>
    <w:pPr>
      <w:shd w:val="clear" w:color="auto" w:fill="FFFFFF"/>
      <w:spacing w:after="0" w:line="240" w:lineRule="atLeast"/>
    </w:pPr>
    <w:rPr>
      <w:rFonts w:ascii="Times New Roman" w:hAnsi="Times New Roman" w:cs="Times New Roman"/>
      <w:b/>
      <w:bCs/>
      <w:i/>
      <w:iCs/>
      <w:sz w:val="19"/>
      <w:szCs w:val="19"/>
    </w:rPr>
  </w:style>
  <w:style w:type="paragraph" w:customStyle="1" w:styleId="23">
    <w:name w:val="Без интервала2"/>
    <w:rsid w:val="00EB397B"/>
    <w:pPr>
      <w:spacing w:after="0" w:line="240" w:lineRule="auto"/>
    </w:pPr>
    <w:rPr>
      <w:rFonts w:ascii="Calibri" w:eastAsia="Times New Roman" w:hAnsi="Calibri" w:cs="Times New Roman"/>
    </w:rPr>
  </w:style>
  <w:style w:type="paragraph" w:customStyle="1" w:styleId="15">
    <w:name w:val="Абзац списка1"/>
    <w:basedOn w:val="a"/>
    <w:rsid w:val="003631D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D915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Абзац списка Знак"/>
    <w:link w:val="a7"/>
    <w:uiPriority w:val="99"/>
    <w:locked/>
    <w:rsid w:val="004B710B"/>
    <w:rPr>
      <w:rFonts w:ascii="Calibri" w:eastAsia="Calibri" w:hAnsi="Calibri" w:cs="Times New Roman"/>
    </w:rPr>
  </w:style>
  <w:style w:type="character" w:styleId="af2">
    <w:name w:val="Strong"/>
    <w:basedOn w:val="a0"/>
    <w:uiPriority w:val="22"/>
    <w:qFormat/>
    <w:rsid w:val="00666F97"/>
    <w:rPr>
      <w:b/>
      <w:bCs/>
    </w:rPr>
  </w:style>
  <w:style w:type="character" w:styleId="af3">
    <w:name w:val="Emphasis"/>
    <w:basedOn w:val="a0"/>
    <w:uiPriority w:val="20"/>
    <w:qFormat/>
    <w:rsid w:val="00666F97"/>
    <w:rPr>
      <w:i/>
      <w:iCs/>
    </w:rPr>
  </w:style>
  <w:style w:type="paragraph" w:styleId="24">
    <w:name w:val="Body Text Indent 2"/>
    <w:basedOn w:val="a"/>
    <w:link w:val="25"/>
    <w:uiPriority w:val="99"/>
    <w:semiHidden/>
    <w:unhideWhenUsed/>
    <w:rsid w:val="00775167"/>
    <w:pPr>
      <w:spacing w:after="120" w:line="480" w:lineRule="auto"/>
      <w:ind w:left="283"/>
    </w:pPr>
  </w:style>
  <w:style w:type="character" w:customStyle="1" w:styleId="25">
    <w:name w:val="Основной текст с отступом 2 Знак"/>
    <w:basedOn w:val="a0"/>
    <w:link w:val="24"/>
    <w:uiPriority w:val="99"/>
    <w:semiHidden/>
    <w:rsid w:val="00775167"/>
  </w:style>
  <w:style w:type="character" w:customStyle="1" w:styleId="ad">
    <w:name w:val="Без интервала Знак"/>
    <w:link w:val="ac"/>
    <w:uiPriority w:val="1"/>
    <w:rsid w:val="00F9710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3382209">
      <w:bodyDiv w:val="1"/>
      <w:marLeft w:val="0"/>
      <w:marRight w:val="0"/>
      <w:marTop w:val="0"/>
      <w:marBottom w:val="0"/>
      <w:divBdr>
        <w:top w:val="none" w:sz="0" w:space="0" w:color="auto"/>
        <w:left w:val="none" w:sz="0" w:space="0" w:color="auto"/>
        <w:bottom w:val="none" w:sz="0" w:space="0" w:color="auto"/>
        <w:right w:val="none" w:sz="0" w:space="0" w:color="auto"/>
      </w:divBdr>
    </w:div>
    <w:div w:id="176116266">
      <w:bodyDiv w:val="1"/>
      <w:marLeft w:val="0"/>
      <w:marRight w:val="0"/>
      <w:marTop w:val="0"/>
      <w:marBottom w:val="0"/>
      <w:divBdr>
        <w:top w:val="none" w:sz="0" w:space="0" w:color="auto"/>
        <w:left w:val="none" w:sz="0" w:space="0" w:color="auto"/>
        <w:bottom w:val="none" w:sz="0" w:space="0" w:color="auto"/>
        <w:right w:val="none" w:sz="0" w:space="0" w:color="auto"/>
      </w:divBdr>
    </w:div>
    <w:div w:id="217009288">
      <w:bodyDiv w:val="1"/>
      <w:marLeft w:val="0"/>
      <w:marRight w:val="0"/>
      <w:marTop w:val="0"/>
      <w:marBottom w:val="0"/>
      <w:divBdr>
        <w:top w:val="none" w:sz="0" w:space="0" w:color="auto"/>
        <w:left w:val="none" w:sz="0" w:space="0" w:color="auto"/>
        <w:bottom w:val="none" w:sz="0" w:space="0" w:color="auto"/>
        <w:right w:val="none" w:sz="0" w:space="0" w:color="auto"/>
      </w:divBdr>
    </w:div>
    <w:div w:id="426463994">
      <w:bodyDiv w:val="1"/>
      <w:marLeft w:val="0"/>
      <w:marRight w:val="0"/>
      <w:marTop w:val="0"/>
      <w:marBottom w:val="0"/>
      <w:divBdr>
        <w:top w:val="none" w:sz="0" w:space="0" w:color="auto"/>
        <w:left w:val="none" w:sz="0" w:space="0" w:color="auto"/>
        <w:bottom w:val="none" w:sz="0" w:space="0" w:color="auto"/>
        <w:right w:val="none" w:sz="0" w:space="0" w:color="auto"/>
      </w:divBdr>
    </w:div>
    <w:div w:id="567156049">
      <w:bodyDiv w:val="1"/>
      <w:marLeft w:val="0"/>
      <w:marRight w:val="0"/>
      <w:marTop w:val="0"/>
      <w:marBottom w:val="0"/>
      <w:divBdr>
        <w:top w:val="none" w:sz="0" w:space="0" w:color="auto"/>
        <w:left w:val="none" w:sz="0" w:space="0" w:color="auto"/>
        <w:bottom w:val="none" w:sz="0" w:space="0" w:color="auto"/>
        <w:right w:val="none" w:sz="0" w:space="0" w:color="auto"/>
      </w:divBdr>
    </w:div>
    <w:div w:id="617375973">
      <w:bodyDiv w:val="1"/>
      <w:marLeft w:val="0"/>
      <w:marRight w:val="0"/>
      <w:marTop w:val="0"/>
      <w:marBottom w:val="0"/>
      <w:divBdr>
        <w:top w:val="none" w:sz="0" w:space="0" w:color="auto"/>
        <w:left w:val="none" w:sz="0" w:space="0" w:color="auto"/>
        <w:bottom w:val="none" w:sz="0" w:space="0" w:color="auto"/>
        <w:right w:val="none" w:sz="0" w:space="0" w:color="auto"/>
      </w:divBdr>
    </w:div>
    <w:div w:id="630402298">
      <w:bodyDiv w:val="1"/>
      <w:marLeft w:val="0"/>
      <w:marRight w:val="0"/>
      <w:marTop w:val="0"/>
      <w:marBottom w:val="0"/>
      <w:divBdr>
        <w:top w:val="none" w:sz="0" w:space="0" w:color="auto"/>
        <w:left w:val="none" w:sz="0" w:space="0" w:color="auto"/>
        <w:bottom w:val="none" w:sz="0" w:space="0" w:color="auto"/>
        <w:right w:val="none" w:sz="0" w:space="0" w:color="auto"/>
      </w:divBdr>
    </w:div>
    <w:div w:id="726073388">
      <w:bodyDiv w:val="1"/>
      <w:marLeft w:val="0"/>
      <w:marRight w:val="0"/>
      <w:marTop w:val="0"/>
      <w:marBottom w:val="0"/>
      <w:divBdr>
        <w:top w:val="none" w:sz="0" w:space="0" w:color="auto"/>
        <w:left w:val="none" w:sz="0" w:space="0" w:color="auto"/>
        <w:bottom w:val="none" w:sz="0" w:space="0" w:color="auto"/>
        <w:right w:val="none" w:sz="0" w:space="0" w:color="auto"/>
      </w:divBdr>
    </w:div>
    <w:div w:id="796262894">
      <w:bodyDiv w:val="1"/>
      <w:marLeft w:val="0"/>
      <w:marRight w:val="0"/>
      <w:marTop w:val="0"/>
      <w:marBottom w:val="0"/>
      <w:divBdr>
        <w:top w:val="none" w:sz="0" w:space="0" w:color="auto"/>
        <w:left w:val="none" w:sz="0" w:space="0" w:color="auto"/>
        <w:bottom w:val="none" w:sz="0" w:space="0" w:color="auto"/>
        <w:right w:val="none" w:sz="0" w:space="0" w:color="auto"/>
      </w:divBdr>
    </w:div>
    <w:div w:id="887498046">
      <w:bodyDiv w:val="1"/>
      <w:marLeft w:val="0"/>
      <w:marRight w:val="0"/>
      <w:marTop w:val="0"/>
      <w:marBottom w:val="0"/>
      <w:divBdr>
        <w:top w:val="none" w:sz="0" w:space="0" w:color="auto"/>
        <w:left w:val="none" w:sz="0" w:space="0" w:color="auto"/>
        <w:bottom w:val="none" w:sz="0" w:space="0" w:color="auto"/>
        <w:right w:val="none" w:sz="0" w:space="0" w:color="auto"/>
      </w:divBdr>
    </w:div>
    <w:div w:id="960112341">
      <w:bodyDiv w:val="1"/>
      <w:marLeft w:val="0"/>
      <w:marRight w:val="0"/>
      <w:marTop w:val="0"/>
      <w:marBottom w:val="0"/>
      <w:divBdr>
        <w:top w:val="none" w:sz="0" w:space="0" w:color="auto"/>
        <w:left w:val="none" w:sz="0" w:space="0" w:color="auto"/>
        <w:bottom w:val="none" w:sz="0" w:space="0" w:color="auto"/>
        <w:right w:val="none" w:sz="0" w:space="0" w:color="auto"/>
      </w:divBdr>
    </w:div>
    <w:div w:id="1009257702">
      <w:bodyDiv w:val="1"/>
      <w:marLeft w:val="0"/>
      <w:marRight w:val="0"/>
      <w:marTop w:val="0"/>
      <w:marBottom w:val="0"/>
      <w:divBdr>
        <w:top w:val="none" w:sz="0" w:space="0" w:color="auto"/>
        <w:left w:val="none" w:sz="0" w:space="0" w:color="auto"/>
        <w:bottom w:val="none" w:sz="0" w:space="0" w:color="auto"/>
        <w:right w:val="none" w:sz="0" w:space="0" w:color="auto"/>
      </w:divBdr>
    </w:div>
    <w:div w:id="1123187644">
      <w:bodyDiv w:val="1"/>
      <w:marLeft w:val="0"/>
      <w:marRight w:val="0"/>
      <w:marTop w:val="0"/>
      <w:marBottom w:val="0"/>
      <w:divBdr>
        <w:top w:val="none" w:sz="0" w:space="0" w:color="auto"/>
        <w:left w:val="none" w:sz="0" w:space="0" w:color="auto"/>
        <w:bottom w:val="none" w:sz="0" w:space="0" w:color="auto"/>
        <w:right w:val="none" w:sz="0" w:space="0" w:color="auto"/>
      </w:divBdr>
    </w:div>
    <w:div w:id="1155414170">
      <w:bodyDiv w:val="1"/>
      <w:marLeft w:val="0"/>
      <w:marRight w:val="0"/>
      <w:marTop w:val="0"/>
      <w:marBottom w:val="0"/>
      <w:divBdr>
        <w:top w:val="none" w:sz="0" w:space="0" w:color="auto"/>
        <w:left w:val="none" w:sz="0" w:space="0" w:color="auto"/>
        <w:bottom w:val="none" w:sz="0" w:space="0" w:color="auto"/>
        <w:right w:val="none" w:sz="0" w:space="0" w:color="auto"/>
      </w:divBdr>
    </w:div>
    <w:div w:id="1181043244">
      <w:bodyDiv w:val="1"/>
      <w:marLeft w:val="0"/>
      <w:marRight w:val="0"/>
      <w:marTop w:val="0"/>
      <w:marBottom w:val="0"/>
      <w:divBdr>
        <w:top w:val="none" w:sz="0" w:space="0" w:color="auto"/>
        <w:left w:val="none" w:sz="0" w:space="0" w:color="auto"/>
        <w:bottom w:val="none" w:sz="0" w:space="0" w:color="auto"/>
        <w:right w:val="none" w:sz="0" w:space="0" w:color="auto"/>
      </w:divBdr>
    </w:div>
    <w:div w:id="1227253935">
      <w:bodyDiv w:val="1"/>
      <w:marLeft w:val="0"/>
      <w:marRight w:val="0"/>
      <w:marTop w:val="0"/>
      <w:marBottom w:val="0"/>
      <w:divBdr>
        <w:top w:val="none" w:sz="0" w:space="0" w:color="auto"/>
        <w:left w:val="none" w:sz="0" w:space="0" w:color="auto"/>
        <w:bottom w:val="none" w:sz="0" w:space="0" w:color="auto"/>
        <w:right w:val="none" w:sz="0" w:space="0" w:color="auto"/>
      </w:divBdr>
    </w:div>
    <w:div w:id="1231111534">
      <w:bodyDiv w:val="1"/>
      <w:marLeft w:val="0"/>
      <w:marRight w:val="0"/>
      <w:marTop w:val="0"/>
      <w:marBottom w:val="0"/>
      <w:divBdr>
        <w:top w:val="none" w:sz="0" w:space="0" w:color="auto"/>
        <w:left w:val="none" w:sz="0" w:space="0" w:color="auto"/>
        <w:bottom w:val="none" w:sz="0" w:space="0" w:color="auto"/>
        <w:right w:val="none" w:sz="0" w:space="0" w:color="auto"/>
      </w:divBdr>
    </w:div>
    <w:div w:id="1342972801">
      <w:bodyDiv w:val="1"/>
      <w:marLeft w:val="0"/>
      <w:marRight w:val="0"/>
      <w:marTop w:val="0"/>
      <w:marBottom w:val="0"/>
      <w:divBdr>
        <w:top w:val="none" w:sz="0" w:space="0" w:color="auto"/>
        <w:left w:val="none" w:sz="0" w:space="0" w:color="auto"/>
        <w:bottom w:val="none" w:sz="0" w:space="0" w:color="auto"/>
        <w:right w:val="none" w:sz="0" w:space="0" w:color="auto"/>
      </w:divBdr>
    </w:div>
    <w:div w:id="1430545723">
      <w:bodyDiv w:val="1"/>
      <w:marLeft w:val="0"/>
      <w:marRight w:val="0"/>
      <w:marTop w:val="0"/>
      <w:marBottom w:val="0"/>
      <w:divBdr>
        <w:top w:val="none" w:sz="0" w:space="0" w:color="auto"/>
        <w:left w:val="none" w:sz="0" w:space="0" w:color="auto"/>
        <w:bottom w:val="none" w:sz="0" w:space="0" w:color="auto"/>
        <w:right w:val="none" w:sz="0" w:space="0" w:color="auto"/>
      </w:divBdr>
    </w:div>
    <w:div w:id="1558128591">
      <w:bodyDiv w:val="1"/>
      <w:marLeft w:val="0"/>
      <w:marRight w:val="0"/>
      <w:marTop w:val="0"/>
      <w:marBottom w:val="0"/>
      <w:divBdr>
        <w:top w:val="none" w:sz="0" w:space="0" w:color="auto"/>
        <w:left w:val="none" w:sz="0" w:space="0" w:color="auto"/>
        <w:bottom w:val="none" w:sz="0" w:space="0" w:color="auto"/>
        <w:right w:val="none" w:sz="0" w:space="0" w:color="auto"/>
      </w:divBdr>
    </w:div>
    <w:div w:id="1567761563">
      <w:bodyDiv w:val="1"/>
      <w:marLeft w:val="0"/>
      <w:marRight w:val="0"/>
      <w:marTop w:val="0"/>
      <w:marBottom w:val="0"/>
      <w:divBdr>
        <w:top w:val="none" w:sz="0" w:space="0" w:color="auto"/>
        <w:left w:val="none" w:sz="0" w:space="0" w:color="auto"/>
        <w:bottom w:val="none" w:sz="0" w:space="0" w:color="auto"/>
        <w:right w:val="none" w:sz="0" w:space="0" w:color="auto"/>
      </w:divBdr>
    </w:div>
    <w:div w:id="1579170669">
      <w:bodyDiv w:val="1"/>
      <w:marLeft w:val="0"/>
      <w:marRight w:val="0"/>
      <w:marTop w:val="0"/>
      <w:marBottom w:val="0"/>
      <w:divBdr>
        <w:top w:val="none" w:sz="0" w:space="0" w:color="auto"/>
        <w:left w:val="none" w:sz="0" w:space="0" w:color="auto"/>
        <w:bottom w:val="none" w:sz="0" w:space="0" w:color="auto"/>
        <w:right w:val="none" w:sz="0" w:space="0" w:color="auto"/>
      </w:divBdr>
    </w:div>
    <w:div w:id="1715882497">
      <w:bodyDiv w:val="1"/>
      <w:marLeft w:val="0"/>
      <w:marRight w:val="0"/>
      <w:marTop w:val="0"/>
      <w:marBottom w:val="0"/>
      <w:divBdr>
        <w:top w:val="none" w:sz="0" w:space="0" w:color="auto"/>
        <w:left w:val="none" w:sz="0" w:space="0" w:color="auto"/>
        <w:bottom w:val="none" w:sz="0" w:space="0" w:color="auto"/>
        <w:right w:val="none" w:sz="0" w:space="0" w:color="auto"/>
      </w:divBdr>
    </w:div>
    <w:div w:id="1740984097">
      <w:bodyDiv w:val="1"/>
      <w:marLeft w:val="0"/>
      <w:marRight w:val="0"/>
      <w:marTop w:val="0"/>
      <w:marBottom w:val="0"/>
      <w:divBdr>
        <w:top w:val="none" w:sz="0" w:space="0" w:color="auto"/>
        <w:left w:val="none" w:sz="0" w:space="0" w:color="auto"/>
        <w:bottom w:val="none" w:sz="0" w:space="0" w:color="auto"/>
        <w:right w:val="none" w:sz="0" w:space="0" w:color="auto"/>
      </w:divBdr>
    </w:div>
    <w:div w:id="1757439488">
      <w:bodyDiv w:val="1"/>
      <w:marLeft w:val="0"/>
      <w:marRight w:val="0"/>
      <w:marTop w:val="0"/>
      <w:marBottom w:val="0"/>
      <w:divBdr>
        <w:top w:val="none" w:sz="0" w:space="0" w:color="auto"/>
        <w:left w:val="none" w:sz="0" w:space="0" w:color="auto"/>
        <w:bottom w:val="none" w:sz="0" w:space="0" w:color="auto"/>
        <w:right w:val="none" w:sz="0" w:space="0" w:color="auto"/>
      </w:divBdr>
    </w:div>
    <w:div w:id="1778985735">
      <w:bodyDiv w:val="1"/>
      <w:marLeft w:val="0"/>
      <w:marRight w:val="0"/>
      <w:marTop w:val="0"/>
      <w:marBottom w:val="0"/>
      <w:divBdr>
        <w:top w:val="none" w:sz="0" w:space="0" w:color="auto"/>
        <w:left w:val="none" w:sz="0" w:space="0" w:color="auto"/>
        <w:bottom w:val="none" w:sz="0" w:space="0" w:color="auto"/>
        <w:right w:val="none" w:sz="0" w:space="0" w:color="auto"/>
      </w:divBdr>
    </w:div>
    <w:div w:id="1837920499">
      <w:bodyDiv w:val="1"/>
      <w:marLeft w:val="0"/>
      <w:marRight w:val="0"/>
      <w:marTop w:val="0"/>
      <w:marBottom w:val="0"/>
      <w:divBdr>
        <w:top w:val="none" w:sz="0" w:space="0" w:color="auto"/>
        <w:left w:val="none" w:sz="0" w:space="0" w:color="auto"/>
        <w:bottom w:val="none" w:sz="0" w:space="0" w:color="auto"/>
        <w:right w:val="none" w:sz="0" w:space="0" w:color="auto"/>
      </w:divBdr>
    </w:div>
    <w:div w:id="1879200605">
      <w:bodyDiv w:val="1"/>
      <w:marLeft w:val="0"/>
      <w:marRight w:val="0"/>
      <w:marTop w:val="0"/>
      <w:marBottom w:val="0"/>
      <w:divBdr>
        <w:top w:val="none" w:sz="0" w:space="0" w:color="auto"/>
        <w:left w:val="none" w:sz="0" w:space="0" w:color="auto"/>
        <w:bottom w:val="none" w:sz="0" w:space="0" w:color="auto"/>
        <w:right w:val="none" w:sz="0" w:space="0" w:color="auto"/>
      </w:divBdr>
    </w:div>
    <w:div w:id="1911041328">
      <w:bodyDiv w:val="1"/>
      <w:marLeft w:val="0"/>
      <w:marRight w:val="0"/>
      <w:marTop w:val="0"/>
      <w:marBottom w:val="0"/>
      <w:divBdr>
        <w:top w:val="none" w:sz="0" w:space="0" w:color="auto"/>
        <w:left w:val="none" w:sz="0" w:space="0" w:color="auto"/>
        <w:bottom w:val="none" w:sz="0" w:space="0" w:color="auto"/>
        <w:right w:val="none" w:sz="0" w:space="0" w:color="auto"/>
      </w:divBdr>
    </w:div>
    <w:div w:id="1944070147">
      <w:bodyDiv w:val="1"/>
      <w:marLeft w:val="0"/>
      <w:marRight w:val="0"/>
      <w:marTop w:val="0"/>
      <w:marBottom w:val="0"/>
      <w:divBdr>
        <w:top w:val="none" w:sz="0" w:space="0" w:color="auto"/>
        <w:left w:val="none" w:sz="0" w:space="0" w:color="auto"/>
        <w:bottom w:val="none" w:sz="0" w:space="0" w:color="auto"/>
        <w:right w:val="none" w:sz="0" w:space="0" w:color="auto"/>
      </w:divBdr>
    </w:div>
    <w:div w:id="1957130737">
      <w:bodyDiv w:val="1"/>
      <w:marLeft w:val="0"/>
      <w:marRight w:val="0"/>
      <w:marTop w:val="0"/>
      <w:marBottom w:val="0"/>
      <w:divBdr>
        <w:top w:val="none" w:sz="0" w:space="0" w:color="auto"/>
        <w:left w:val="none" w:sz="0" w:space="0" w:color="auto"/>
        <w:bottom w:val="none" w:sz="0" w:space="0" w:color="auto"/>
        <w:right w:val="none" w:sz="0" w:space="0" w:color="auto"/>
      </w:divBdr>
    </w:div>
    <w:div w:id="213740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092B0-4C70-490E-8427-A54C928B5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4525</Words>
  <Characters>25796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2</cp:revision>
  <cp:lastPrinted>2018-06-29T08:00:00Z</cp:lastPrinted>
  <dcterms:created xsi:type="dcterms:W3CDTF">2020-12-15T17:50:00Z</dcterms:created>
  <dcterms:modified xsi:type="dcterms:W3CDTF">2020-12-15T17:50:00Z</dcterms:modified>
</cp:coreProperties>
</file>