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29" w:rsidRDefault="00932929"/>
    <w:p w:rsidR="00A63144" w:rsidRPr="00A63144" w:rsidRDefault="00A63144">
      <w:pPr>
        <w:rPr>
          <w:b/>
        </w:rPr>
      </w:pPr>
    </w:p>
    <w:p w:rsidR="00A63144" w:rsidRPr="00A63144" w:rsidRDefault="00A63144" w:rsidP="00A63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144">
        <w:rPr>
          <w:rFonts w:ascii="Times New Roman" w:hAnsi="Times New Roman" w:cs="Times New Roman"/>
          <w:b/>
          <w:sz w:val="28"/>
          <w:szCs w:val="28"/>
        </w:rPr>
        <w:t>Всероссийский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экологический</w:t>
      </w:r>
      <w:r w:rsidRPr="00A63144">
        <w:rPr>
          <w:rFonts w:ascii="Times New Roman" w:hAnsi="Times New Roman" w:cs="Times New Roman"/>
          <w:b/>
          <w:sz w:val="28"/>
          <w:szCs w:val="28"/>
        </w:rPr>
        <w:t xml:space="preserve"> урок </w:t>
      </w:r>
    </w:p>
    <w:p w:rsidR="00A63144" w:rsidRPr="00A63144" w:rsidRDefault="00A63144" w:rsidP="00A63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144">
        <w:rPr>
          <w:rFonts w:ascii="Times New Roman" w:hAnsi="Times New Roman" w:cs="Times New Roman"/>
          <w:b/>
          <w:sz w:val="28"/>
          <w:szCs w:val="28"/>
        </w:rPr>
        <w:t>«Разделяй с нами» на английском языке в 10 классе</w:t>
      </w:r>
    </w:p>
    <w:p w:rsidR="00A63144" w:rsidRPr="00A63144" w:rsidRDefault="00A63144">
      <w:pPr>
        <w:rPr>
          <w:rFonts w:ascii="Times New Roman" w:hAnsi="Times New Roman" w:cs="Times New Roman"/>
          <w:sz w:val="28"/>
          <w:szCs w:val="28"/>
        </w:rPr>
      </w:pPr>
      <w:r w:rsidRPr="00A63144">
        <w:rPr>
          <w:rFonts w:ascii="Times New Roman" w:hAnsi="Times New Roman" w:cs="Times New Roman"/>
          <w:sz w:val="28"/>
          <w:szCs w:val="28"/>
        </w:rPr>
        <w:t>Всероссийский портал «</w:t>
      </w:r>
      <w:proofErr w:type="spellStart"/>
      <w:r w:rsidRPr="00A63144">
        <w:rPr>
          <w:rFonts w:ascii="Times New Roman" w:hAnsi="Times New Roman" w:cs="Times New Roman"/>
          <w:sz w:val="28"/>
          <w:szCs w:val="28"/>
        </w:rPr>
        <w:t>Экокласс</w:t>
      </w:r>
      <w:proofErr w:type="gramStart"/>
      <w:r w:rsidRPr="00A6314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314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63144">
        <w:rPr>
          <w:rFonts w:ascii="Times New Roman" w:hAnsi="Times New Roman" w:cs="Times New Roman"/>
          <w:sz w:val="28"/>
          <w:szCs w:val="28"/>
        </w:rPr>
        <w:t>», деятельность которого реализуется при поддержке Министерства просвещения РФ, провел  Всероссийский экологический урок «Разделяй с нами» на английском языке, к участию в котором приглашались педагоги английского языка и учащиеся 7-11 классов. Материалы урока «Разделяй с нами» были адаптированы для проведения занятия на уроках английского языка. Задания, содержащиеся в нем, были направлены как на решение проблемы отходов, так и на изучение языка.</w:t>
      </w:r>
    </w:p>
    <w:sectPr w:rsidR="00A63144" w:rsidRPr="00A63144" w:rsidSect="0093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3144"/>
    <w:rsid w:val="00932929"/>
    <w:rsid w:val="00A6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2020-12-10T23:36:00Z</dcterms:created>
  <dcterms:modified xsi:type="dcterms:W3CDTF">2020-12-10T23:43:00Z</dcterms:modified>
</cp:coreProperties>
</file>