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4C" w:rsidRPr="0027354C" w:rsidRDefault="0027354C" w:rsidP="002735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Дорожная карта учителя</w:t>
      </w:r>
    </w:p>
    <w:p w:rsidR="0027354C" w:rsidRPr="0027354C" w:rsidRDefault="0027354C" w:rsidP="002735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по подготовке к ОГЭ  по математике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9 класс</w:t>
      </w:r>
    </w:p>
    <w:p w:rsidR="0027354C" w:rsidRPr="0027354C" w:rsidRDefault="0027354C" w:rsidP="002735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Учитель математики: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Мусхаджиева</w:t>
      </w:r>
      <w:proofErr w:type="spellEnd"/>
      <w:r w:rsidR="00000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Асят</w:t>
      </w:r>
      <w:proofErr w:type="spellEnd"/>
      <w:r w:rsidR="000008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Ибрагимовна</w:t>
      </w:r>
      <w:proofErr w:type="spellEnd"/>
    </w:p>
    <w:p w:rsidR="0027354C" w:rsidRPr="0027354C" w:rsidRDefault="0027354C" w:rsidP="002735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2021 – 2022</w:t>
      </w:r>
      <w:r w:rsidRPr="00273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gramStart"/>
      <w:r w:rsidRPr="00273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Pr="002735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</w:t>
      </w:r>
    </w:p>
    <w:p w:rsidR="0027354C" w:rsidRPr="0027354C" w:rsidRDefault="0027354C" w:rsidP="00273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b/>
          <w:bCs/>
          <w:i/>
          <w:iCs/>
          <w:color w:val="00000A"/>
          <w:lang w:eastAsia="ru-RU"/>
        </w:rPr>
        <w:t>Цели:</w:t>
      </w:r>
    </w:p>
    <w:p w:rsidR="0027354C" w:rsidRPr="0027354C" w:rsidRDefault="0027354C" w:rsidP="0027354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Повышение уровня знаний выпускников школы, сдающих ОГЭ</w:t>
      </w:r>
    </w:p>
    <w:p w:rsidR="0027354C" w:rsidRPr="0027354C" w:rsidRDefault="0027354C" w:rsidP="0027354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Создание оптимальной среды для качественной подготовки учащихся к выпускному экзамену в форме ОГЭ</w:t>
      </w:r>
    </w:p>
    <w:p w:rsidR="0027354C" w:rsidRPr="0027354C" w:rsidRDefault="0027354C" w:rsidP="0027354C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60"/>
        <w:rPr>
          <w:rFonts w:ascii="Calibri" w:eastAsia="Times New Roman" w:hAnsi="Calibri" w:cs="Arial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Создание и развитие организационно-методической системы подготовки учащихся к выпускному экзамену в форме ОГЭ</w:t>
      </w:r>
    </w:p>
    <w:p w:rsidR="0027354C" w:rsidRPr="0027354C" w:rsidRDefault="0027354C" w:rsidP="0027354C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b/>
          <w:bCs/>
          <w:i/>
          <w:iCs/>
          <w:color w:val="00000A"/>
          <w:sz w:val="24"/>
          <w:szCs w:val="24"/>
          <w:lang w:eastAsia="ru-RU"/>
        </w:rPr>
        <w:t>Задачи:</w:t>
      </w:r>
    </w:p>
    <w:p w:rsidR="0027354C" w:rsidRPr="0027354C" w:rsidRDefault="0027354C" w:rsidP="002735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Создавать условия для удовлетворения потребностей обучающихся в образовательной подготовке и получении знаний;</w:t>
      </w:r>
    </w:p>
    <w:p w:rsidR="0027354C" w:rsidRPr="0027354C" w:rsidRDefault="0027354C" w:rsidP="002735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Внедрение федеральных государственных образовательных стандартов общего образования, включающих основные требования к результатам общего образования и условиям осуществления образовательной деятельности;</w:t>
      </w:r>
    </w:p>
    <w:p w:rsidR="0027354C" w:rsidRPr="0027354C" w:rsidRDefault="0027354C" w:rsidP="002735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Модулировать учебно-воспитательный процесс как систему, помогающую саморазвитию, самоопределению личности учащихся;</w:t>
      </w:r>
    </w:p>
    <w:p w:rsidR="0027354C" w:rsidRPr="0027354C" w:rsidRDefault="0027354C" w:rsidP="002735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Повышение уровня знаний выпускников школ за счет приобретения учащимися навыков исследовательской работы и формирования стойкой мотивации к обучению;</w:t>
      </w:r>
    </w:p>
    <w:p w:rsidR="0027354C" w:rsidRPr="0027354C" w:rsidRDefault="0027354C" w:rsidP="002735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Обеспечить нормативно-правовую подготовку учащихся по процедуре проведения ОГЭ;</w:t>
      </w:r>
    </w:p>
    <w:p w:rsidR="0027354C" w:rsidRPr="0027354C" w:rsidRDefault="0027354C" w:rsidP="002735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Сформировать необходимые для сдачи ОГЭ, теоретические и практические знания, умения и навыки учащихся по предмету.</w:t>
      </w:r>
    </w:p>
    <w:p w:rsidR="0027354C" w:rsidRPr="0027354C" w:rsidRDefault="0027354C" w:rsidP="002735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Формировать устойчивую психологическую мотивацию к успешной сдаче ОГЭ.</w:t>
      </w:r>
    </w:p>
    <w:p w:rsidR="0027354C" w:rsidRPr="0027354C" w:rsidRDefault="0027354C" w:rsidP="0027354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         Система работы по подготовке к ОГЭ  по математике в 9 классе.</w:t>
      </w:r>
    </w:p>
    <w:p w:rsidR="0027354C" w:rsidRPr="0027354C" w:rsidRDefault="0027354C" w:rsidP="0027354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1.  Включать в изучение текущего учебного материала задания, соответствующие экзаменационным заданиям.</w:t>
      </w:r>
    </w:p>
    <w:p w:rsidR="0027354C" w:rsidRPr="0027354C" w:rsidRDefault="0027354C" w:rsidP="0027354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2.  В содержание текущего контроля включать экзаменационные задачи.</w:t>
      </w:r>
    </w:p>
    <w:p w:rsidR="0027354C" w:rsidRPr="0027354C" w:rsidRDefault="0027354C" w:rsidP="0027354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3.  Изменить систему контроля над уровнем знаний учащихся по математике</w:t>
      </w:r>
    </w:p>
    <w:p w:rsidR="0027354C" w:rsidRPr="0027354C" w:rsidRDefault="0027354C" w:rsidP="0027354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4.  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27354C" w:rsidRPr="0027354C" w:rsidRDefault="0027354C" w:rsidP="0027354C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Times New Roman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</w:t>
      </w:r>
    </w:p>
    <w:p w:rsidR="0027354C" w:rsidRPr="0027354C" w:rsidRDefault="0027354C" w:rsidP="0027354C">
      <w:pPr>
        <w:shd w:val="clear" w:color="auto" w:fill="FFFFFF"/>
        <w:spacing w:after="0" w:line="240" w:lineRule="auto"/>
        <w:ind w:firstLine="708"/>
        <w:rPr>
          <w:rFonts w:ascii="Calibri" w:eastAsia="Times New Roman" w:hAnsi="Calibri" w:cs="Times New Roman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результаты:</w:t>
      </w:r>
    </w:p>
    <w:p w:rsidR="0027354C" w:rsidRPr="0027354C" w:rsidRDefault="0027354C" w:rsidP="0027354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735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условий для удовлетворения потребностей учащихся в образовательной подготовке и получении знаний;</w:t>
      </w:r>
    </w:p>
    <w:p w:rsidR="0027354C" w:rsidRPr="0027354C" w:rsidRDefault="0027354C" w:rsidP="0027354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735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Создание </w:t>
      </w:r>
      <w:proofErr w:type="spellStart"/>
      <w:r w:rsidRPr="002735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дидактическо-методической</w:t>
      </w:r>
      <w:proofErr w:type="spellEnd"/>
      <w:r w:rsidRPr="002735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системы по формированию творческих, интеллектуальных возможностей, развитию личности учащихся;</w:t>
      </w:r>
    </w:p>
    <w:p w:rsidR="0027354C" w:rsidRPr="0027354C" w:rsidRDefault="0027354C" w:rsidP="0027354C">
      <w:pPr>
        <w:numPr>
          <w:ilvl w:val="0"/>
          <w:numId w:val="3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7354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Повышение качества знаний выпускников и среднего балла по результатам ОГЭ</w:t>
      </w:r>
    </w:p>
    <w:p w:rsidR="0027354C" w:rsidRPr="0027354C" w:rsidRDefault="0027354C" w:rsidP="002735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Дорожная карта подготовки к участию в государственной итоговой аттестации         выпускников 9 класса по математике</w:t>
      </w:r>
    </w:p>
    <w:tbl>
      <w:tblPr>
        <w:tblW w:w="11624" w:type="dxa"/>
        <w:tblInd w:w="-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3"/>
        <w:gridCol w:w="8838"/>
        <w:gridCol w:w="1543"/>
      </w:tblGrid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54C" w:rsidRPr="0027354C" w:rsidRDefault="0027354C" w:rsidP="0027354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54C" w:rsidRPr="0027354C" w:rsidRDefault="0027354C" w:rsidP="0027354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354C" w:rsidRPr="0027354C" w:rsidRDefault="0027354C" w:rsidP="0027354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27354C" w:rsidRPr="0027354C" w:rsidTr="0027354C">
        <w:tc>
          <w:tcPr>
            <w:tcW w:w="11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Информационный раздел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ind w:left="207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участников ЕГЭ учебно-тренировочными материалами, обучающими программами, методическими пособиями, информационными и рекламными материалами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Использование </w:t>
            </w:r>
            <w:proofErr w:type="gramStart"/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Интернет-технологий</w:t>
            </w:r>
            <w:proofErr w:type="gramEnd"/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предоставление возможности выпускникам работать с образовательными сайтами: ege.edu.ru , fipi.ru, alexlarin.net, math-oge.sdamgia.ru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учащихся и их законных представителей (собрание) об </w:t>
            </w: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изменениях, внесенных в порядок проведения итоговой аттестации выпускников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Октябрь, </w:t>
            </w: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январь, март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учащихся с процедурой сдачи экзамена, правилами заполнения бланков ответов и регистрации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стенда «Готовимся к экзамену»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графика проведения консультаций для учащихся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27354C" w:rsidRPr="0027354C" w:rsidTr="0027354C">
        <w:tc>
          <w:tcPr>
            <w:tcW w:w="116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Учебно-методический раздел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Calibri" w:eastAsia="Times New Roman" w:hAnsi="Calibri" w:cs="Arial"/>
                <w:color w:val="000000"/>
                <w:lang w:eastAsia="ru-RU"/>
              </w:rPr>
              <w:t>Уметь выполнять вычисления и преобразования,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 (1-5 задания)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Calibri" w:eastAsia="Times New Roman" w:hAnsi="Calibri" w:cs="Arial"/>
                <w:color w:val="000000"/>
                <w:lang w:eastAsia="ru-RU"/>
              </w:rPr>
              <w:t>Уметь выполнять преобразования алгебраических выражений, алгебраические вычисления (6, 7, 8, 20)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Calibri" w:eastAsia="Times New Roman" w:hAnsi="Calibri" w:cs="Arial"/>
                <w:color w:val="000000"/>
                <w:lang w:eastAsia="ru-RU"/>
              </w:rPr>
              <w:t>Уметь решать уравнения, неравенства и их системы (9, 13, 20)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Calibri" w:eastAsia="Times New Roman" w:hAnsi="Calibri" w:cs="Arial"/>
                <w:color w:val="000000"/>
                <w:lang w:eastAsia="ru-RU"/>
              </w:rPr>
              <w:t>Уметь работать со статистической информацией, находить частоту и вероятность случайного события,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 (10)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Calibri" w:eastAsia="Times New Roman" w:hAnsi="Calibri" w:cs="Arial"/>
                <w:color w:val="000000"/>
                <w:lang w:eastAsia="ru-RU"/>
              </w:rPr>
              <w:t>Уметь строить и читать графики функций (11, 22)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Calibri" w:eastAsia="Times New Roman" w:hAnsi="Calibri" w:cs="Arial"/>
                <w:color w:val="000000"/>
                <w:lang w:eastAsia="ru-RU"/>
              </w:rPr>
              <w:t>Осуществлять практические расчёты по формулам; составлять несложные формулы, выражающие зависимости между величинами (12)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Декабрь,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Calibri" w:eastAsia="Times New Roman" w:hAnsi="Calibri" w:cs="Arial"/>
                <w:color w:val="000000"/>
                <w:lang w:eastAsia="ru-RU"/>
              </w:rPr>
              <w:t>Уметь строить и читать графики функций, уметь использовать приобретённые знания и умения в практической деятельности и повседневной жизни, уметь строить и исследовать простейшие математические модели (14)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Calibri" w:eastAsia="Times New Roman" w:hAnsi="Calibri" w:cs="Arial"/>
                <w:color w:val="000000"/>
                <w:lang w:eastAsia="ru-RU"/>
              </w:rPr>
              <w:t>Уметь выполнять действия с геометрическими фигурами, координатами и векторами (15, 16, 17, 18)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Январь,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Calibri" w:eastAsia="Times New Roman" w:hAnsi="Calibri" w:cs="Arial"/>
                <w:color w:val="000000"/>
                <w:lang w:eastAsia="ru-RU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 (19)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Calibri" w:eastAsia="Times New Roman" w:hAnsi="Calibri" w:cs="Arial"/>
                <w:color w:val="000000"/>
                <w:lang w:eastAsia="ru-RU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 (21, 22)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Calibri" w:eastAsia="Times New Roman" w:hAnsi="Calibri" w:cs="Arial"/>
                <w:color w:val="000000"/>
                <w:lang w:eastAsia="ru-RU"/>
              </w:rPr>
              <w:t>Уметь выполнять действия с геометрическими фигурами, координатами и векторами (23, 25)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Calibri" w:eastAsia="Times New Roman" w:hAnsi="Calibri" w:cs="Arial"/>
                <w:color w:val="000000"/>
                <w:lang w:eastAsia="ru-RU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 (24)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тестирование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Calibri" w:eastAsia="Times New Roman" w:hAnsi="Calibri" w:cs="Arial"/>
                <w:color w:val="000000"/>
                <w:lang w:eastAsia="ru-RU"/>
              </w:rPr>
              <w:t>Диагностическое тестирование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3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Calibri" w:eastAsia="Times New Roman" w:hAnsi="Calibri" w:cs="Arial"/>
                <w:color w:val="000000"/>
                <w:lang w:eastAsia="ru-RU"/>
              </w:rPr>
              <w:t>Работа над ошибками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4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тестирование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Диагностическое тестирование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</w:t>
            </w:r>
            <w:bookmarkStart w:id="0" w:name="_GoBack"/>
            <w:bookmarkEnd w:id="0"/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неделя</w:t>
            </w:r>
          </w:p>
        </w:tc>
      </w:tr>
      <w:tr w:rsidR="0027354C" w:rsidRPr="0027354C" w:rsidTr="0027354C"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результатами ОГЭ прошлых лет, типичными ошибками.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  <w:tr w:rsidR="0027354C" w:rsidRPr="0027354C" w:rsidTr="0027354C">
        <w:trPr>
          <w:trHeight w:val="537"/>
        </w:trPr>
        <w:tc>
          <w:tcPr>
            <w:tcW w:w="12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с основными направлениями самостоятельной работы по подготовке к ОГЭ:</w:t>
            </w:r>
          </w:p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общие стратегии подготовки;</w:t>
            </w:r>
          </w:p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планирование и деление учебного материала;</w:t>
            </w:r>
          </w:p>
          <w:p w:rsidR="0027354C" w:rsidRPr="0027354C" w:rsidRDefault="0027354C" w:rsidP="0027354C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работа с демонстрационными версиями ОГЭ;</w:t>
            </w:r>
          </w:p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официальные сайты ОГЭ.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354C" w:rsidRPr="0027354C" w:rsidRDefault="0027354C" w:rsidP="0027354C">
            <w:pPr>
              <w:spacing w:after="0" w:line="0" w:lineRule="atLeast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</w:tr>
    </w:tbl>
    <w:p w:rsidR="0027354C" w:rsidRPr="0027354C" w:rsidRDefault="0027354C" w:rsidP="0027354C">
      <w:pPr>
        <w:shd w:val="clear" w:color="auto" w:fill="FFFFFF"/>
        <w:spacing w:after="0" w:line="240" w:lineRule="auto"/>
        <w:ind w:left="360" w:hanging="36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Расписание дополнительных занятий по математике в 9  классе</w:t>
      </w:r>
    </w:p>
    <w:tbl>
      <w:tblPr>
        <w:tblStyle w:val="a3"/>
        <w:tblW w:w="11590" w:type="dxa"/>
        <w:tblLook w:val="04A0"/>
      </w:tblPr>
      <w:tblGrid>
        <w:gridCol w:w="2914"/>
        <w:gridCol w:w="5707"/>
        <w:gridCol w:w="2969"/>
      </w:tblGrid>
      <w:tr w:rsidR="0027354C" w:rsidRPr="0027354C" w:rsidTr="0027354C">
        <w:trPr>
          <w:trHeight w:val="488"/>
        </w:trPr>
        <w:tc>
          <w:tcPr>
            <w:tcW w:w="2914" w:type="dxa"/>
            <w:hideMark/>
          </w:tcPr>
          <w:p w:rsidR="0027354C" w:rsidRPr="0027354C" w:rsidRDefault="0027354C" w:rsidP="0027354C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5707" w:type="dxa"/>
            <w:hideMark/>
          </w:tcPr>
          <w:p w:rsidR="0027354C" w:rsidRPr="0027354C" w:rsidRDefault="0027354C" w:rsidP="0027354C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69" w:type="dxa"/>
            <w:hideMark/>
          </w:tcPr>
          <w:p w:rsidR="0027354C" w:rsidRPr="0027354C" w:rsidRDefault="0027354C" w:rsidP="0027354C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27354C" w:rsidRPr="0027354C" w:rsidTr="0027354C">
        <w:trPr>
          <w:trHeight w:val="488"/>
        </w:trPr>
        <w:tc>
          <w:tcPr>
            <w:tcW w:w="2914" w:type="dxa"/>
            <w:hideMark/>
          </w:tcPr>
          <w:p w:rsidR="0027354C" w:rsidRPr="0027354C" w:rsidRDefault="0027354C" w:rsidP="0027354C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  <w:tc>
          <w:tcPr>
            <w:tcW w:w="5707" w:type="dxa"/>
            <w:hideMark/>
          </w:tcPr>
          <w:p w:rsidR="0027354C" w:rsidRPr="0027354C" w:rsidRDefault="0027354C" w:rsidP="0027354C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2735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69" w:type="dxa"/>
            <w:hideMark/>
          </w:tcPr>
          <w:p w:rsidR="0027354C" w:rsidRPr="0027354C" w:rsidRDefault="0027354C" w:rsidP="0027354C">
            <w:pPr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</w:p>
        </w:tc>
      </w:tr>
      <w:tr w:rsidR="0027354C" w:rsidTr="0027354C">
        <w:trPr>
          <w:trHeight w:val="542"/>
        </w:trPr>
        <w:tc>
          <w:tcPr>
            <w:tcW w:w="2914" w:type="dxa"/>
          </w:tcPr>
          <w:p w:rsidR="0027354C" w:rsidRDefault="0027354C" w:rsidP="002735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7" w:type="dxa"/>
          </w:tcPr>
          <w:p w:rsidR="0027354C" w:rsidRDefault="0027354C" w:rsidP="002735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9" w:type="dxa"/>
          </w:tcPr>
          <w:p w:rsidR="0027354C" w:rsidRDefault="0027354C" w:rsidP="0027354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7354C" w:rsidRDefault="0027354C" w:rsidP="00273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54C" w:rsidRDefault="0027354C" w:rsidP="002735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7354C" w:rsidRPr="0027354C" w:rsidRDefault="0027354C" w:rsidP="0027354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мероприятия: индивидуальные консультации, диагностические работы как домашнее задание в течение учебного года.</w:t>
      </w:r>
    </w:p>
    <w:p w:rsidR="0027354C" w:rsidRPr="0027354C" w:rsidRDefault="0027354C" w:rsidP="0027354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</w:t>
      </w:r>
    </w:p>
    <w:p w:rsidR="0027354C" w:rsidRPr="0027354C" w:rsidRDefault="0027354C" w:rsidP="0027354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удовлетворения потребностей учащихся в образовательной подготовке и получении знаний;</w:t>
      </w:r>
    </w:p>
    <w:p w:rsidR="0027354C" w:rsidRPr="0027354C" w:rsidRDefault="0027354C" w:rsidP="0027354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</w:t>
      </w:r>
      <w:proofErr w:type="spellStart"/>
      <w:r w:rsidRPr="0027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дидактическо-методической</w:t>
      </w:r>
      <w:proofErr w:type="spellEnd"/>
      <w:r w:rsidRPr="0027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по формированию творческих, интеллектуальных возможностей, развитию личности учащихся;</w:t>
      </w:r>
    </w:p>
    <w:p w:rsidR="0027354C" w:rsidRPr="0027354C" w:rsidRDefault="0027354C" w:rsidP="0027354C">
      <w:pPr>
        <w:numPr>
          <w:ilvl w:val="0"/>
          <w:numId w:val="4"/>
        </w:numPr>
        <w:shd w:val="clear" w:color="auto" w:fill="FFFFFF"/>
        <w:spacing w:before="30" w:after="3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2735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качества знаний выпускников и среднего балла по результатам ОГЭ</w:t>
      </w:r>
    </w:p>
    <w:p w:rsidR="00046A6E" w:rsidRDefault="00046A6E" w:rsidP="0027354C"/>
    <w:sectPr w:rsidR="00046A6E" w:rsidSect="0027354C">
      <w:pgSz w:w="11906" w:h="16838"/>
      <w:pgMar w:top="568" w:right="282" w:bottom="993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87854"/>
    <w:multiLevelType w:val="multilevel"/>
    <w:tmpl w:val="0B48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C56499"/>
    <w:multiLevelType w:val="multilevel"/>
    <w:tmpl w:val="2974A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7E2228"/>
    <w:multiLevelType w:val="multilevel"/>
    <w:tmpl w:val="26200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5C0859"/>
    <w:multiLevelType w:val="multilevel"/>
    <w:tmpl w:val="C5B2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F22"/>
    <w:rsid w:val="00000866"/>
    <w:rsid w:val="00046A6E"/>
    <w:rsid w:val="0027354C"/>
    <w:rsid w:val="00350F22"/>
    <w:rsid w:val="00E94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955</Words>
  <Characters>5445</Characters>
  <Application>Microsoft Office Word</Application>
  <DocSecurity>0</DocSecurity>
  <Lines>45</Lines>
  <Paragraphs>12</Paragraphs>
  <ScaleCrop>false</ScaleCrop>
  <Company/>
  <LinksUpToDate>false</LinksUpToDate>
  <CharactersWithSpaces>6388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</dc:creator>
  <cp:keywords/>
  <dc:description/>
  <cp:lastModifiedBy>comp</cp:lastModifiedBy>
  <cp:revision>5</cp:revision>
  <dcterms:created xsi:type="dcterms:W3CDTF">2021-10-18T17:16:00Z</dcterms:created>
  <dcterms:modified xsi:type="dcterms:W3CDTF">2021-10-18T19:29:00Z</dcterms:modified>
</cp:coreProperties>
</file>