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2C" w:rsidRDefault="005B562C" w:rsidP="005B562C">
      <w:pPr>
        <w:pStyle w:val="2"/>
        <w:ind w:left="0"/>
        <w:rPr>
          <w:b/>
          <w:sz w:val="28"/>
          <w:szCs w:val="28"/>
        </w:rPr>
      </w:pPr>
      <w:bookmarkStart w:id="0" w:name="Организационно-методическая_работа___"/>
      <w:r>
        <w:rPr>
          <w:b/>
          <w:sz w:val="28"/>
          <w:szCs w:val="28"/>
        </w:rPr>
        <w:t>Утверждаю</w:t>
      </w:r>
      <w:bookmarkStart w:id="1" w:name="_GoBack"/>
      <w:bookmarkEnd w:id="1"/>
    </w:p>
    <w:p w:rsidR="005B562C" w:rsidRDefault="005B562C" w:rsidP="005B562C">
      <w:pPr>
        <w:pStyle w:val="2"/>
        <w:ind w:left="0"/>
        <w:rPr>
          <w:b/>
          <w:sz w:val="28"/>
          <w:szCs w:val="28"/>
        </w:rPr>
      </w:pPr>
      <w:r w:rsidRPr="005B562C">
        <w:rPr>
          <w:b/>
          <w:sz w:val="28"/>
          <w:szCs w:val="28"/>
        </w:rPr>
        <w:t xml:space="preserve">Директор школы             </w:t>
      </w:r>
      <w:r w:rsidR="002323CB">
        <w:rPr>
          <w:b/>
          <w:sz w:val="28"/>
          <w:szCs w:val="28"/>
        </w:rPr>
        <w:t xml:space="preserve">               Гусейнов Р.А.</w:t>
      </w:r>
    </w:p>
    <w:p w:rsidR="005B562C" w:rsidRDefault="005B562C" w:rsidP="005B562C">
      <w:pPr>
        <w:pStyle w:val="2"/>
        <w:ind w:left="0"/>
        <w:rPr>
          <w:b/>
          <w:sz w:val="28"/>
          <w:szCs w:val="28"/>
        </w:rPr>
      </w:pPr>
    </w:p>
    <w:p w:rsidR="006E214C" w:rsidRPr="00DF7FA5" w:rsidRDefault="006E214C" w:rsidP="00DC1A81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DF7FA5">
        <w:rPr>
          <w:b/>
          <w:sz w:val="28"/>
          <w:szCs w:val="28"/>
        </w:rPr>
        <w:t xml:space="preserve">Дорожная карта по подготовке и проведению </w:t>
      </w:r>
      <w:r>
        <w:rPr>
          <w:b/>
          <w:sz w:val="28"/>
          <w:szCs w:val="28"/>
        </w:rPr>
        <w:t>ОГЭ в 9</w:t>
      </w:r>
      <w:r w:rsidRPr="00DF7FA5">
        <w:rPr>
          <w:b/>
          <w:sz w:val="28"/>
          <w:szCs w:val="28"/>
        </w:rPr>
        <w:t xml:space="preserve"> классе</w:t>
      </w:r>
    </w:p>
    <w:p w:rsidR="006E214C" w:rsidRPr="00DF7FA5" w:rsidRDefault="002323CB" w:rsidP="00DC1A81">
      <w:pPr>
        <w:pStyle w:val="2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в 2021</w:t>
      </w:r>
      <w:r w:rsidR="006E214C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2022</w:t>
      </w:r>
      <w:r w:rsidR="006E214C">
        <w:rPr>
          <w:b/>
          <w:sz w:val="28"/>
          <w:szCs w:val="28"/>
        </w:rPr>
        <w:t xml:space="preserve"> </w:t>
      </w:r>
      <w:r w:rsidR="006E214C" w:rsidRPr="00DF7FA5">
        <w:rPr>
          <w:b/>
          <w:sz w:val="28"/>
          <w:szCs w:val="28"/>
        </w:rPr>
        <w:t xml:space="preserve"> учебном году в МКОУ «</w:t>
      </w:r>
      <w:proofErr w:type="spellStart"/>
      <w:r w:rsidR="006E214C" w:rsidRPr="00DF7FA5">
        <w:rPr>
          <w:b/>
          <w:sz w:val="28"/>
          <w:szCs w:val="28"/>
        </w:rPr>
        <w:t>Гамияхская</w:t>
      </w:r>
      <w:proofErr w:type="spellEnd"/>
      <w:r w:rsidR="006E214C" w:rsidRPr="00DF7FA5">
        <w:rPr>
          <w:b/>
          <w:sz w:val="28"/>
          <w:szCs w:val="28"/>
        </w:rPr>
        <w:t xml:space="preserve"> СОШ №1»</w:t>
      </w:r>
    </w:p>
    <w:p w:rsidR="006E214C" w:rsidRPr="00DF7FA5" w:rsidRDefault="006E214C" w:rsidP="006E214C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6E214C" w:rsidRDefault="006E214C" w:rsidP="006E214C">
      <w:pPr>
        <w:spacing w:after="0" w:line="240" w:lineRule="auto"/>
        <w:ind w:left="720" w:hanging="360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6E214C" w:rsidRPr="006E214C" w:rsidRDefault="006E214C" w:rsidP="00DC1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14C">
        <w:rPr>
          <w:rFonts w:ascii="Tahoma" w:eastAsia="Times New Roman" w:hAnsi="Tahoma" w:cs="Tahoma"/>
          <w:b/>
          <w:bCs/>
          <w:sz w:val="28"/>
          <w:szCs w:val="28"/>
        </w:rPr>
        <w:t>1</w:t>
      </w:r>
      <w:r w:rsidRPr="006E214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6E214C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6E214C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Организационно-методическая </w:t>
      </w:r>
      <w:bookmarkEnd w:id="0"/>
      <w:r w:rsidRPr="006E214C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</w:t>
      </w:r>
    </w:p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                  </w:t>
      </w:r>
    </w:p>
    <w:tbl>
      <w:tblPr>
        <w:tblW w:w="9409" w:type="dxa"/>
        <w:tblInd w:w="-1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5243"/>
        <w:gridCol w:w="2857"/>
      </w:tblGrid>
      <w:tr w:rsidR="00B426DE" w:rsidRPr="006E214C" w:rsidTr="00B426DE"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B426DE" w:rsidRDefault="00B426DE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26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 Обеспечение участников ОГЭ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Оформление страницы общешкольного сайта «Государственная (итоговая) аттестация».</w:t>
            </w:r>
          </w:p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4. Проведение обучающих семинаров, совещаний,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родительский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собраний по подготовке к ОГЭ учащихся 9-го класса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DC1A81" w:rsidP="00B42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B426DE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Методический совет учреждения (или иная форма) «Материально-техническая база организации и  проведения ОГЭ » (тестовые материалы для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пробных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внутришкольных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ОГЭ по обязательным предметам).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Административное совещание «Организация работы по подготовке учащихся к итоговой аттестации».</w:t>
            </w:r>
          </w:p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Подготовка материалов и проведение пробного экзамена по математике (бланки, темы, процедура).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2323CB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УВР</w:t>
            </w:r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 Оформление общешкольного стенда «Готовимся к экзаменам».</w:t>
            </w:r>
          </w:p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в кабинетах информационных стендов по подготовке к ОГЭ по предмету.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2323CB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B426DE" w:rsidRPr="006E214C" w:rsidTr="00B426DE">
        <w:trPr>
          <w:trHeight w:val="665"/>
        </w:trPr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декабрь-</w:t>
            </w:r>
          </w:p>
          <w:p w:rsidR="00B426DE" w:rsidRPr="006E214C" w:rsidRDefault="00B426DE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ind w:left="3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  Инструктивно-методическая работа с классными руководителями, учителями, учащимися, родителями о целях и технологии проведения ОГЭ. </w:t>
            </w:r>
          </w:p>
          <w:p w:rsidR="00B426DE" w:rsidRPr="006E214C" w:rsidRDefault="00B426DE" w:rsidP="006E214C">
            <w:pPr>
              <w:spacing w:after="0" w:line="240" w:lineRule="auto"/>
              <w:ind w:left="3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   Подготовка материалов и проведение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пробного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ОГЭ (бланки, тесты) по русскому языку.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2323CB" w:rsidP="006E214C">
            <w:pPr>
              <w:spacing w:after="0" w:line="240" w:lineRule="auto"/>
              <w:ind w:left="3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ук.,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УВР</w:t>
            </w:r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январь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numPr>
                <w:ilvl w:val="0"/>
                <w:numId w:val="1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математике</w:t>
            </w: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, обсуждение результатов на МО.</w:t>
            </w:r>
          </w:p>
          <w:p w:rsidR="00B426DE" w:rsidRPr="006E214C" w:rsidRDefault="00B426DE" w:rsidP="006E214C">
            <w:pPr>
              <w:numPr>
                <w:ilvl w:val="0"/>
                <w:numId w:val="1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Подготовка материалов и проведение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пробного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(бланки, тесты) по математике.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2323CB" w:rsidP="00B426DE">
            <w:p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УВР,предметники</w:t>
            </w:r>
            <w:proofErr w:type="spellEnd"/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КИМов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проведения и проведение пробных экзаменов по выбору выпускников.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2323CB" w:rsidP="006E214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предметники</w:t>
            </w:r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1.Административное совещание «Состояние работы по подготовке учащихся к итоговой аттестации» Размещение протоколов совещания на сайте учреждения.</w:t>
            </w:r>
          </w:p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Подготовка материалов и проведение повторного пробного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ОГЭ (бланки, тесты)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математике.</w:t>
            </w:r>
          </w:p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2323CB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УВР,рук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proofErr w:type="spellEnd"/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ind w:left="735" w:hanging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      Индивидуальные консультации для педагогов, учащихся и их родителей по вопросам подготовки и проведения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ОГЭ.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2323CB" w:rsidP="006E214C">
            <w:pPr>
              <w:spacing w:after="0" w:line="240" w:lineRule="auto"/>
              <w:ind w:left="735" w:hanging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УВР,кл.рук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Подготовка графика проведения консультаций для учащихся 9 класса.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2323CB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УВР,предметники</w:t>
            </w:r>
            <w:proofErr w:type="spellEnd"/>
          </w:p>
        </w:tc>
      </w:tr>
      <w:tr w:rsidR="00B426DE" w:rsidRPr="006E214C" w:rsidTr="00B426DE">
        <w:tc>
          <w:tcPr>
            <w:tcW w:w="1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Административное совеща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«Анализ результатов ОГЭ- 2021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(качество образовательной подготовки выпускников, уровень профессиональной компетентности педагогов)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426DE" w:rsidRPr="006E214C" w:rsidRDefault="00B426DE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E214C" w:rsidRPr="006E214C" w:rsidRDefault="006E214C" w:rsidP="006E214C">
      <w:pPr>
        <w:pStyle w:val="a3"/>
        <w:numPr>
          <w:ilvl w:val="0"/>
          <w:numId w:val="1"/>
        </w:numPr>
        <w:spacing w:after="0"/>
        <w:rPr>
          <w:b/>
          <w:color w:val="000000"/>
          <w:sz w:val="28"/>
          <w:szCs w:val="28"/>
        </w:rPr>
      </w:pPr>
      <w:bookmarkStart w:id="2" w:name="Нормативные_документы__"/>
      <w:r w:rsidRPr="006E214C">
        <w:rPr>
          <w:b/>
          <w:sz w:val="28"/>
          <w:szCs w:val="28"/>
        </w:rPr>
        <w:t>Изучение и принятие нормативных</w:t>
      </w:r>
      <w:bookmarkEnd w:id="2"/>
      <w:r w:rsidRPr="006E214C">
        <w:rPr>
          <w:b/>
          <w:bCs/>
          <w:color w:val="000000"/>
          <w:sz w:val="28"/>
          <w:szCs w:val="28"/>
        </w:rPr>
        <w:t> документов</w:t>
      </w:r>
    </w:p>
    <w:tbl>
      <w:tblPr>
        <w:tblW w:w="101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8926"/>
      </w:tblGrid>
      <w:tr w:rsidR="006E214C" w:rsidRPr="006E214C" w:rsidTr="006E214C">
        <w:trPr>
          <w:jc w:val="center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</w:tr>
      <w:tr w:rsidR="006E214C" w:rsidRPr="006E214C" w:rsidTr="006E214C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numPr>
                <w:ilvl w:val="0"/>
                <w:numId w:val="2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программы по подготовке учащихся к ОГЭ</w:t>
            </w:r>
          </w:p>
          <w:p w:rsidR="006E214C" w:rsidRPr="006E214C" w:rsidRDefault="006E214C" w:rsidP="006E214C">
            <w:pPr>
              <w:numPr>
                <w:ilvl w:val="0"/>
                <w:numId w:val="2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 проведении пробного репетиционного экзамена по </w:t>
            </w: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математике (по решению школы)</w:t>
            </w:r>
          </w:p>
        </w:tc>
      </w:tr>
      <w:tr w:rsidR="006E214C" w:rsidRPr="006E214C" w:rsidTr="006E214C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Подготовка базы данных по ОУ для проведения ОГЭ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Сбор копий паспортов учащихся  9 класса.</w:t>
            </w:r>
          </w:p>
        </w:tc>
      </w:tr>
      <w:tr w:rsidR="006E214C" w:rsidRPr="006E214C" w:rsidTr="006E214C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Оформление протоколов родительских собраний по ознакомлению с информацией о проведении ОГЭ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Первичное анкетирование  выпускников о выборе экзаменов в форме ОГЭ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Приказ о проведении пробного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ЕГЭ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математике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решению школы)</w:t>
            </w:r>
          </w:p>
        </w:tc>
      </w:tr>
      <w:tr w:rsidR="006E214C" w:rsidRPr="006E214C" w:rsidTr="006E214C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 проведении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пробного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по математике (по решению школы)</w:t>
            </w:r>
          </w:p>
          <w:p w:rsidR="006E214C" w:rsidRPr="006E214C" w:rsidRDefault="006E214C" w:rsidP="006E214C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проведения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пробных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по математике, подготовка справки.</w:t>
            </w:r>
          </w:p>
        </w:tc>
      </w:tr>
      <w:tr w:rsidR="006E214C" w:rsidRPr="006E214C" w:rsidTr="006E214C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участников ОГЭ по предметам по выбору (до 1 марта).</w:t>
            </w:r>
          </w:p>
          <w:p w:rsidR="006E214C" w:rsidRPr="006E214C" w:rsidRDefault="006E214C" w:rsidP="006E214C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 проведении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пробного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 по предметам по выбору (по решению школы).</w:t>
            </w:r>
          </w:p>
          <w:p w:rsidR="006E214C" w:rsidRPr="006E214C" w:rsidRDefault="006E214C" w:rsidP="006E214C">
            <w:pPr>
              <w:numPr>
                <w:ilvl w:val="0"/>
                <w:numId w:val="4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о назначении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 - за создание базы данных на выпускников,</w:t>
            </w:r>
          </w:p>
          <w:p w:rsidR="006E214C" w:rsidRPr="006E214C" w:rsidRDefault="006E214C" w:rsidP="006E214C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учёт подачи заявлений выпускников, выдачи пропусков,</w:t>
            </w:r>
          </w:p>
          <w:p w:rsidR="006E214C" w:rsidRPr="006E214C" w:rsidRDefault="006E214C" w:rsidP="006E214C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учёт ознакомления выпускников с результатами ОГЭ,</w:t>
            </w:r>
          </w:p>
          <w:p w:rsidR="006E214C" w:rsidRPr="006E214C" w:rsidRDefault="006E214C" w:rsidP="006E214C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 учёт выдачи свидетельств результатов ОГЭ,</w:t>
            </w:r>
          </w:p>
          <w:p w:rsidR="006E214C" w:rsidRPr="006E214C" w:rsidRDefault="006E214C" w:rsidP="006E214C">
            <w:pPr>
              <w:spacing w:after="0" w:line="240" w:lineRule="auto"/>
              <w:ind w:firstLine="6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за ведение необходимой документации.</w:t>
            </w:r>
          </w:p>
        </w:tc>
      </w:tr>
      <w:tr w:rsidR="006E214C" w:rsidRPr="006E214C" w:rsidTr="006E214C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 Оформление журнала регистрации ознакомления учащихся с инструкциями по проведению ОГЭ.</w:t>
            </w:r>
          </w:p>
        </w:tc>
      </w:tr>
      <w:tr w:rsidR="006E214C" w:rsidRPr="006E214C" w:rsidTr="006E214C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Приказ о допуске учащихся  9 класса к сдаче ОГЭ.</w:t>
            </w:r>
          </w:p>
        </w:tc>
      </w:tr>
      <w:tr w:rsidR="006E214C" w:rsidRPr="006E214C" w:rsidTr="006E214C">
        <w:trPr>
          <w:jc w:val="center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8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Подготовка справки о качестве п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роведения и результатах ОГЭ 2021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Формирование отчётов по результатам ОГЭ.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Планирование работы на следующий год.</w:t>
            </w:r>
          </w:p>
        </w:tc>
      </w:tr>
    </w:tbl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214C" w:rsidRPr="006E214C" w:rsidRDefault="006E214C" w:rsidP="006E214C">
      <w:pPr>
        <w:pStyle w:val="a3"/>
        <w:numPr>
          <w:ilvl w:val="0"/>
          <w:numId w:val="4"/>
        </w:numPr>
        <w:spacing w:after="0"/>
        <w:rPr>
          <w:b/>
          <w:sz w:val="28"/>
          <w:szCs w:val="28"/>
        </w:rPr>
      </w:pPr>
      <w:bookmarkStart w:id="3" w:name="Работа_с_педагогами__"/>
      <w:r w:rsidRPr="006E214C">
        <w:rPr>
          <w:b/>
          <w:sz w:val="28"/>
          <w:szCs w:val="28"/>
        </w:rPr>
        <w:t>Работа с педагогами</w:t>
      </w:r>
      <w:bookmarkEnd w:id="3"/>
      <w:r>
        <w:rPr>
          <w:b/>
          <w:sz w:val="28"/>
          <w:szCs w:val="28"/>
        </w:rPr>
        <w:t>.</w:t>
      </w:r>
    </w:p>
    <w:tbl>
      <w:tblPr>
        <w:tblW w:w="1006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6235"/>
        <w:gridCol w:w="2236"/>
      </w:tblGrid>
      <w:tr w:rsidR="006E214C" w:rsidRPr="006E214C" w:rsidTr="006E214C"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        </w:t>
            </w:r>
          </w:p>
        </w:tc>
        <w:tc>
          <w:tcPr>
            <w:tcW w:w="6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Изучение структуры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КИМов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ОГЭ по предмету.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типичных ошиб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 учащихся при сдаче ОГЭ в 2021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Планирование работы по подготовке учащихся к ОГЭ на уроках.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Работа с классными руководителями: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контроль успеваемости и посещаемости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учащихся,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рекомендации по психологическим особенностям учащихся 9 класса.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Зам. директора по 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Руководители МО.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numPr>
                <w:ilvl w:val="0"/>
                <w:numId w:val="5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  классных руководителей </w:t>
            </w:r>
            <w:r w:rsidR="006E214C"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по изучению индивидуальных особенностей учащихся с целью выработки оптимальной стратегии подготовки к экзаменам в форме ОГЭ. </w:t>
            </w:r>
          </w:p>
          <w:p w:rsidR="006E214C" w:rsidRPr="006E214C" w:rsidRDefault="006E214C" w:rsidP="006E214C">
            <w:pPr>
              <w:numPr>
                <w:ilvl w:val="0"/>
                <w:numId w:val="5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материалов и проведение пробного экзамена по математике (бланки, темы, процедура).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Зам. директора по 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образцами бланков по ОГЭ</w:t>
            </w:r>
          </w:p>
          <w:p w:rsidR="006E214C" w:rsidRPr="006E214C" w:rsidRDefault="006E214C" w:rsidP="006E214C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технология проведения ОГЭ</w:t>
            </w:r>
          </w:p>
          <w:p w:rsidR="006E214C" w:rsidRPr="006E214C" w:rsidRDefault="006E214C" w:rsidP="006E214C">
            <w:pPr>
              <w:numPr>
                <w:ilvl w:val="0"/>
                <w:numId w:val="6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 Мониторинг текущей информации по ОГЭ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Зам. директора по У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numPr>
                <w:ilvl w:val="0"/>
                <w:numId w:val="7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подготовки к ОГЭ.</w:t>
            </w:r>
          </w:p>
          <w:p w:rsidR="006E214C" w:rsidRPr="006E214C" w:rsidRDefault="006E214C" w:rsidP="00B426DE">
            <w:pPr>
              <w:numPr>
                <w:ilvl w:val="0"/>
                <w:numId w:val="7"/>
              </w:numPr>
              <w:spacing w:after="0" w:line="240" w:lineRule="auto"/>
              <w:ind w:left="465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подготовительной работы проведению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пробного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ОГЭ.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</w:t>
            </w:r>
            <w:r w:rsidR="00DC1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1.Информация об организации работы  по определению  учащимися  9 класса предметов  для сдачи ОГЭ по выбору и мероприятиях  по подготовке учащихся к ОГЭ.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Подготовка материалов и проведение пробного экзамена по математике (бланки, темы, процедура).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Анализ проведения и  результатов репетиционного экзамена по математике.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6E214C" w:rsidRPr="006E214C" w:rsidTr="006E214C">
        <w:trPr>
          <w:trHeight w:val="689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Изучение нормативных доку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ментов по организации ОГЭ в 2021-2022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учебном году.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 Планирование дополнительных корректирующих мероприятий по улучшению качества подготовки обучающихся к итоговой аттестации.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3.Организация репетиционных экзаменов по выбору на уровне ОУ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Зам. директора по 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6E214C" w:rsidRPr="006E214C" w:rsidTr="006E214C">
        <w:trPr>
          <w:trHeight w:val="1001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ind w:left="785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     Анализ проведения и  результатов репетиционных экзаменов в  9 классе по предметам по выбору.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1.Организация участия выпускников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репетиционном ОГЭ по математике на муниципальном уровне.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1.Контроль подготовки к ОГЭ.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232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</w:tbl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 </w:t>
      </w:r>
    </w:p>
    <w:p w:rsidR="006E214C" w:rsidRPr="006E214C" w:rsidRDefault="006E214C" w:rsidP="006E214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gramStart"/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организационно-методическое, информационное сопровождение)</w:t>
      </w:r>
    </w:p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1006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5672"/>
        <w:gridCol w:w="2766"/>
      </w:tblGrid>
      <w:tr w:rsidR="006E214C" w:rsidRPr="006E214C" w:rsidTr="006E214C"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E214C" w:rsidRPr="006E214C" w:rsidTr="006E214C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Посещение консультаций, организованных для подготовки к ОГЭ в новой форме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Участие в репетиционных экзаменах 9 класса.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3. Участие в компьютерном и дистанционном тестировании, в дистанционных курсах и олимпиадах.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6E214C" w:rsidRPr="006E214C" w:rsidTr="006E214C">
        <w:trPr>
          <w:trHeight w:val="3540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 Ознакомление с результатами ОГЭ прошлых лет, типичными ошибками.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 Ознакомление с основными направлениями самостоятельной работы по подготовке к ОГЭ: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- общие стратегии подготовки;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- планирование и деление учебного материала;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- работа с демонстрационными версиями ОГЭ;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официальные сайты ГИА.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  <w:tr w:rsidR="006E214C" w:rsidRPr="006E214C" w:rsidTr="006E214C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Сбор информации о предварительном выборе предметов  для прохождения ГИА.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2.Знакомство с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порядком и проведением ОГЭ-2022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3.Репетиционный ЕГЭ в рамках школы.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  <w:tr w:rsidR="006E214C" w:rsidRPr="006E214C" w:rsidTr="006E214C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заданиями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КИМов</w:t>
            </w:r>
            <w:proofErr w:type="spell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различной сложности.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Психолого-педагогическое сопровождение подготовки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успешному прохождению итоговой аттестации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  <w:tr w:rsidR="006E214C" w:rsidRPr="006E214C" w:rsidTr="006E214C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Работа с образцами бланков ответов по ОГЭ.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Работа с демонстрационными версиями ОГЭ, кодификаторами и спецификацией.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Репетиционный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ОГЭ в рамках школы.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  <w:tr w:rsidR="006E214C" w:rsidRPr="006E214C" w:rsidTr="006E214C">
        <w:trPr>
          <w:trHeight w:val="1395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ind w:left="450" w:hanging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1.Изучение норм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ативных документов по ОГЭ в 2021-2022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учебном году.</w:t>
            </w:r>
          </w:p>
          <w:p w:rsidR="006E214C" w:rsidRPr="006E214C" w:rsidRDefault="006E214C" w:rsidP="006E214C">
            <w:pPr>
              <w:spacing w:after="0" w:line="240" w:lineRule="auto"/>
              <w:ind w:left="450" w:hanging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2.Репетиционный ЕГЭ в рамках школы.</w:t>
            </w:r>
          </w:p>
          <w:p w:rsidR="006E214C" w:rsidRPr="006E214C" w:rsidRDefault="006E214C" w:rsidP="006E214C">
            <w:pPr>
              <w:spacing w:after="0" w:line="240" w:lineRule="auto"/>
              <w:ind w:left="450" w:hanging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 Анализ  проведения репетиционного ОГЭ (выявление проблем, внесение корректив в организацию занятий по подготовке к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ОГЭ.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Работа с демонстрационными версиями ОГЭ.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учителей-п</w:t>
            </w:r>
            <w:r w:rsidR="00DC1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редметников по подготовке к ОГЭ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Проведение пробного экзамена по выбору.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  <w:tr w:rsidR="006E214C" w:rsidRPr="006E214C" w:rsidTr="006E214C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Семинар «Права и обязанности участников ОГЭ».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3. Индивидуальные рекомендации педагогов  учащимся по подготовке к ОГЭ.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Тестовые контрольные работы по предметам.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  <w:tr w:rsidR="006E214C" w:rsidRPr="006E214C" w:rsidTr="006E214C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Уточнение прав и обязанностей участников ОГЭ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 Повторное изучение П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оложения о проведении ОГЭ в 2022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году.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Работа с демонстрационными версиями ОГЭ.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4.Рекомендации учителей-предметников по подготовке к ОГЭ учетом результатов пробных экзаменов.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Индивидуальное консультирование учащихся.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Работа с заданиями различной сложности.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Практические занятия  по заполнению бланков ответов.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Оповещение учащихся о способе их доставки к месту проведения ОГЭ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ОУ.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</w:tbl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6E214C" w:rsidRPr="006E214C" w:rsidRDefault="006E214C" w:rsidP="006E214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E214C" w:rsidRPr="006E214C" w:rsidRDefault="006E214C" w:rsidP="006E214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E214C" w:rsidRPr="006E214C" w:rsidRDefault="006E214C" w:rsidP="006E214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bookmarkStart w:id="4" w:name="Работа_с_родителями_выпускников"/>
      <w:r w:rsidRPr="006E214C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 выпускников</w:t>
      </w:r>
      <w:bookmarkEnd w:id="4"/>
    </w:p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tbl>
      <w:tblPr>
        <w:tblW w:w="10089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6241"/>
        <w:gridCol w:w="2254"/>
      </w:tblGrid>
      <w:tr w:rsidR="006E214C" w:rsidRPr="006E214C" w:rsidTr="006E214C"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1.Родительское собрание для выпускников 9 класса 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«Анализ типичных ошибок ГИА 2020-2021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Ознакомление с «Дорожной картой» п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одготовки выпускников к ОГЭ 2022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уководитель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Индивидуальное консультирование и информирование по вопросам ОГЭ.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Индивидуальное консультирование и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информирование по вопросам ОГЭ.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предметники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   Информирование о ходе подготовки учащихся к ОГЭ.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2. Инструкция по оказанию помощи и контролю при  подготовке детей к ОГЭ.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  <w:tr w:rsidR="006E214C" w:rsidRPr="006E214C" w:rsidTr="006E214C">
        <w:trPr>
          <w:trHeight w:val="872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 Ознакомление с результатами пробных ОГЭ по русскому языку и математике  в рамках школы, выявление проблем.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6E214C" w:rsidRPr="006E214C" w:rsidTr="006E214C">
        <w:trPr>
          <w:trHeight w:val="133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13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133" w:lineRule="atLeast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   Роль семьи в профессиональном самоопределении  учащихся и успешной сдаче экзаменов по выбору.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13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rPr>
          <w:trHeight w:val="1769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и групповые консультации по оказанию помощи и контролю при подготовке к ОГЭ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Родительское собрание «Нор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мативные документы по ОГЭ в 2021-2022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учебном  году»</w:t>
            </w:r>
          </w:p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Обмен опытом по проблеме организации досуга детей  и их подготовки к ГИА.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уководитель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результатами повторных пробных экзаменов по математике учащихся.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</w:t>
            </w:r>
            <w:r w:rsidR="00DC1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май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Индивидуальное информирование и консультирование по вопросам подготовки и проведения ЕГЭ.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</w:tbl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E214C" w:rsidRPr="006E214C" w:rsidRDefault="006E214C" w:rsidP="006E2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E214C" w:rsidRPr="006E214C" w:rsidRDefault="006E214C" w:rsidP="006E2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bookmarkStart w:id="5" w:name="Внутришкольный_контроль"/>
      <w:r w:rsidRPr="006E214C">
        <w:rPr>
          <w:rFonts w:ascii="Times New Roman" w:eastAsia="Times New Roman" w:hAnsi="Times New Roman" w:cs="Times New Roman"/>
          <w:b/>
          <w:sz w:val="28"/>
          <w:szCs w:val="28"/>
        </w:rPr>
        <w:t>Внутришкольный контроль</w:t>
      </w:r>
      <w:bookmarkEnd w:id="5"/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(мониторинг подготовительной деятельности)</w:t>
      </w:r>
    </w:p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1035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4820"/>
        <w:gridCol w:w="1862"/>
        <w:gridCol w:w="2225"/>
      </w:tblGrid>
      <w:tr w:rsidR="006E214C" w:rsidRPr="006E214C" w:rsidTr="006E214C"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E214C" w:rsidRPr="006E214C" w:rsidTr="006E214C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</w:t>
            </w:r>
            <w:r w:rsidR="00DB0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proofErr w:type="spellEnd"/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работы по подготовке к ОГЭ в 9 классе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Организация работы с учащимися группы риска и их семьями.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6E214C" w:rsidRPr="006E214C" w:rsidTr="006E214C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1.Обеспечение необходимых условий для активного использования на уроках ИКТ.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Осуществление дифференцированного подхода на уроках к учащимся группы учебного риска.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тематическое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Использование на уроках ИКТ.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Проведение итоговых  контрольных тестовых  работ.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6E214C" w:rsidRPr="006E214C" w:rsidTr="006E214C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1.Формы работы учителей-предметников по контролю качества.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Осуществление дифференцированного подхода к учащимся при организации УВП.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Работа классных руководителей с родителями по вопросу итоговой аттестации учащихся.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Работа учителей по подготовке экзаменационного материала и отработку форм заданий, направленных на успешную сдачу итоговой аттестации учащимися.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 w:rsidR="00DC1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rPr>
          <w:trHeight w:val="840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Готовность учащихся к итоговой аттестации.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E214C" w:rsidRPr="006E214C" w:rsidTr="006E214C"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Организация повторения 9-х 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классах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Состояние работы по подготовке к итоговой аттестации учащихся 9 классов.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14C" w:rsidRPr="006E214C" w:rsidRDefault="00DC1A81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</w:t>
            </w:r>
            <w:r w:rsidR="001B1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6E214C"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6E214C" w:rsidRPr="006E214C" w:rsidRDefault="006E214C" w:rsidP="006E2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</w:t>
            </w:r>
            <w:proofErr w:type="gramStart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я-</w:t>
            </w:r>
            <w:proofErr w:type="gramEnd"/>
            <w:r w:rsidRPr="006E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предметники</w:t>
            </w:r>
          </w:p>
        </w:tc>
      </w:tr>
    </w:tbl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E214C" w:rsidRPr="006E214C" w:rsidRDefault="006E214C" w:rsidP="006E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14C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6E214C" w:rsidRPr="006E214C" w:rsidSect="00AF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0CFE"/>
    <w:multiLevelType w:val="multilevel"/>
    <w:tmpl w:val="4BB2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77E50"/>
    <w:multiLevelType w:val="multilevel"/>
    <w:tmpl w:val="1B28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00E0C"/>
    <w:multiLevelType w:val="multilevel"/>
    <w:tmpl w:val="4D6E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A0076"/>
    <w:multiLevelType w:val="multilevel"/>
    <w:tmpl w:val="DC68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626CF"/>
    <w:multiLevelType w:val="multilevel"/>
    <w:tmpl w:val="358E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008DA"/>
    <w:multiLevelType w:val="multilevel"/>
    <w:tmpl w:val="A590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55913"/>
    <w:multiLevelType w:val="multilevel"/>
    <w:tmpl w:val="F2C6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4C"/>
    <w:rsid w:val="001B16B2"/>
    <w:rsid w:val="001B418E"/>
    <w:rsid w:val="002323CB"/>
    <w:rsid w:val="005B562C"/>
    <w:rsid w:val="006B2272"/>
    <w:rsid w:val="006E214C"/>
    <w:rsid w:val="00AF0974"/>
    <w:rsid w:val="00B426DE"/>
    <w:rsid w:val="00DB09EF"/>
    <w:rsid w:val="00D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2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21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E214C"/>
  </w:style>
  <w:style w:type="paragraph" w:customStyle="1" w:styleId="1">
    <w:name w:val="1"/>
    <w:basedOn w:val="a"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214C"/>
    <w:rPr>
      <w:color w:val="0000FF"/>
      <w:u w:val="single"/>
    </w:rPr>
  </w:style>
  <w:style w:type="paragraph" w:customStyle="1" w:styleId="10">
    <w:name w:val="Дата1"/>
    <w:basedOn w:val="a"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inks">
    <w:name w:val="t_links"/>
    <w:basedOn w:val="a"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E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14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6E21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E214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2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21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E214C"/>
  </w:style>
  <w:style w:type="paragraph" w:customStyle="1" w:styleId="1">
    <w:name w:val="1"/>
    <w:basedOn w:val="a"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E214C"/>
    <w:rPr>
      <w:color w:val="0000FF"/>
      <w:u w:val="single"/>
    </w:rPr>
  </w:style>
  <w:style w:type="paragraph" w:customStyle="1" w:styleId="10">
    <w:name w:val="Дата1"/>
    <w:basedOn w:val="a"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inks">
    <w:name w:val="t_links"/>
    <w:basedOn w:val="a"/>
    <w:rsid w:val="006E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E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14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6E21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E21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00867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27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801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4091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73BF-F852-4D91-BE16-DF67758F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эра</dc:creator>
  <cp:lastModifiedBy>Pk 2</cp:lastModifiedBy>
  <cp:revision>2</cp:revision>
  <cp:lastPrinted>2021-10-19T07:00:00Z</cp:lastPrinted>
  <dcterms:created xsi:type="dcterms:W3CDTF">2021-10-19T07:01:00Z</dcterms:created>
  <dcterms:modified xsi:type="dcterms:W3CDTF">2021-10-19T07:01:00Z</dcterms:modified>
</cp:coreProperties>
</file>