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0DE" w:rsidRDefault="008650DE" w:rsidP="004E6635">
      <w:pPr>
        <w:jc w:val="both"/>
        <w:rPr>
          <w:b/>
          <w:sz w:val="26"/>
          <w:szCs w:val="26"/>
        </w:rPr>
      </w:pPr>
    </w:p>
    <w:p w:rsidR="00F71D15" w:rsidRDefault="00F71D15" w:rsidP="00F71D15">
      <w:pPr>
        <w:jc w:val="center"/>
        <w:rPr>
          <w:b/>
          <w:bCs/>
          <w:caps/>
          <w:color w:val="000000"/>
          <w:sz w:val="28"/>
          <w:szCs w:val="28"/>
        </w:rPr>
      </w:pPr>
      <w:r w:rsidRPr="00C2036C">
        <w:rPr>
          <w:b/>
          <w:bCs/>
          <w:caps/>
          <w:color w:val="000000"/>
          <w:sz w:val="28"/>
          <w:szCs w:val="28"/>
        </w:rPr>
        <w:t xml:space="preserve">Рекомендации по оформлению </w:t>
      </w:r>
    </w:p>
    <w:p w:rsidR="00F71D15" w:rsidRPr="00C2036C" w:rsidRDefault="00F71D15" w:rsidP="00F71D15">
      <w:pPr>
        <w:jc w:val="center"/>
        <w:rPr>
          <w:b/>
          <w:bCs/>
          <w:caps/>
          <w:color w:val="000000"/>
          <w:sz w:val="28"/>
          <w:szCs w:val="28"/>
        </w:rPr>
      </w:pPr>
      <w:r w:rsidRPr="00C2036C">
        <w:rPr>
          <w:b/>
          <w:bCs/>
          <w:caps/>
          <w:color w:val="000000"/>
          <w:sz w:val="28"/>
          <w:szCs w:val="28"/>
        </w:rPr>
        <w:t>уголка безопасности дорожного движения в ОУ</w:t>
      </w:r>
    </w:p>
    <w:p w:rsidR="00F71D15" w:rsidRDefault="00F71D15" w:rsidP="00F71D15">
      <w:pPr>
        <w:tabs>
          <w:tab w:val="left" w:pos="360"/>
        </w:tabs>
        <w:jc w:val="both"/>
        <w:rPr>
          <w:color w:val="000000"/>
        </w:rPr>
      </w:pPr>
      <w:r w:rsidRPr="00273278">
        <w:rPr>
          <w:b/>
          <w:bCs/>
          <w:color w:val="000000"/>
        </w:rPr>
        <w:t> </w:t>
      </w:r>
      <w:r w:rsidRPr="00273278">
        <w:rPr>
          <w:color w:val="000000"/>
        </w:rPr>
        <w:t xml:space="preserve">   </w:t>
      </w:r>
    </w:p>
    <w:p w:rsidR="00F71D15" w:rsidRPr="00BD518D" w:rsidRDefault="00F71D15" w:rsidP="00F71D15">
      <w:pPr>
        <w:tabs>
          <w:tab w:val="left" w:pos="360"/>
        </w:tabs>
        <w:ind w:firstLine="54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Уголок должен соответствовать общим требованиям, предъявляемым к его оформлению.</w:t>
      </w:r>
    </w:p>
    <w:p w:rsidR="00F71D15" w:rsidRPr="00BD518D" w:rsidRDefault="00F71D15" w:rsidP="00F71D15">
      <w:pPr>
        <w:tabs>
          <w:tab w:val="left" w:pos="360"/>
        </w:tabs>
        <w:ind w:firstLine="54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Основные требования к уголку безопасности дорожного движения: месторасположение, содержание, функциональность.</w:t>
      </w:r>
    </w:p>
    <w:p w:rsidR="00F71D15" w:rsidRPr="00BD518D" w:rsidRDefault="00F71D15" w:rsidP="00F71D15">
      <w:pPr>
        <w:tabs>
          <w:tab w:val="left" w:pos="360"/>
        </w:tabs>
        <w:jc w:val="center"/>
        <w:rPr>
          <w:b/>
          <w:bCs/>
          <w:color w:val="000000"/>
          <w:sz w:val="26"/>
          <w:szCs w:val="26"/>
        </w:rPr>
      </w:pPr>
      <w:r w:rsidRPr="00BD518D">
        <w:rPr>
          <w:b/>
          <w:bCs/>
          <w:color w:val="000000"/>
          <w:sz w:val="26"/>
          <w:szCs w:val="26"/>
        </w:rPr>
        <w:t>1. Требования к расположению</w:t>
      </w:r>
    </w:p>
    <w:p w:rsidR="00F71D15" w:rsidRPr="00BD518D" w:rsidRDefault="00F71D15" w:rsidP="00F71D15">
      <w:pPr>
        <w:tabs>
          <w:tab w:val="left" w:pos="360"/>
        </w:tabs>
        <w:autoSpaceDE w:val="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ab/>
        <w:t>Уголок должен располагаться на видном месте. Это требование необходимо выполнять для того, чтобы предлагаемая информация была доступна большому количеству людей: не только учащимся ОУ, но и родителям, педагогам, детям других школ, которые приезжают на всевозможные мероприятия в данное учебное учреждение.</w:t>
      </w:r>
    </w:p>
    <w:p w:rsidR="00F71D15" w:rsidRPr="00BD518D" w:rsidRDefault="00F71D15" w:rsidP="00F71D15">
      <w:pPr>
        <w:tabs>
          <w:tab w:val="left" w:pos="360"/>
        </w:tabs>
        <w:jc w:val="center"/>
        <w:rPr>
          <w:b/>
          <w:bCs/>
          <w:color w:val="000000"/>
          <w:sz w:val="26"/>
          <w:szCs w:val="26"/>
        </w:rPr>
      </w:pPr>
      <w:r w:rsidRPr="00BD518D">
        <w:rPr>
          <w:b/>
          <w:bCs/>
          <w:color w:val="000000"/>
          <w:sz w:val="26"/>
          <w:szCs w:val="26"/>
        </w:rPr>
        <w:t>2. Требования к содержанию</w:t>
      </w:r>
    </w:p>
    <w:p w:rsidR="00F71D15" w:rsidRPr="00BD518D" w:rsidRDefault="00F71D15" w:rsidP="00F71D15">
      <w:pPr>
        <w:numPr>
          <w:ilvl w:val="3"/>
          <w:numId w:val="1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 xml:space="preserve">Выписка из приказа директора </w:t>
      </w:r>
      <w:r>
        <w:rPr>
          <w:color w:val="000000"/>
          <w:sz w:val="26"/>
          <w:szCs w:val="26"/>
        </w:rPr>
        <w:t>школы</w:t>
      </w:r>
      <w:r w:rsidRPr="00BD518D">
        <w:rPr>
          <w:color w:val="000000"/>
          <w:sz w:val="26"/>
          <w:szCs w:val="26"/>
        </w:rPr>
        <w:t xml:space="preserve"> о назначении ответственного за работу по профилактике детского дорожно-транспортного травматизма (с указанием Ф.И.О., должности).</w:t>
      </w:r>
    </w:p>
    <w:p w:rsidR="00F71D15" w:rsidRPr="00BD518D" w:rsidRDefault="00F71D15" w:rsidP="00F71D15">
      <w:pPr>
        <w:numPr>
          <w:ilvl w:val="3"/>
          <w:numId w:val="1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pacing w:val="-12"/>
          <w:sz w:val="26"/>
          <w:szCs w:val="26"/>
        </w:rPr>
      </w:pPr>
      <w:r w:rsidRPr="00BD518D">
        <w:rPr>
          <w:color w:val="000000"/>
          <w:spacing w:val="-12"/>
          <w:sz w:val="26"/>
          <w:szCs w:val="26"/>
        </w:rPr>
        <w:t>Информация о ДТП, происшедших с участием детей в районе расположения ОУ (проживания), краткий разбор причин происшествий.</w:t>
      </w:r>
    </w:p>
    <w:p w:rsidR="00F71D15" w:rsidRPr="00BD518D" w:rsidRDefault="00F71D15" w:rsidP="00F71D15">
      <w:pPr>
        <w:numPr>
          <w:ilvl w:val="3"/>
          <w:numId w:val="1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Информация ГИБДД о состоянии детского дорожно-транспортного травматизма.</w:t>
      </w:r>
    </w:p>
    <w:p w:rsidR="00F71D15" w:rsidRPr="00BD518D" w:rsidRDefault="00F71D15" w:rsidP="00F71D15">
      <w:pPr>
        <w:numPr>
          <w:ilvl w:val="3"/>
          <w:numId w:val="1"/>
        </w:numPr>
        <w:tabs>
          <w:tab w:val="clear" w:pos="2880"/>
          <w:tab w:val="left" w:pos="0"/>
          <w:tab w:val="left" w:pos="900"/>
        </w:tabs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План работы по предупреждению детского дорожно-транспортного травматизма.</w:t>
      </w:r>
    </w:p>
    <w:p w:rsidR="00F71D15" w:rsidRPr="00BD518D" w:rsidRDefault="00F71D15" w:rsidP="00F71D15">
      <w:pPr>
        <w:numPr>
          <w:ilvl w:val="3"/>
          <w:numId w:val="1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Информация о проводимых в ОУ мероприятиях, связанных с изучением Правил дорожного движения: игр, конкурсов, соревнований (сообщение о подготовке к ним).</w:t>
      </w:r>
    </w:p>
    <w:p w:rsidR="00F71D15" w:rsidRPr="00BD518D" w:rsidRDefault="00F71D15" w:rsidP="00F71D15">
      <w:pPr>
        <w:numPr>
          <w:ilvl w:val="3"/>
          <w:numId w:val="1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Информация для родителей. Родители, ознакомившись с данной информацией, могут принимать участие в организации мероприятий.</w:t>
      </w:r>
    </w:p>
    <w:p w:rsidR="00F71D15" w:rsidRPr="00BD518D" w:rsidRDefault="00F71D15" w:rsidP="00F71D15">
      <w:pPr>
        <w:numPr>
          <w:ilvl w:val="3"/>
          <w:numId w:val="1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Схема безопасного движения учащихся по территории микрорайона ОУ</w:t>
      </w:r>
    </w:p>
    <w:p w:rsidR="00F71D15" w:rsidRPr="00BD518D" w:rsidRDefault="00F71D15" w:rsidP="00F71D15">
      <w:pPr>
        <w:numPr>
          <w:ilvl w:val="3"/>
          <w:numId w:val="1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Основные правила пешеходов.</w:t>
      </w:r>
    </w:p>
    <w:p w:rsidR="00F71D15" w:rsidRPr="00BD518D" w:rsidRDefault="00F71D15" w:rsidP="00F71D15">
      <w:pPr>
        <w:numPr>
          <w:ilvl w:val="3"/>
          <w:numId w:val="1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Основные дорожные знаки для пешеходов (пешеходный переход, место остановки автобуса и (или) троллейбуса, место остановки трамвая, подземный пешеходный переход, надземный пешеходный переход и т. д.).</w:t>
      </w:r>
    </w:p>
    <w:p w:rsidR="00F71D15" w:rsidRPr="00BD518D" w:rsidRDefault="00F71D15" w:rsidP="00F71D15">
      <w:pPr>
        <w:numPr>
          <w:ilvl w:val="3"/>
          <w:numId w:val="1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 xml:space="preserve"> Повествование об особо опасных ситуациях на дорогах.</w:t>
      </w:r>
    </w:p>
    <w:p w:rsidR="00F71D15" w:rsidRPr="00BD518D" w:rsidRDefault="00F71D15" w:rsidP="00F71D15">
      <w:pPr>
        <w:numPr>
          <w:ilvl w:val="3"/>
          <w:numId w:val="1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 xml:space="preserve"> Информация о первой доврачебной помощи при ДТП.</w:t>
      </w:r>
    </w:p>
    <w:p w:rsidR="00F71D15" w:rsidRPr="00BD518D" w:rsidRDefault="00F71D15" w:rsidP="00F71D15">
      <w:pPr>
        <w:numPr>
          <w:ilvl w:val="3"/>
          <w:numId w:val="1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 xml:space="preserve"> Информация об основных службах помощи (с указанием номеров телефонов и экстренных номеров операторов мобильной связи).</w:t>
      </w:r>
    </w:p>
    <w:p w:rsidR="00F71D15" w:rsidRPr="00BD518D" w:rsidRDefault="00F71D15" w:rsidP="00F71D15">
      <w:pPr>
        <w:numPr>
          <w:ilvl w:val="3"/>
          <w:numId w:val="1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 xml:space="preserve"> Загадки, истории, поучительная информация (возможно, в стихотворной форме). </w:t>
      </w:r>
    </w:p>
    <w:p w:rsidR="00F71D15" w:rsidRPr="00BD518D" w:rsidRDefault="00F71D15" w:rsidP="00F71D15">
      <w:pPr>
        <w:tabs>
          <w:tab w:val="left" w:pos="360"/>
        </w:tabs>
        <w:autoSpaceDE w:val="0"/>
        <w:jc w:val="center"/>
        <w:rPr>
          <w:b/>
          <w:bCs/>
          <w:color w:val="000000"/>
          <w:sz w:val="26"/>
          <w:szCs w:val="26"/>
        </w:rPr>
      </w:pPr>
      <w:r w:rsidRPr="00BD518D">
        <w:rPr>
          <w:b/>
          <w:bCs/>
          <w:color w:val="000000"/>
          <w:sz w:val="26"/>
          <w:szCs w:val="26"/>
        </w:rPr>
        <w:t>3. Требования к функциональности</w:t>
      </w:r>
    </w:p>
    <w:p w:rsidR="00F71D15" w:rsidRPr="00BD518D" w:rsidRDefault="00F71D15" w:rsidP="00F71D15">
      <w:pPr>
        <w:tabs>
          <w:tab w:val="left" w:pos="360"/>
        </w:tabs>
        <w:ind w:firstLine="54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Уголок должен быть интересный, привлекающий внимание, красочно оформлен и легко читаем (правильно выбранный шрифт, цвет и т.д.).</w:t>
      </w:r>
    </w:p>
    <w:p w:rsidR="00F71D15" w:rsidRPr="00BD518D" w:rsidRDefault="00F71D15" w:rsidP="00F71D15">
      <w:pPr>
        <w:tabs>
          <w:tab w:val="left" w:pos="360"/>
        </w:tabs>
        <w:ind w:firstLine="54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Информация в уголке должна быть сменной (актуальной) (в зависимости от времени года, меняющейся дорожной обстановки в городе, районе и т.д.).</w:t>
      </w:r>
    </w:p>
    <w:p w:rsidR="00F71D15" w:rsidRPr="00BD518D" w:rsidRDefault="00F71D15" w:rsidP="00F71D15">
      <w:pPr>
        <w:tabs>
          <w:tab w:val="left" w:pos="360"/>
        </w:tabs>
        <w:ind w:firstLine="54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Размещаемая информация должна быть достоверной и грамотной.</w:t>
      </w:r>
    </w:p>
    <w:p w:rsidR="00F71D15" w:rsidRPr="00273278" w:rsidRDefault="00F71D15" w:rsidP="00F71D15">
      <w:pPr>
        <w:tabs>
          <w:tab w:val="left" w:pos="360"/>
        </w:tabs>
        <w:ind w:left="540" w:hanging="540"/>
      </w:pPr>
    </w:p>
    <w:p w:rsidR="007A5057" w:rsidRDefault="007A5057"/>
    <w:sectPr w:rsidR="007A5057" w:rsidSect="007A505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0D9" w:rsidRDefault="00CA70D9" w:rsidP="00F71D15">
      <w:r>
        <w:separator/>
      </w:r>
    </w:p>
  </w:endnote>
  <w:endnote w:type="continuationSeparator" w:id="0">
    <w:p w:rsidR="00CA70D9" w:rsidRDefault="00CA70D9" w:rsidP="00F71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0D9" w:rsidRDefault="00CA70D9" w:rsidP="00F71D15">
      <w:r>
        <w:separator/>
      </w:r>
    </w:p>
  </w:footnote>
  <w:footnote w:type="continuationSeparator" w:id="0">
    <w:p w:rsidR="00CA70D9" w:rsidRDefault="00CA70D9" w:rsidP="00F71D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D15" w:rsidRPr="008650DE" w:rsidRDefault="00F71D15" w:rsidP="00F71D15">
    <w:pPr>
      <w:jc w:val="right"/>
      <w:rPr>
        <w:sz w:val="24"/>
        <w:szCs w:val="26"/>
      </w:rPr>
    </w:pPr>
    <w:r w:rsidRPr="008650DE">
      <w:rPr>
        <w:sz w:val="24"/>
        <w:szCs w:val="26"/>
      </w:rPr>
      <w:t>Приложение №5</w:t>
    </w:r>
  </w:p>
  <w:p w:rsidR="00F71D15" w:rsidRDefault="00F71D1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635"/>
    <w:rsid w:val="004E6635"/>
    <w:rsid w:val="007470D5"/>
    <w:rsid w:val="007A5057"/>
    <w:rsid w:val="008650DE"/>
    <w:rsid w:val="00CA70D9"/>
    <w:rsid w:val="00DB0981"/>
    <w:rsid w:val="00E6362F"/>
    <w:rsid w:val="00F71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1D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71D1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F71D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71D1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</dc:creator>
  <cp:lastModifiedBy>школа 1</cp:lastModifiedBy>
  <cp:revision>4</cp:revision>
  <dcterms:created xsi:type="dcterms:W3CDTF">2017-12-04T23:41:00Z</dcterms:created>
  <dcterms:modified xsi:type="dcterms:W3CDTF">2017-12-05T20:11:00Z</dcterms:modified>
</cp:coreProperties>
</file>