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07" w:rsidRPr="00AE1C07" w:rsidRDefault="00AE1C07" w:rsidP="00AE1C07">
      <w:pPr>
        <w:rPr>
          <w:rFonts w:cs="Times New Roman"/>
          <w:b/>
          <w:sz w:val="28"/>
          <w:szCs w:val="28"/>
        </w:rPr>
      </w:pPr>
    </w:p>
    <w:p w:rsidR="00AE1C07" w:rsidRDefault="00AE1C07" w:rsidP="00AE1C07">
      <w:pPr>
        <w:rPr>
          <w:rFonts w:cs="Times New Roman"/>
          <w:b/>
          <w:sz w:val="28"/>
          <w:szCs w:val="28"/>
        </w:rPr>
      </w:pPr>
    </w:p>
    <w:p w:rsidR="00AE1C07" w:rsidRPr="00AE1C07" w:rsidRDefault="00AE1C07" w:rsidP="00AE1C07">
      <w:pPr>
        <w:spacing w:line="276" w:lineRule="auto"/>
        <w:rPr>
          <w:rFonts w:cs="Times New Roman"/>
          <w:b/>
          <w:sz w:val="24"/>
          <w:szCs w:val="24"/>
        </w:rPr>
      </w:pPr>
    </w:p>
    <w:p w:rsidR="00AE1C07" w:rsidRPr="00AE1C07" w:rsidRDefault="00AE1C07" w:rsidP="00AE1C07">
      <w:pPr>
        <w:spacing w:line="276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ПАМЯТКИ ПО ПРАВИЛАМ ДОРОЖНОГО ДВИЖЕНИЯ</w:t>
      </w:r>
    </w:p>
    <w:p w:rsidR="00AE1C07" w:rsidRPr="00AE1C07" w:rsidRDefault="00AE1C07" w:rsidP="00AE1C07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:rsidR="00AE1C07" w:rsidRPr="00AE1C07" w:rsidRDefault="00AE1C07" w:rsidP="00AE1C07">
      <w:pPr>
        <w:spacing w:line="276" w:lineRule="auto"/>
        <w:rPr>
          <w:rFonts w:cs="Times New Roman"/>
          <w:b/>
          <w:sz w:val="24"/>
          <w:szCs w:val="24"/>
        </w:rPr>
      </w:pPr>
    </w:p>
    <w:p w:rsidR="000833EF" w:rsidRPr="00AE1C07" w:rsidRDefault="000833EF" w:rsidP="00AE1C07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AE1C07">
        <w:rPr>
          <w:rFonts w:cs="Times New Roman"/>
          <w:b/>
          <w:sz w:val="24"/>
          <w:szCs w:val="24"/>
        </w:rPr>
        <w:t>Памятка для учащихс</w:t>
      </w:r>
      <w:r w:rsidR="00AE1C07">
        <w:rPr>
          <w:rFonts w:cs="Times New Roman"/>
          <w:b/>
          <w:sz w:val="24"/>
          <w:szCs w:val="24"/>
        </w:rPr>
        <w:t>я</w:t>
      </w:r>
      <w:r w:rsidRPr="00AE1C07">
        <w:rPr>
          <w:rFonts w:cs="Times New Roman"/>
          <w:b/>
          <w:sz w:val="24"/>
          <w:szCs w:val="24"/>
        </w:rPr>
        <w:t>!</w:t>
      </w:r>
    </w:p>
    <w:p w:rsidR="000833EF" w:rsidRPr="00AE1C07" w:rsidRDefault="000833EF" w:rsidP="00AE1C07">
      <w:pPr>
        <w:spacing w:line="276" w:lineRule="auto"/>
        <w:rPr>
          <w:rFonts w:cs="Times New Roman"/>
          <w:sz w:val="24"/>
          <w:szCs w:val="24"/>
        </w:rPr>
      </w:pPr>
    </w:p>
    <w:p w:rsidR="000833EF" w:rsidRPr="00AE1C07" w:rsidRDefault="000833EF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Обучающиес</w:t>
      </w:r>
      <w:r w:rsidR="00B16F70">
        <w:rPr>
          <w:rFonts w:cs="Times New Roman"/>
          <w:sz w:val="24"/>
          <w:szCs w:val="24"/>
        </w:rPr>
        <w:t>я, будьте дисциплинированы на у</w:t>
      </w:r>
      <w:r w:rsidRPr="00AE1C07">
        <w:rPr>
          <w:rFonts w:cs="Times New Roman"/>
          <w:sz w:val="24"/>
          <w:szCs w:val="24"/>
        </w:rPr>
        <w:t>лице!</w:t>
      </w:r>
    </w:p>
    <w:p w:rsidR="000833EF" w:rsidRPr="00AE1C07" w:rsidRDefault="000833EF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1. Ходите только по тротуару!</w:t>
      </w:r>
    </w:p>
    <w:p w:rsidR="000833EF" w:rsidRPr="00AE1C07" w:rsidRDefault="000833EF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2. Переходите улицу в местах, где имеются линии или указатели</w:t>
      </w:r>
      <w:r w:rsidR="00B16F70">
        <w:rPr>
          <w:rFonts w:cs="Times New Roman"/>
          <w:sz w:val="24"/>
          <w:szCs w:val="24"/>
        </w:rPr>
        <w:t xml:space="preserve"> </w:t>
      </w:r>
      <w:r w:rsidRPr="00AE1C07">
        <w:rPr>
          <w:rFonts w:cs="Times New Roman"/>
          <w:sz w:val="24"/>
          <w:szCs w:val="24"/>
        </w:rPr>
        <w:t>перехода, а где их нет — на перекрестках по линии тротуаров.</w:t>
      </w:r>
    </w:p>
    <w:p w:rsidR="000833EF" w:rsidRPr="00AE1C07" w:rsidRDefault="000833EF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3. Переходя улицу, посмотрите налево, а дойдя до середины —</w:t>
      </w:r>
      <w:r w:rsidR="00B16F70">
        <w:rPr>
          <w:rFonts w:cs="Times New Roman"/>
          <w:sz w:val="24"/>
          <w:szCs w:val="24"/>
        </w:rPr>
        <w:t xml:space="preserve"> </w:t>
      </w:r>
      <w:r w:rsidRPr="00AE1C07">
        <w:rPr>
          <w:rFonts w:cs="Times New Roman"/>
          <w:sz w:val="24"/>
          <w:szCs w:val="24"/>
        </w:rPr>
        <w:t>направо!</w:t>
      </w:r>
    </w:p>
    <w:p w:rsidR="000833EF" w:rsidRPr="00AE1C07" w:rsidRDefault="000833EF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4. На улицах и дорогах, где движение регулируется, переходите</w:t>
      </w:r>
      <w:r w:rsidR="00B16F70">
        <w:rPr>
          <w:rFonts w:cs="Times New Roman"/>
          <w:sz w:val="24"/>
          <w:szCs w:val="24"/>
        </w:rPr>
        <w:t xml:space="preserve"> </w:t>
      </w:r>
      <w:r w:rsidRPr="00AE1C07">
        <w:rPr>
          <w:rFonts w:cs="Times New Roman"/>
          <w:sz w:val="24"/>
          <w:szCs w:val="24"/>
        </w:rPr>
        <w:t>проезжую часть только при зеленом сигнале светофора или</w:t>
      </w:r>
      <w:r w:rsidR="00B16F70">
        <w:rPr>
          <w:rFonts w:cs="Times New Roman"/>
          <w:sz w:val="24"/>
          <w:szCs w:val="24"/>
        </w:rPr>
        <w:t xml:space="preserve"> </w:t>
      </w:r>
      <w:r w:rsidRPr="00AE1C07">
        <w:rPr>
          <w:rFonts w:cs="Times New Roman"/>
          <w:sz w:val="24"/>
          <w:szCs w:val="24"/>
        </w:rPr>
        <w:t>разрешающем жесте регулировщика.</w:t>
      </w:r>
    </w:p>
    <w:p w:rsidR="000833EF" w:rsidRPr="00AE1C07" w:rsidRDefault="000833EF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5. Не перебегайте дорогу перед близко идущим транспортом!</w:t>
      </w:r>
    </w:p>
    <w:p w:rsidR="000833EF" w:rsidRPr="00AE1C07" w:rsidRDefault="000833EF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 xml:space="preserve">6. Не устраивайте игры </w:t>
      </w:r>
      <w:r w:rsidR="00B16F70">
        <w:rPr>
          <w:rFonts w:cs="Times New Roman"/>
          <w:sz w:val="24"/>
          <w:szCs w:val="24"/>
        </w:rPr>
        <w:t xml:space="preserve">и не катайтесь на  </w:t>
      </w:r>
      <w:r w:rsidRPr="00AE1C07">
        <w:rPr>
          <w:rFonts w:cs="Times New Roman"/>
          <w:sz w:val="24"/>
          <w:szCs w:val="24"/>
        </w:rPr>
        <w:t>санках на проезжей части улицы!</w:t>
      </w:r>
    </w:p>
    <w:p w:rsidR="000833EF" w:rsidRPr="00AE1C07" w:rsidRDefault="000833EF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7. Езда на велосипедах по улицам и дорогам разрешается</w:t>
      </w:r>
      <w:r w:rsidR="00B16F70">
        <w:rPr>
          <w:rFonts w:cs="Times New Roman"/>
          <w:sz w:val="24"/>
          <w:szCs w:val="24"/>
        </w:rPr>
        <w:t xml:space="preserve"> </w:t>
      </w:r>
      <w:r w:rsidRPr="00AE1C07">
        <w:rPr>
          <w:rFonts w:cs="Times New Roman"/>
          <w:sz w:val="24"/>
          <w:szCs w:val="24"/>
        </w:rPr>
        <w:t>Детям не моложе 14 лет.</w:t>
      </w:r>
    </w:p>
    <w:p w:rsidR="000833EF" w:rsidRPr="00AE1C07" w:rsidRDefault="000833EF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8. Соблюдайте правила пользования городским транспортом.</w:t>
      </w:r>
    </w:p>
    <w:p w:rsidR="000833EF" w:rsidRPr="00AE1C07" w:rsidRDefault="000833EF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9. Помните, что дорога в школу должна быть не короткой, а безопасной.</w:t>
      </w:r>
    </w:p>
    <w:p w:rsidR="000833EF" w:rsidRPr="00AE1C07" w:rsidRDefault="000833EF" w:rsidP="00AE1C07">
      <w:pPr>
        <w:spacing w:line="276" w:lineRule="auto"/>
        <w:rPr>
          <w:rFonts w:cs="Times New Roman"/>
          <w:b/>
          <w:sz w:val="24"/>
          <w:szCs w:val="24"/>
        </w:rPr>
      </w:pPr>
    </w:p>
    <w:p w:rsidR="000833EF" w:rsidRPr="00AE1C07" w:rsidRDefault="000833EF" w:rsidP="00AE1C07">
      <w:pPr>
        <w:spacing w:line="276" w:lineRule="auto"/>
        <w:rPr>
          <w:rFonts w:cs="Times New Roman"/>
          <w:b/>
          <w:sz w:val="24"/>
          <w:szCs w:val="24"/>
        </w:rPr>
      </w:pPr>
      <w:r w:rsidRPr="00AE1C07">
        <w:rPr>
          <w:rFonts w:cs="Times New Roman"/>
          <w:b/>
          <w:sz w:val="24"/>
          <w:szCs w:val="24"/>
        </w:rPr>
        <w:t>Соблюдайте Правила дорожного движения сами</w:t>
      </w:r>
      <w:r w:rsidR="00B16F70">
        <w:rPr>
          <w:rFonts w:cs="Times New Roman"/>
          <w:b/>
          <w:sz w:val="24"/>
          <w:szCs w:val="24"/>
        </w:rPr>
        <w:t xml:space="preserve"> </w:t>
      </w:r>
      <w:r w:rsidRPr="00AE1C07">
        <w:rPr>
          <w:rFonts w:cs="Times New Roman"/>
          <w:b/>
          <w:sz w:val="24"/>
          <w:szCs w:val="24"/>
        </w:rPr>
        <w:t>и помогайте в этом своим родным и близким!</w:t>
      </w:r>
    </w:p>
    <w:p w:rsidR="00AE1C07" w:rsidRDefault="00AE1C07" w:rsidP="00AE1C07">
      <w:pPr>
        <w:spacing w:line="276" w:lineRule="auto"/>
        <w:rPr>
          <w:rFonts w:cs="Times New Roman"/>
          <w:sz w:val="24"/>
          <w:szCs w:val="24"/>
        </w:rPr>
      </w:pPr>
    </w:p>
    <w:p w:rsidR="00AE1C07" w:rsidRPr="00AE1C07" w:rsidRDefault="00AE1C07" w:rsidP="00AE1C07">
      <w:pPr>
        <w:spacing w:line="276" w:lineRule="auto"/>
        <w:rPr>
          <w:rFonts w:cs="Times New Roman"/>
          <w:sz w:val="24"/>
          <w:szCs w:val="24"/>
        </w:rPr>
      </w:pPr>
    </w:p>
    <w:p w:rsidR="000833EF" w:rsidRPr="00AE1C07" w:rsidRDefault="000833EF" w:rsidP="00AE1C07">
      <w:pPr>
        <w:spacing w:line="276" w:lineRule="auto"/>
        <w:rPr>
          <w:rFonts w:cs="Times New Roman"/>
          <w:sz w:val="24"/>
          <w:szCs w:val="24"/>
        </w:rPr>
      </w:pPr>
    </w:p>
    <w:p w:rsidR="00AE1C07" w:rsidRPr="00AE1C07" w:rsidRDefault="00AE1C07" w:rsidP="00AE1C07">
      <w:pPr>
        <w:spacing w:line="276" w:lineRule="auto"/>
        <w:jc w:val="center"/>
        <w:rPr>
          <w:b/>
          <w:caps/>
          <w:sz w:val="24"/>
          <w:szCs w:val="24"/>
        </w:rPr>
      </w:pPr>
      <w:r w:rsidRPr="00AE1C07">
        <w:rPr>
          <w:b/>
          <w:caps/>
          <w:sz w:val="24"/>
          <w:szCs w:val="24"/>
        </w:rPr>
        <w:t>Рекомендации для родителей</w:t>
      </w:r>
    </w:p>
    <w:p w:rsidR="00AE1C07" w:rsidRPr="00AE1C07" w:rsidRDefault="00AE1C07" w:rsidP="00AE1C07">
      <w:pPr>
        <w:spacing w:line="276" w:lineRule="auto"/>
        <w:jc w:val="center"/>
        <w:rPr>
          <w:b/>
          <w:i/>
          <w:sz w:val="24"/>
          <w:szCs w:val="24"/>
        </w:rPr>
      </w:pPr>
      <w:r w:rsidRPr="00AE1C07">
        <w:rPr>
          <w:b/>
          <w:i/>
          <w:sz w:val="24"/>
          <w:szCs w:val="24"/>
        </w:rPr>
        <w:t>Как научить ребенка не попадать в типичные дорожные «ловушки».</w:t>
      </w:r>
    </w:p>
    <w:p w:rsidR="00AE1C07" w:rsidRPr="00AE1C07" w:rsidRDefault="00AE1C07" w:rsidP="00AE1C07">
      <w:pPr>
        <w:spacing w:line="276" w:lineRule="auto"/>
        <w:jc w:val="both"/>
        <w:rPr>
          <w:sz w:val="24"/>
          <w:szCs w:val="24"/>
        </w:rPr>
      </w:pPr>
    </w:p>
    <w:p w:rsidR="00AE1C07" w:rsidRPr="00AE1C07" w:rsidRDefault="00AE1C07" w:rsidP="00AE1C07">
      <w:pPr>
        <w:spacing w:line="276" w:lineRule="auto"/>
        <w:jc w:val="both"/>
        <w:rPr>
          <w:b/>
          <w:sz w:val="24"/>
          <w:szCs w:val="24"/>
        </w:rPr>
      </w:pPr>
      <w:r w:rsidRPr="00AE1C07">
        <w:rPr>
          <w:b/>
          <w:sz w:val="24"/>
          <w:szCs w:val="24"/>
        </w:rPr>
        <w:t>Главная опасность - стоящая машина!</w:t>
      </w:r>
    </w:p>
    <w:p w:rsidR="00AE1C07" w:rsidRPr="00AE1C07" w:rsidRDefault="00AE1C07" w:rsidP="00AE1C07">
      <w:pPr>
        <w:spacing w:line="276" w:lineRule="auto"/>
        <w:jc w:val="both"/>
        <w:rPr>
          <w:sz w:val="24"/>
          <w:szCs w:val="24"/>
        </w:rPr>
      </w:pPr>
      <w:r w:rsidRPr="00AE1C07">
        <w:rPr>
          <w:sz w:val="24"/>
          <w:szCs w:val="24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AE1C07" w:rsidRPr="00AE1C07" w:rsidRDefault="00AE1C07" w:rsidP="00AE1C07">
      <w:pPr>
        <w:spacing w:line="276" w:lineRule="auto"/>
        <w:jc w:val="both"/>
        <w:rPr>
          <w:sz w:val="24"/>
          <w:szCs w:val="24"/>
        </w:rPr>
      </w:pPr>
    </w:p>
    <w:p w:rsidR="00AE1C07" w:rsidRPr="00AE1C07" w:rsidRDefault="00AE1C07" w:rsidP="00AE1C07">
      <w:pPr>
        <w:spacing w:line="276" w:lineRule="auto"/>
        <w:jc w:val="both"/>
        <w:rPr>
          <w:b/>
          <w:sz w:val="24"/>
          <w:szCs w:val="24"/>
        </w:rPr>
      </w:pPr>
      <w:r w:rsidRPr="00AE1C07">
        <w:rPr>
          <w:b/>
          <w:sz w:val="24"/>
          <w:szCs w:val="24"/>
        </w:rPr>
        <w:t>Не обходите стоящий автобус ни спереди, ни сзади!</w:t>
      </w:r>
    </w:p>
    <w:p w:rsidR="00AE1C07" w:rsidRPr="00AE1C07" w:rsidRDefault="00AE1C07" w:rsidP="00AE1C07">
      <w:pPr>
        <w:spacing w:line="276" w:lineRule="auto"/>
        <w:jc w:val="both"/>
        <w:rPr>
          <w:sz w:val="24"/>
          <w:szCs w:val="24"/>
        </w:rPr>
      </w:pPr>
      <w:r w:rsidRPr="00AE1C07">
        <w:rPr>
          <w:sz w:val="24"/>
          <w:szCs w:val="24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AE1C07" w:rsidRPr="00AE1C07" w:rsidRDefault="00AE1C07" w:rsidP="00AE1C07">
      <w:pPr>
        <w:spacing w:line="276" w:lineRule="auto"/>
        <w:jc w:val="both"/>
        <w:rPr>
          <w:sz w:val="24"/>
          <w:szCs w:val="24"/>
        </w:rPr>
      </w:pPr>
    </w:p>
    <w:p w:rsidR="00AE1C07" w:rsidRPr="00AE1C07" w:rsidRDefault="00AE1C07" w:rsidP="00AE1C07">
      <w:pPr>
        <w:spacing w:line="276" w:lineRule="auto"/>
        <w:jc w:val="both"/>
        <w:rPr>
          <w:b/>
          <w:sz w:val="24"/>
          <w:szCs w:val="24"/>
        </w:rPr>
      </w:pPr>
      <w:r w:rsidRPr="00AE1C07">
        <w:rPr>
          <w:b/>
          <w:sz w:val="24"/>
          <w:szCs w:val="24"/>
        </w:rPr>
        <w:t>Умейте предвидеть скрытую опасность!</w:t>
      </w:r>
    </w:p>
    <w:p w:rsidR="00AE1C07" w:rsidRPr="00AE1C07" w:rsidRDefault="00AE1C07" w:rsidP="00AE1C07">
      <w:pPr>
        <w:spacing w:line="276" w:lineRule="auto"/>
        <w:jc w:val="both"/>
        <w:rPr>
          <w:sz w:val="24"/>
          <w:szCs w:val="24"/>
        </w:rPr>
      </w:pPr>
      <w:r w:rsidRPr="00AE1C07">
        <w:rPr>
          <w:sz w:val="24"/>
          <w:szCs w:val="24"/>
        </w:rPr>
        <w:t xml:space="preserve"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</w:t>
      </w:r>
      <w:r w:rsidRPr="00AE1C07">
        <w:rPr>
          <w:sz w:val="24"/>
          <w:szCs w:val="24"/>
        </w:rPr>
        <w:lastRenderedPageBreak/>
        <w:t>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AE1C07" w:rsidRPr="00AE1C07" w:rsidRDefault="00AE1C07" w:rsidP="00AE1C07">
      <w:pPr>
        <w:spacing w:line="276" w:lineRule="auto"/>
        <w:jc w:val="both"/>
        <w:rPr>
          <w:sz w:val="24"/>
          <w:szCs w:val="24"/>
        </w:rPr>
      </w:pPr>
    </w:p>
    <w:p w:rsidR="00AE1C07" w:rsidRPr="00AE1C07" w:rsidRDefault="00AE1C07" w:rsidP="00AE1C07">
      <w:pPr>
        <w:spacing w:line="276" w:lineRule="auto"/>
        <w:jc w:val="both"/>
        <w:rPr>
          <w:b/>
          <w:sz w:val="24"/>
          <w:szCs w:val="24"/>
        </w:rPr>
      </w:pPr>
      <w:r w:rsidRPr="00AE1C07">
        <w:rPr>
          <w:b/>
          <w:sz w:val="24"/>
          <w:szCs w:val="24"/>
        </w:rPr>
        <w:t>Машина приближается медленно, и все же надо пропустить ее.</w:t>
      </w:r>
    </w:p>
    <w:p w:rsidR="00AE1C07" w:rsidRPr="00AE1C07" w:rsidRDefault="00AE1C07" w:rsidP="00AE1C07">
      <w:pPr>
        <w:spacing w:line="276" w:lineRule="auto"/>
        <w:jc w:val="both"/>
        <w:rPr>
          <w:sz w:val="24"/>
          <w:szCs w:val="24"/>
        </w:rPr>
      </w:pPr>
      <w:r w:rsidRPr="00AE1C07">
        <w:rPr>
          <w:sz w:val="24"/>
          <w:szCs w:val="24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AE1C07" w:rsidRPr="00AE1C07" w:rsidRDefault="00AE1C07" w:rsidP="00AE1C07">
      <w:pPr>
        <w:spacing w:line="276" w:lineRule="auto"/>
        <w:jc w:val="both"/>
        <w:rPr>
          <w:sz w:val="24"/>
          <w:szCs w:val="24"/>
        </w:rPr>
      </w:pPr>
    </w:p>
    <w:p w:rsidR="00AE1C07" w:rsidRPr="00AE1C07" w:rsidRDefault="00AE1C07" w:rsidP="00AE1C07">
      <w:pPr>
        <w:spacing w:line="276" w:lineRule="auto"/>
        <w:jc w:val="both"/>
        <w:rPr>
          <w:b/>
          <w:sz w:val="24"/>
          <w:szCs w:val="24"/>
        </w:rPr>
      </w:pPr>
      <w:r w:rsidRPr="00AE1C07">
        <w:rPr>
          <w:b/>
          <w:sz w:val="24"/>
          <w:szCs w:val="24"/>
        </w:rPr>
        <w:t>«Пустынную» улицу дети часто перебегают не глядя.</w:t>
      </w:r>
    </w:p>
    <w:p w:rsidR="00AE1C07" w:rsidRPr="00AE1C07" w:rsidRDefault="00AE1C07" w:rsidP="00AE1C07">
      <w:pPr>
        <w:spacing w:line="276" w:lineRule="auto"/>
        <w:jc w:val="both"/>
        <w:rPr>
          <w:sz w:val="24"/>
          <w:szCs w:val="24"/>
        </w:rPr>
      </w:pPr>
      <w:r w:rsidRPr="00AE1C07">
        <w:rPr>
          <w:sz w:val="24"/>
          <w:szCs w:val="24"/>
        </w:rPr>
        <w:t xml:space="preserve">На улице, где машины появляются редко дети, </w:t>
      </w:r>
      <w:proofErr w:type="gramStart"/>
      <w:r w:rsidRPr="00AE1C07">
        <w:rPr>
          <w:sz w:val="24"/>
          <w:szCs w:val="24"/>
        </w:rPr>
        <w:t>выбегают на дорогу предварительно ее не осмотрев</w:t>
      </w:r>
      <w:proofErr w:type="gramEnd"/>
      <w:r w:rsidRPr="00AE1C07">
        <w:rPr>
          <w:sz w:val="24"/>
          <w:szCs w:val="24"/>
        </w:rPr>
        <w:t>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AE1C07" w:rsidRPr="00AE1C07" w:rsidRDefault="00AE1C07" w:rsidP="00AE1C07">
      <w:pPr>
        <w:spacing w:line="276" w:lineRule="auto"/>
        <w:jc w:val="both"/>
        <w:rPr>
          <w:b/>
          <w:sz w:val="24"/>
          <w:szCs w:val="24"/>
        </w:rPr>
      </w:pPr>
      <w:r w:rsidRPr="00AE1C07">
        <w:rPr>
          <w:b/>
          <w:sz w:val="24"/>
          <w:szCs w:val="24"/>
        </w:rPr>
        <w:t>Стоя на осевой линии, помните: сзади может оказаться машина!</w:t>
      </w:r>
    </w:p>
    <w:p w:rsidR="00AE1C07" w:rsidRPr="00AE1C07" w:rsidRDefault="00AE1C07" w:rsidP="00AE1C07">
      <w:pPr>
        <w:spacing w:line="276" w:lineRule="auto"/>
        <w:jc w:val="both"/>
        <w:rPr>
          <w:sz w:val="24"/>
          <w:szCs w:val="24"/>
        </w:rPr>
      </w:pPr>
      <w:r w:rsidRPr="00AE1C07">
        <w:rPr>
          <w:sz w:val="24"/>
          <w:szCs w:val="24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AE1C07" w:rsidRPr="00AE1C07" w:rsidRDefault="00AE1C07" w:rsidP="00AE1C07">
      <w:pPr>
        <w:spacing w:line="276" w:lineRule="auto"/>
        <w:jc w:val="both"/>
        <w:rPr>
          <w:sz w:val="24"/>
          <w:szCs w:val="24"/>
        </w:rPr>
      </w:pPr>
    </w:p>
    <w:p w:rsidR="00AE1C07" w:rsidRPr="00AE1C07" w:rsidRDefault="00AE1C07" w:rsidP="00AE1C07">
      <w:pPr>
        <w:spacing w:line="276" w:lineRule="auto"/>
        <w:jc w:val="both"/>
        <w:rPr>
          <w:b/>
          <w:sz w:val="24"/>
          <w:szCs w:val="24"/>
        </w:rPr>
      </w:pPr>
      <w:r w:rsidRPr="00AE1C07">
        <w:rPr>
          <w:b/>
          <w:sz w:val="24"/>
          <w:szCs w:val="24"/>
        </w:rPr>
        <w:t>На улице крепко держите ребенка за руку!</w:t>
      </w:r>
    </w:p>
    <w:p w:rsidR="00AE1C07" w:rsidRPr="00AE1C07" w:rsidRDefault="00AE1C07" w:rsidP="00AE1C07">
      <w:pPr>
        <w:spacing w:line="276" w:lineRule="auto"/>
        <w:jc w:val="both"/>
        <w:rPr>
          <w:sz w:val="24"/>
          <w:szCs w:val="24"/>
        </w:rPr>
      </w:pPr>
      <w:r w:rsidRPr="00AE1C07">
        <w:rPr>
          <w:sz w:val="24"/>
          <w:szCs w:val="24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AE1C07" w:rsidRPr="00AE1C07" w:rsidRDefault="00AE1C07" w:rsidP="00AE1C07">
      <w:pPr>
        <w:spacing w:line="276" w:lineRule="auto"/>
        <w:jc w:val="both"/>
        <w:rPr>
          <w:sz w:val="24"/>
          <w:szCs w:val="24"/>
        </w:rPr>
      </w:pPr>
    </w:p>
    <w:p w:rsidR="00AE1C07" w:rsidRPr="00AE1C07" w:rsidRDefault="00AE1C07" w:rsidP="00AE1C07">
      <w:pPr>
        <w:spacing w:line="276" w:lineRule="auto"/>
        <w:jc w:val="center"/>
        <w:rPr>
          <w:sz w:val="24"/>
          <w:szCs w:val="24"/>
        </w:rPr>
      </w:pPr>
      <w:r w:rsidRPr="00AE1C07">
        <w:rPr>
          <w:b/>
          <w:sz w:val="24"/>
          <w:szCs w:val="24"/>
        </w:rPr>
        <w:t>Помните!</w:t>
      </w:r>
    </w:p>
    <w:p w:rsidR="00AE1C07" w:rsidRPr="00AE1C07" w:rsidRDefault="00AE1C07" w:rsidP="00AE1C07">
      <w:pPr>
        <w:spacing w:line="276" w:lineRule="auto"/>
        <w:jc w:val="both"/>
        <w:rPr>
          <w:sz w:val="24"/>
          <w:szCs w:val="24"/>
        </w:rPr>
      </w:pPr>
      <w:r w:rsidRPr="00AE1C07">
        <w:rPr>
          <w:sz w:val="24"/>
          <w:szCs w:val="24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AE1C07" w:rsidRPr="00AE1C07" w:rsidRDefault="00AE1C07" w:rsidP="00AE1C07">
      <w:pPr>
        <w:spacing w:line="276" w:lineRule="auto"/>
        <w:jc w:val="both"/>
        <w:rPr>
          <w:sz w:val="24"/>
          <w:szCs w:val="24"/>
        </w:rPr>
      </w:pPr>
    </w:p>
    <w:p w:rsidR="00AE1C07" w:rsidRPr="00AE1C07" w:rsidRDefault="00AE1C07" w:rsidP="00AE1C07">
      <w:pPr>
        <w:spacing w:line="276" w:lineRule="auto"/>
        <w:rPr>
          <w:rFonts w:cs="Times New Roman"/>
          <w:sz w:val="24"/>
          <w:szCs w:val="24"/>
        </w:rPr>
      </w:pPr>
      <w:bookmarkStart w:id="0" w:name="_GoBack"/>
      <w:bookmarkEnd w:id="0"/>
    </w:p>
    <w:p w:rsidR="005D6B08" w:rsidRPr="00AE1C07" w:rsidRDefault="005D6B08" w:rsidP="00AE1C07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AE1C07">
        <w:rPr>
          <w:rFonts w:cs="Times New Roman"/>
          <w:b/>
          <w:sz w:val="24"/>
          <w:szCs w:val="24"/>
        </w:rPr>
        <w:t>Памятка для родителей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Уважаемые родители!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 xml:space="preserve">Ваш ребенок сегодня первоклассник. Это большое событие в его жизни и </w:t>
      </w:r>
      <w:proofErr w:type="gramStart"/>
      <w:r w:rsidRPr="00AE1C07">
        <w:rPr>
          <w:rFonts w:cs="Times New Roman"/>
          <w:sz w:val="24"/>
          <w:szCs w:val="24"/>
        </w:rPr>
        <w:t>в</w:t>
      </w:r>
      <w:proofErr w:type="gramEnd"/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жизни семьи.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Старайтесь в первой месяц обязательно провожать детей в школу и встречать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 xml:space="preserve">их после занятий, если же вы лишены такой возможности, то определите </w:t>
      </w:r>
      <w:proofErr w:type="gramStart"/>
      <w:r w:rsidRPr="00AE1C07">
        <w:rPr>
          <w:rFonts w:cs="Times New Roman"/>
          <w:sz w:val="24"/>
          <w:szCs w:val="24"/>
        </w:rPr>
        <w:t>для</w:t>
      </w:r>
      <w:proofErr w:type="gramEnd"/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ребенка самый короткий и безопасный путь в школу. Пройдите по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 xml:space="preserve">выбранному маршруту и расскажите своему малышу, как </w:t>
      </w:r>
      <w:proofErr w:type="gramStart"/>
      <w:r w:rsidRPr="00AE1C07">
        <w:rPr>
          <w:rFonts w:cs="Times New Roman"/>
          <w:sz w:val="24"/>
          <w:szCs w:val="24"/>
        </w:rPr>
        <w:t>на</w:t>
      </w:r>
      <w:proofErr w:type="gramEnd"/>
      <w:r w:rsidRPr="00AE1C07">
        <w:rPr>
          <w:rFonts w:cs="Times New Roman"/>
          <w:sz w:val="24"/>
          <w:szCs w:val="24"/>
        </w:rPr>
        <w:t xml:space="preserve"> наиболее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 xml:space="preserve">трудных </w:t>
      </w:r>
      <w:proofErr w:type="gramStart"/>
      <w:r w:rsidRPr="00AE1C07">
        <w:rPr>
          <w:rFonts w:cs="Times New Roman"/>
          <w:sz w:val="24"/>
          <w:szCs w:val="24"/>
        </w:rPr>
        <w:t>участках</w:t>
      </w:r>
      <w:proofErr w:type="gramEnd"/>
      <w:r w:rsidRPr="00AE1C07">
        <w:rPr>
          <w:rFonts w:cs="Times New Roman"/>
          <w:sz w:val="24"/>
          <w:szCs w:val="24"/>
        </w:rPr>
        <w:t xml:space="preserve"> следует переходить улицу. Несколько раз перейдите здесь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улицу вместе с ребенком.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 xml:space="preserve">Используйте любой подходящий момент для ознакомления детей </w:t>
      </w:r>
      <w:proofErr w:type="gramStart"/>
      <w:r w:rsidRPr="00AE1C07">
        <w:rPr>
          <w:rFonts w:cs="Times New Roman"/>
          <w:sz w:val="24"/>
          <w:szCs w:val="24"/>
        </w:rPr>
        <w:t>с</w:t>
      </w:r>
      <w:proofErr w:type="gramEnd"/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lastRenderedPageBreak/>
        <w:t>правилами уличного движения.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Гуляя с ребенком по городу, по дороге в школу и домой обратите его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внимание на то, как много машин, автобусов, трамваев ездит по улицам. А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какой порядок! Это потому, что люди выполняют правила дорожного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движения.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Расскажите ребенку о сигналах светофора.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Красный свет - запрет движенья.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Желтый свет - предупреждение.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Свет зеленый говорит: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Пешеходам путь открыт!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Запомни значение каждого света!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Тебе пригодится на улице это.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Очень важно, чтобы ваш ребенок не только запомнил, но и хорошо понял,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что выполнять правила движения нужно всегда и всюду.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Расскажите о том, что машины идут по одной стороне мостовой, что люди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 xml:space="preserve">ходят по тротуару. Переходя с ребенком </w:t>
      </w:r>
      <w:proofErr w:type="gramStart"/>
      <w:r w:rsidRPr="00AE1C07">
        <w:rPr>
          <w:rFonts w:cs="Times New Roman"/>
          <w:sz w:val="24"/>
          <w:szCs w:val="24"/>
        </w:rPr>
        <w:t>улицу</w:t>
      </w:r>
      <w:proofErr w:type="gramEnd"/>
      <w:r w:rsidRPr="00AE1C07">
        <w:rPr>
          <w:rFonts w:cs="Times New Roman"/>
          <w:sz w:val="24"/>
          <w:szCs w:val="24"/>
        </w:rPr>
        <w:t xml:space="preserve"> покажите ему, объясните, что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надо внимательно посмотреть налево, потом направо и переходить улицу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прямо, а не наискось. Помните, что автобус и троллейбус надо обходить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сзади, а трамвай спереди!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Очень важно, чтобы ваш ребенок понял, а не только запомнил, что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выполнять правила движения нужно всегда и всюду. Поэтому личным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примером показывайте ему, как надо вести себя на улице. Отпускайте детей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одних в школу только тогда, когда твердо будете уверены, что они хорошо</w:t>
      </w:r>
    </w:p>
    <w:p w:rsidR="005D6B08" w:rsidRPr="00AE1C07" w:rsidRDefault="005D6B08" w:rsidP="00AE1C07">
      <w:pPr>
        <w:spacing w:line="276" w:lineRule="auto"/>
        <w:rPr>
          <w:rFonts w:cs="Times New Roman"/>
          <w:sz w:val="24"/>
          <w:szCs w:val="24"/>
        </w:rPr>
      </w:pPr>
      <w:r w:rsidRPr="00AE1C07">
        <w:rPr>
          <w:rFonts w:cs="Times New Roman"/>
          <w:sz w:val="24"/>
          <w:szCs w:val="24"/>
        </w:rPr>
        <w:t>усвоили и выполняют правила движения.</w:t>
      </w:r>
    </w:p>
    <w:p w:rsidR="005D6B08" w:rsidRPr="00AE1C07" w:rsidRDefault="005D6B08" w:rsidP="00AE1C07">
      <w:pPr>
        <w:spacing w:line="276" w:lineRule="auto"/>
        <w:rPr>
          <w:sz w:val="24"/>
          <w:szCs w:val="24"/>
        </w:rPr>
      </w:pPr>
    </w:p>
    <w:p w:rsidR="005D6B08" w:rsidRDefault="005D6B08" w:rsidP="00AE1C07">
      <w:pPr>
        <w:rPr>
          <w:sz w:val="26"/>
          <w:szCs w:val="26"/>
        </w:rPr>
      </w:pPr>
    </w:p>
    <w:p w:rsidR="005D6B08" w:rsidRDefault="005D6B08" w:rsidP="005D6B08">
      <w:pPr>
        <w:rPr>
          <w:sz w:val="26"/>
          <w:szCs w:val="26"/>
        </w:rPr>
      </w:pPr>
    </w:p>
    <w:p w:rsidR="005D6B08" w:rsidRDefault="005D6B08" w:rsidP="005D6B08">
      <w:pPr>
        <w:rPr>
          <w:sz w:val="26"/>
          <w:szCs w:val="26"/>
        </w:rPr>
      </w:pPr>
    </w:p>
    <w:p w:rsidR="005D6B08" w:rsidRDefault="005D6B08" w:rsidP="005D6B08">
      <w:pPr>
        <w:rPr>
          <w:sz w:val="26"/>
          <w:szCs w:val="26"/>
        </w:rPr>
      </w:pPr>
    </w:p>
    <w:p w:rsidR="005D6B08" w:rsidRDefault="005D6B08" w:rsidP="005D6B08">
      <w:pPr>
        <w:rPr>
          <w:sz w:val="26"/>
          <w:szCs w:val="26"/>
        </w:rPr>
      </w:pPr>
    </w:p>
    <w:p w:rsidR="007A5057" w:rsidRDefault="007A5057"/>
    <w:sectPr w:rsidR="007A5057" w:rsidSect="007A50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B1" w:rsidRDefault="00E13EB1" w:rsidP="00AE1C07">
      <w:r>
        <w:separator/>
      </w:r>
    </w:p>
  </w:endnote>
  <w:endnote w:type="continuationSeparator" w:id="0">
    <w:p w:rsidR="00E13EB1" w:rsidRDefault="00E13EB1" w:rsidP="00AE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DE7" w:rsidRDefault="00F32D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72135"/>
      <w:docPartObj>
        <w:docPartGallery w:val="Page Numbers (Bottom of Page)"/>
        <w:docPartUnique/>
      </w:docPartObj>
    </w:sdtPr>
    <w:sdtEndPr/>
    <w:sdtContent>
      <w:p w:rsidR="00AE1C07" w:rsidRDefault="00B16F7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E1C07" w:rsidRDefault="00AE1C0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DE7" w:rsidRDefault="00F32D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B1" w:rsidRDefault="00E13EB1" w:rsidP="00AE1C07">
      <w:r>
        <w:separator/>
      </w:r>
    </w:p>
  </w:footnote>
  <w:footnote w:type="continuationSeparator" w:id="0">
    <w:p w:rsidR="00E13EB1" w:rsidRDefault="00E13EB1" w:rsidP="00AE1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DE7" w:rsidRDefault="00F32D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DE7" w:rsidRPr="00AE1C07" w:rsidRDefault="00F32DE7" w:rsidP="00F32DE7">
    <w:pPr>
      <w:jc w:val="right"/>
      <w:rPr>
        <w:b/>
        <w:sz w:val="24"/>
        <w:szCs w:val="24"/>
      </w:rPr>
    </w:pPr>
    <w:r w:rsidRPr="00AE1C07">
      <w:rPr>
        <w:b/>
        <w:sz w:val="24"/>
        <w:szCs w:val="24"/>
      </w:rPr>
      <w:t>Приложение №7</w:t>
    </w:r>
  </w:p>
  <w:p w:rsidR="00F32DE7" w:rsidRDefault="00F32D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DE7" w:rsidRDefault="00F32D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B08"/>
    <w:rsid w:val="000833EF"/>
    <w:rsid w:val="00284A88"/>
    <w:rsid w:val="004521A0"/>
    <w:rsid w:val="005A49F9"/>
    <w:rsid w:val="005D6B08"/>
    <w:rsid w:val="006308F9"/>
    <w:rsid w:val="007A5057"/>
    <w:rsid w:val="00AE1C07"/>
    <w:rsid w:val="00B16F70"/>
    <w:rsid w:val="00E13EB1"/>
    <w:rsid w:val="00F32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08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1C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1C07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AE1C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1C07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Pk 2</cp:lastModifiedBy>
  <cp:revision>5</cp:revision>
  <cp:lastPrinted>2017-12-06T07:17:00Z</cp:lastPrinted>
  <dcterms:created xsi:type="dcterms:W3CDTF">2017-12-05T00:00:00Z</dcterms:created>
  <dcterms:modified xsi:type="dcterms:W3CDTF">2017-12-06T07:18:00Z</dcterms:modified>
</cp:coreProperties>
</file>