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D9" w:rsidRPr="00F716D9" w:rsidRDefault="00F716D9" w:rsidP="00F716D9">
      <w:pPr>
        <w:jc w:val="right"/>
        <w:rPr>
          <w:sz w:val="26"/>
          <w:szCs w:val="26"/>
        </w:rPr>
      </w:pPr>
    </w:p>
    <w:p w:rsidR="00F716D9" w:rsidRDefault="00F716D9" w:rsidP="00B301A1">
      <w:pPr>
        <w:jc w:val="both"/>
        <w:rPr>
          <w:b/>
          <w:sz w:val="26"/>
          <w:szCs w:val="26"/>
        </w:rPr>
      </w:pPr>
    </w:p>
    <w:p w:rsidR="00F716D9" w:rsidRDefault="00F716D9" w:rsidP="00F716D9">
      <w:pPr>
        <w:ind w:firstLine="170"/>
        <w:jc w:val="center"/>
        <w:rPr>
          <w:b/>
          <w:caps/>
        </w:rPr>
      </w:pPr>
      <w:bookmarkStart w:id="0" w:name="_GoBack"/>
      <w:bookmarkEnd w:id="0"/>
    </w:p>
    <w:p w:rsidR="00F716D9" w:rsidRPr="00F716D9" w:rsidRDefault="00F716D9" w:rsidP="00F716D9">
      <w:pPr>
        <w:spacing w:line="276" w:lineRule="auto"/>
        <w:jc w:val="center"/>
        <w:rPr>
          <w:rFonts w:cs="Times New Roman"/>
          <w:b/>
          <w:caps/>
          <w:sz w:val="24"/>
          <w:szCs w:val="24"/>
        </w:rPr>
      </w:pPr>
      <w:r w:rsidRPr="00F716D9">
        <w:rPr>
          <w:rFonts w:cs="Times New Roman"/>
          <w:b/>
          <w:caps/>
          <w:sz w:val="24"/>
          <w:szCs w:val="24"/>
        </w:rPr>
        <w:t>обязанности педагога, ответственного за организацию работы по профилактике ДДТТ</w:t>
      </w:r>
    </w:p>
    <w:p w:rsidR="00F716D9" w:rsidRPr="00F716D9" w:rsidRDefault="00F716D9" w:rsidP="00F716D9">
      <w:pPr>
        <w:spacing w:line="276" w:lineRule="auto"/>
        <w:ind w:firstLine="170"/>
        <w:jc w:val="center"/>
        <w:rPr>
          <w:rFonts w:cs="Times New Roman"/>
          <w:b/>
          <w:sz w:val="24"/>
          <w:szCs w:val="24"/>
        </w:rPr>
      </w:pPr>
    </w:p>
    <w:p w:rsidR="00F716D9" w:rsidRDefault="00F716D9" w:rsidP="00F716D9">
      <w:pPr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В обязанности педагога, ответственного за организацию профилактики ДДТТ, входит следующее.</w:t>
      </w:r>
    </w:p>
    <w:p w:rsidR="00F716D9" w:rsidRPr="00F716D9" w:rsidRDefault="00F716D9" w:rsidP="00F716D9">
      <w:pPr>
        <w:spacing w:line="360" w:lineRule="auto"/>
        <w:ind w:firstLine="540"/>
        <w:jc w:val="both"/>
        <w:rPr>
          <w:rFonts w:cs="Times New Roman"/>
          <w:sz w:val="24"/>
          <w:szCs w:val="24"/>
        </w:rPr>
      </w:pP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 xml:space="preserve">Осуществление </w:t>
      </w:r>
      <w:proofErr w:type="gramStart"/>
      <w:r w:rsidRPr="00F716D9">
        <w:rPr>
          <w:rFonts w:cs="Times New Roman"/>
          <w:sz w:val="24"/>
          <w:szCs w:val="24"/>
        </w:rPr>
        <w:t>контроля за</w:t>
      </w:r>
      <w:proofErr w:type="gramEnd"/>
      <w:r w:rsidRPr="00F716D9">
        <w:rPr>
          <w:rFonts w:cs="Times New Roman"/>
          <w:sz w:val="24"/>
          <w:szCs w:val="24"/>
        </w:rPr>
        <w:t xml:space="preserve"> выполнением учебного плана и программы занятий по ПДД в образовательном процессе.</w:t>
      </w: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 xml:space="preserve">Осуществление постоянного контакта с подразделением пропаганды Госавтоинспекции </w:t>
      </w:r>
      <w:proofErr w:type="gramStart"/>
      <w:r w:rsidRPr="00F716D9">
        <w:rPr>
          <w:rFonts w:cs="Times New Roman"/>
          <w:sz w:val="24"/>
          <w:szCs w:val="24"/>
        </w:rPr>
        <w:t>в</w:t>
      </w:r>
      <w:proofErr w:type="gramEnd"/>
      <w:r w:rsidRPr="00F716D9">
        <w:rPr>
          <w:rFonts w:cs="Times New Roman"/>
          <w:sz w:val="24"/>
          <w:szCs w:val="24"/>
        </w:rPr>
        <w:t>:</w:t>
      </w:r>
    </w:p>
    <w:p w:rsidR="00F716D9" w:rsidRPr="00F716D9" w:rsidRDefault="00F716D9" w:rsidP="00F716D9">
      <w:pPr>
        <w:numPr>
          <w:ilvl w:val="1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организации совместных профилактических мероприятий с учащимися и их родителями;</w:t>
      </w:r>
    </w:p>
    <w:p w:rsidR="00F716D9" w:rsidRPr="00F716D9" w:rsidRDefault="00F716D9" w:rsidP="00F716D9">
      <w:pPr>
        <w:numPr>
          <w:ilvl w:val="1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proofErr w:type="gramStart"/>
      <w:r w:rsidRPr="00F716D9">
        <w:rPr>
          <w:rFonts w:cs="Times New Roman"/>
          <w:sz w:val="24"/>
          <w:szCs w:val="24"/>
        </w:rPr>
        <w:t>оформлении</w:t>
      </w:r>
      <w:proofErr w:type="gramEnd"/>
      <w:r w:rsidRPr="00F716D9">
        <w:rPr>
          <w:rFonts w:cs="Times New Roman"/>
          <w:sz w:val="24"/>
          <w:szCs w:val="24"/>
        </w:rPr>
        <w:t xml:space="preserve"> «уголка безопасности»;</w:t>
      </w: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F716D9" w:rsidRPr="00F716D9" w:rsidRDefault="00F716D9" w:rsidP="00F716D9">
      <w:pPr>
        <w:numPr>
          <w:ilvl w:val="0"/>
          <w:numId w:val="1"/>
        </w:numPr>
        <w:suppressAutoHyphens w:val="0"/>
        <w:spacing w:line="360" w:lineRule="auto"/>
        <w:jc w:val="both"/>
        <w:rPr>
          <w:rFonts w:cs="Times New Roman"/>
          <w:sz w:val="24"/>
          <w:szCs w:val="24"/>
        </w:rPr>
      </w:pPr>
      <w:r w:rsidRPr="00F716D9">
        <w:rPr>
          <w:rFonts w:cs="Times New Roman"/>
          <w:sz w:val="24"/>
          <w:szCs w:val="24"/>
        </w:rPr>
        <w:t>Организация работы отряда ЮИД.</w:t>
      </w:r>
    </w:p>
    <w:p w:rsidR="00F716D9" w:rsidRPr="00F716D9" w:rsidRDefault="00F716D9" w:rsidP="00F716D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F716D9" w:rsidRPr="00F716D9" w:rsidRDefault="00F716D9" w:rsidP="00F716D9">
      <w:pPr>
        <w:spacing w:line="276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7A5057" w:rsidRPr="00F716D9" w:rsidRDefault="007A5057" w:rsidP="00F716D9">
      <w:pPr>
        <w:spacing w:line="276" w:lineRule="auto"/>
        <w:rPr>
          <w:rFonts w:cs="Times New Roman"/>
          <w:sz w:val="24"/>
          <w:szCs w:val="24"/>
        </w:rPr>
      </w:pPr>
    </w:p>
    <w:sectPr w:rsidR="007A5057" w:rsidRPr="00F716D9" w:rsidSect="007A5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894" w:rsidRDefault="00C31894" w:rsidP="002B3EBF">
      <w:r>
        <w:separator/>
      </w:r>
    </w:p>
  </w:endnote>
  <w:endnote w:type="continuationSeparator" w:id="0">
    <w:p w:rsidR="00C31894" w:rsidRDefault="00C31894" w:rsidP="002B3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BF" w:rsidRDefault="002B3EB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81296"/>
      <w:docPartObj>
        <w:docPartGallery w:val="Page Numbers (Bottom of Page)"/>
        <w:docPartUnique/>
      </w:docPartObj>
    </w:sdtPr>
    <w:sdtContent>
      <w:p w:rsidR="002B3EBF" w:rsidRDefault="002B3EB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B3EBF" w:rsidRDefault="002B3EB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BF" w:rsidRDefault="002B3E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894" w:rsidRDefault="00C31894" w:rsidP="002B3EBF">
      <w:r>
        <w:separator/>
      </w:r>
    </w:p>
  </w:footnote>
  <w:footnote w:type="continuationSeparator" w:id="0">
    <w:p w:rsidR="00C31894" w:rsidRDefault="00C31894" w:rsidP="002B3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BF" w:rsidRDefault="002B3E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BF" w:rsidRDefault="002B3EBF" w:rsidP="002B3EBF">
    <w:pPr>
      <w:pStyle w:val="a3"/>
      <w:jc w:val="right"/>
    </w:pPr>
    <w:r w:rsidRPr="00F716D9">
      <w:rPr>
        <w:sz w:val="26"/>
        <w:szCs w:val="26"/>
      </w:rPr>
      <w:t>Приложение №4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BF" w:rsidRDefault="002B3EB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A1"/>
    <w:rsid w:val="002B3EBF"/>
    <w:rsid w:val="007A5057"/>
    <w:rsid w:val="00804467"/>
    <w:rsid w:val="00B301A1"/>
    <w:rsid w:val="00C31894"/>
    <w:rsid w:val="00E96154"/>
    <w:rsid w:val="00F7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A1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E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EB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2B3E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3EBF"/>
    <w:rPr>
      <w:rFonts w:ascii="Times New Roman" w:eastAsia="Times New Roman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6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3</cp:revision>
  <dcterms:created xsi:type="dcterms:W3CDTF">2017-12-04T23:56:00Z</dcterms:created>
  <dcterms:modified xsi:type="dcterms:W3CDTF">2017-12-05T20:07:00Z</dcterms:modified>
</cp:coreProperties>
</file>