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44" w:rsidRDefault="002F3A44" w:rsidP="002F3A44">
      <w:pPr>
        <w:rPr>
          <w:rFonts w:cs="Times New Roman"/>
          <w:b/>
          <w:sz w:val="28"/>
          <w:szCs w:val="28"/>
          <w:lang w:eastAsia="ru-RU"/>
        </w:rPr>
      </w:pPr>
    </w:p>
    <w:p w:rsidR="002F3A44" w:rsidRDefault="002F3A44" w:rsidP="002F3A44">
      <w:pPr>
        <w:jc w:val="center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 xml:space="preserve">ТЕМАТИЧЕСКИЙ  ПЛАН </w:t>
      </w:r>
    </w:p>
    <w:p w:rsidR="002F3A44" w:rsidRDefault="002F3A44" w:rsidP="002F3A44">
      <w:pPr>
        <w:jc w:val="center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занятий отряда  ЮИД</w:t>
      </w:r>
    </w:p>
    <w:p w:rsidR="002F3A44" w:rsidRDefault="002F3A44" w:rsidP="002F3A44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на 2017-2018 учебный год </w:t>
      </w:r>
    </w:p>
    <w:p w:rsidR="002F3A44" w:rsidRDefault="002F3A44" w:rsidP="002F3A44">
      <w:pPr>
        <w:jc w:val="center"/>
        <w:rPr>
          <w:rFonts w:cs="Times New Roman"/>
          <w:b/>
        </w:rPr>
      </w:pPr>
    </w:p>
    <w:p w:rsidR="007A5057" w:rsidRDefault="007A5057">
      <w:pPr>
        <w:rPr>
          <w:rFonts w:cs="Times New Roman"/>
          <w:sz w:val="28"/>
          <w:szCs w:val="28"/>
        </w:rPr>
      </w:pPr>
    </w:p>
    <w:tbl>
      <w:tblPr>
        <w:tblpPr w:leftFromText="180" w:rightFromText="180" w:vertAnchor="page" w:horzAnchor="margin" w:tblpY="30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7253"/>
        <w:gridCol w:w="1595"/>
      </w:tblGrid>
      <w:tr w:rsidR="002F3A44" w:rsidTr="002F3A44">
        <w:trPr>
          <w:trHeight w:val="69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Кол-во</w:t>
            </w:r>
          </w:p>
          <w:p w:rsidR="002F3A44" w:rsidRDefault="002F3A44" w:rsidP="002F3A4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часов</w:t>
            </w:r>
          </w:p>
        </w:tc>
      </w:tr>
      <w:tr w:rsidR="002F3A44" w:rsidTr="002F3A44">
        <w:trPr>
          <w:trHeight w:val="67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Правила безопасного движения  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Остановочный путь транспортных средств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Движение транспортных средств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Назначение дорожной разметки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Сигналы светофора;  регулировщика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Движение  на велосипеде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железной дороге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Технические требования, предъявляемые велосипедистам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 сельских дорогах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Поведение учащихся при ДТП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Движение пешеходов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Обязанности пешеходов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Велосипед с подвижным двигателем, мопед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Первая медицинская помощь пострадавшим в ДТП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6ч.</w:t>
            </w:r>
          </w:p>
        </w:tc>
      </w:tr>
      <w:tr w:rsidR="002F3A44" w:rsidTr="002F3A44">
        <w:trPr>
          <w:trHeight w:val="639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A44" w:rsidRDefault="002F3A44" w:rsidP="002F3A4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A44" w:rsidRDefault="002F3A44" w:rsidP="002F3A4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34</w:t>
            </w:r>
          </w:p>
        </w:tc>
      </w:tr>
    </w:tbl>
    <w:p w:rsidR="002F3A44" w:rsidRDefault="002F3A44" w:rsidP="002F3A44">
      <w:pPr>
        <w:rPr>
          <w:rFonts w:cs="Times New Roman"/>
          <w:sz w:val="28"/>
          <w:szCs w:val="28"/>
        </w:rPr>
      </w:pPr>
    </w:p>
    <w:p w:rsidR="002F3A44" w:rsidRDefault="002F3A44" w:rsidP="002F3A44">
      <w:pPr>
        <w:rPr>
          <w:rFonts w:cs="Times New Roman"/>
          <w:sz w:val="28"/>
          <w:szCs w:val="28"/>
        </w:rPr>
      </w:pPr>
    </w:p>
    <w:p w:rsidR="002F3A44" w:rsidRDefault="002F3A44" w:rsidP="002F3A44">
      <w:pPr>
        <w:rPr>
          <w:rFonts w:cs="Times New Roman"/>
          <w:sz w:val="28"/>
          <w:szCs w:val="28"/>
        </w:rPr>
      </w:pPr>
      <w:bookmarkStart w:id="0" w:name="_GoBack"/>
      <w:bookmarkEnd w:id="0"/>
      <w:r>
        <w:rPr>
          <w:rFonts w:cs="Times New Roman"/>
          <w:sz w:val="28"/>
          <w:szCs w:val="28"/>
        </w:rPr>
        <w:t xml:space="preserve">Преподаватель – организатор  ОБЖ:                                     /Гамзатов Г.З./                                                  </w:t>
      </w:r>
    </w:p>
    <w:p w:rsidR="002F3A44" w:rsidRDefault="002F3A44"/>
    <w:sectPr w:rsidR="002F3A44" w:rsidSect="007A505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6D" w:rsidRDefault="00855D6D" w:rsidP="002F3A44">
      <w:r>
        <w:separator/>
      </w:r>
    </w:p>
  </w:endnote>
  <w:endnote w:type="continuationSeparator" w:id="0">
    <w:p w:rsidR="00855D6D" w:rsidRDefault="00855D6D" w:rsidP="002F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6D" w:rsidRDefault="00855D6D" w:rsidP="002F3A44">
      <w:r>
        <w:separator/>
      </w:r>
    </w:p>
  </w:footnote>
  <w:footnote w:type="continuationSeparator" w:id="0">
    <w:p w:rsidR="00855D6D" w:rsidRDefault="00855D6D" w:rsidP="002F3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A44" w:rsidRPr="002F3A44" w:rsidRDefault="002F3A44" w:rsidP="002F3A44">
    <w:pPr>
      <w:pStyle w:val="a3"/>
      <w:jc w:val="right"/>
      <w:rPr>
        <w:sz w:val="24"/>
        <w:szCs w:val="24"/>
      </w:rPr>
    </w:pPr>
    <w:r w:rsidRPr="002F3A44">
      <w:rPr>
        <w:sz w:val="24"/>
        <w:szCs w:val="24"/>
      </w:rPr>
      <w:t>Приложение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3A44"/>
    <w:rsid w:val="002F3A44"/>
    <w:rsid w:val="007A5057"/>
    <w:rsid w:val="00855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A44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3A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3A44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unhideWhenUsed/>
    <w:rsid w:val="002F3A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3A44"/>
    <w:rPr>
      <w:rFonts w:ascii="Times New Roman" w:eastAsia="Times New Roman" w:hAnsi="Times New Roman" w:cs="Calibri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1</cp:revision>
  <dcterms:created xsi:type="dcterms:W3CDTF">2017-12-05T20:02:00Z</dcterms:created>
  <dcterms:modified xsi:type="dcterms:W3CDTF">2017-12-05T20:05:00Z</dcterms:modified>
</cp:coreProperties>
</file>