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55E" w:rsidRPr="004A7278" w:rsidRDefault="0074655E" w:rsidP="007C5711">
      <w:pPr>
        <w:rPr>
          <w:sz w:val="24"/>
          <w:szCs w:val="24"/>
        </w:rPr>
      </w:pPr>
    </w:p>
    <w:p w:rsidR="0074655E" w:rsidRPr="00CE2B66" w:rsidRDefault="0074655E" w:rsidP="00162273">
      <w:pPr>
        <w:rPr>
          <w:sz w:val="24"/>
          <w:szCs w:val="24"/>
        </w:rPr>
      </w:pPr>
    </w:p>
    <w:p w:rsidR="0074655E" w:rsidRPr="00CE2B66" w:rsidRDefault="0074655E" w:rsidP="00162273">
      <w:pPr>
        <w:tabs>
          <w:tab w:val="left" w:pos="5340"/>
        </w:tabs>
        <w:rPr>
          <w:bCs/>
          <w:color w:val="000000"/>
          <w:sz w:val="24"/>
          <w:szCs w:val="24"/>
        </w:rPr>
      </w:pPr>
      <w:r w:rsidRPr="00CE2B66">
        <w:rPr>
          <w:b/>
          <w:bCs/>
          <w:color w:val="000000"/>
          <w:sz w:val="24"/>
          <w:szCs w:val="24"/>
        </w:rPr>
        <w:t>«Согласовано»</w:t>
      </w:r>
      <w:r w:rsidRPr="00CE2B66">
        <w:rPr>
          <w:bCs/>
          <w:color w:val="000000"/>
          <w:sz w:val="24"/>
          <w:szCs w:val="24"/>
        </w:rPr>
        <w:tab/>
      </w:r>
      <w:r w:rsidRPr="00CE2B66">
        <w:rPr>
          <w:bCs/>
          <w:color w:val="000000"/>
          <w:sz w:val="24"/>
          <w:szCs w:val="24"/>
        </w:rPr>
        <w:tab/>
      </w:r>
      <w:r>
        <w:rPr>
          <w:bCs/>
          <w:color w:val="000000"/>
          <w:sz w:val="24"/>
          <w:szCs w:val="24"/>
        </w:rPr>
        <w:t xml:space="preserve">             </w:t>
      </w:r>
      <w:r w:rsidRPr="00CE2B66">
        <w:rPr>
          <w:b/>
          <w:bCs/>
          <w:color w:val="000000"/>
          <w:sz w:val="24"/>
          <w:szCs w:val="24"/>
        </w:rPr>
        <w:t>«Согласовано»</w:t>
      </w:r>
    </w:p>
    <w:p w:rsidR="0074655E" w:rsidRPr="00CE2B66" w:rsidRDefault="0074655E" w:rsidP="00162273">
      <w:pPr>
        <w:rPr>
          <w:bCs/>
          <w:color w:val="000000"/>
          <w:sz w:val="24"/>
          <w:szCs w:val="24"/>
        </w:rPr>
      </w:pPr>
      <w:r w:rsidRPr="00CE2B66">
        <w:rPr>
          <w:bCs/>
          <w:color w:val="000000"/>
          <w:sz w:val="24"/>
          <w:szCs w:val="24"/>
        </w:rPr>
        <w:t>Начальник Управления образования</w:t>
      </w:r>
      <w:r w:rsidRPr="00CE2B66">
        <w:rPr>
          <w:bCs/>
          <w:color w:val="000000"/>
          <w:sz w:val="24"/>
          <w:szCs w:val="24"/>
        </w:rPr>
        <w:tab/>
        <w:t xml:space="preserve">           </w:t>
      </w:r>
      <w:r>
        <w:rPr>
          <w:bCs/>
          <w:color w:val="000000"/>
          <w:sz w:val="24"/>
          <w:szCs w:val="24"/>
        </w:rPr>
        <w:t xml:space="preserve">                       </w:t>
      </w:r>
      <w:r w:rsidRPr="00CE2B66">
        <w:rPr>
          <w:bCs/>
          <w:color w:val="000000"/>
          <w:sz w:val="24"/>
          <w:szCs w:val="24"/>
        </w:rPr>
        <w:t xml:space="preserve"> Начальник ОГИБДД</w:t>
      </w:r>
    </w:p>
    <w:p w:rsidR="0074655E" w:rsidRPr="00CE2B66" w:rsidRDefault="0074655E" w:rsidP="00162273">
      <w:pPr>
        <w:tabs>
          <w:tab w:val="left" w:pos="5760"/>
        </w:tabs>
        <w:rPr>
          <w:bCs/>
          <w:color w:val="000000"/>
          <w:sz w:val="24"/>
          <w:szCs w:val="24"/>
        </w:rPr>
      </w:pPr>
      <w:r w:rsidRPr="00CE2B66">
        <w:rPr>
          <w:bCs/>
          <w:color w:val="000000"/>
          <w:sz w:val="24"/>
          <w:szCs w:val="24"/>
        </w:rPr>
        <w:t>Новолакского района</w:t>
      </w:r>
      <w:r w:rsidRPr="00CE2B66">
        <w:rPr>
          <w:bCs/>
          <w:color w:val="000000"/>
          <w:sz w:val="24"/>
          <w:szCs w:val="24"/>
        </w:rPr>
        <w:tab/>
      </w:r>
      <w:r>
        <w:rPr>
          <w:bCs/>
          <w:color w:val="000000"/>
          <w:sz w:val="24"/>
          <w:szCs w:val="24"/>
        </w:rPr>
        <w:t xml:space="preserve">           </w:t>
      </w:r>
      <w:r w:rsidRPr="00CE2B66">
        <w:rPr>
          <w:bCs/>
          <w:color w:val="000000"/>
          <w:sz w:val="24"/>
          <w:szCs w:val="24"/>
        </w:rPr>
        <w:t xml:space="preserve">    ОМВД  России           </w:t>
      </w:r>
    </w:p>
    <w:p w:rsidR="0074655E" w:rsidRPr="00CE2B66" w:rsidRDefault="0074655E" w:rsidP="00162273">
      <w:pPr>
        <w:tabs>
          <w:tab w:val="left" w:pos="5760"/>
        </w:tabs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______</w:t>
      </w:r>
      <w:r w:rsidRPr="00CE2B66">
        <w:rPr>
          <w:bCs/>
          <w:color w:val="000000"/>
          <w:sz w:val="24"/>
          <w:szCs w:val="24"/>
        </w:rPr>
        <w:t xml:space="preserve">___________________                                           </w:t>
      </w:r>
      <w:r>
        <w:rPr>
          <w:bCs/>
          <w:color w:val="000000"/>
          <w:sz w:val="24"/>
          <w:szCs w:val="24"/>
        </w:rPr>
        <w:t xml:space="preserve">           </w:t>
      </w:r>
      <w:r w:rsidRPr="00CE2B66">
        <w:rPr>
          <w:bCs/>
          <w:color w:val="000000"/>
          <w:sz w:val="24"/>
          <w:szCs w:val="24"/>
        </w:rPr>
        <w:t xml:space="preserve"> по Новолакскому району</w:t>
      </w:r>
    </w:p>
    <w:p w:rsidR="0074655E" w:rsidRPr="00CE2B66" w:rsidRDefault="0074655E" w:rsidP="00162273">
      <w:pPr>
        <w:tabs>
          <w:tab w:val="left" w:pos="5760"/>
        </w:tabs>
        <w:rPr>
          <w:bCs/>
          <w:color w:val="000000"/>
          <w:sz w:val="24"/>
          <w:szCs w:val="24"/>
        </w:rPr>
      </w:pPr>
      <w:r w:rsidRPr="00CE2B66">
        <w:rPr>
          <w:bCs/>
          <w:color w:val="000000"/>
          <w:sz w:val="24"/>
          <w:szCs w:val="24"/>
        </w:rPr>
        <w:t>_________________</w:t>
      </w:r>
      <w:r>
        <w:rPr>
          <w:bCs/>
          <w:color w:val="000000"/>
          <w:sz w:val="24"/>
          <w:szCs w:val="24"/>
        </w:rPr>
        <w:t>______</w:t>
      </w:r>
      <w:r w:rsidRPr="00CE2B66">
        <w:rPr>
          <w:bCs/>
          <w:color w:val="000000"/>
          <w:sz w:val="24"/>
          <w:szCs w:val="24"/>
        </w:rPr>
        <w:t>__</w:t>
      </w:r>
      <w:r w:rsidRPr="00CE2B66">
        <w:rPr>
          <w:bCs/>
          <w:color w:val="000000"/>
          <w:sz w:val="24"/>
          <w:szCs w:val="24"/>
        </w:rPr>
        <w:tab/>
      </w:r>
      <w:r>
        <w:rPr>
          <w:bCs/>
          <w:color w:val="000000"/>
          <w:sz w:val="24"/>
          <w:szCs w:val="24"/>
        </w:rPr>
        <w:t xml:space="preserve">         </w:t>
      </w:r>
    </w:p>
    <w:p w:rsidR="0074655E" w:rsidRPr="00CE2B66" w:rsidRDefault="0074655E" w:rsidP="00162273">
      <w:pPr>
        <w:rPr>
          <w:bCs/>
          <w:color w:val="000000"/>
          <w:sz w:val="24"/>
          <w:szCs w:val="24"/>
        </w:rPr>
      </w:pPr>
      <w:r w:rsidRPr="00CE2B66">
        <w:rPr>
          <w:bCs/>
          <w:color w:val="000000"/>
          <w:sz w:val="24"/>
          <w:szCs w:val="24"/>
        </w:rPr>
        <w:tab/>
        <w:t>(дата, подпись)</w:t>
      </w:r>
      <w:r w:rsidR="0062270C">
        <w:rPr>
          <w:bCs/>
          <w:color w:val="000000"/>
          <w:sz w:val="24"/>
          <w:szCs w:val="24"/>
        </w:rPr>
        <w:tab/>
      </w:r>
      <w:r w:rsidR="0062270C">
        <w:rPr>
          <w:bCs/>
          <w:color w:val="000000"/>
          <w:sz w:val="24"/>
          <w:szCs w:val="24"/>
        </w:rPr>
        <w:tab/>
      </w:r>
      <w:r w:rsidR="0062270C">
        <w:rPr>
          <w:bCs/>
          <w:color w:val="000000"/>
          <w:sz w:val="24"/>
          <w:szCs w:val="24"/>
        </w:rPr>
        <w:tab/>
        <w:t xml:space="preserve">                            </w:t>
      </w:r>
      <w:r w:rsidRPr="00CE2B66">
        <w:rPr>
          <w:bCs/>
          <w:color w:val="000000"/>
          <w:sz w:val="24"/>
          <w:szCs w:val="24"/>
        </w:rPr>
        <w:t xml:space="preserve">  ___________</w:t>
      </w:r>
      <w:r>
        <w:rPr>
          <w:bCs/>
          <w:color w:val="000000"/>
          <w:sz w:val="24"/>
          <w:szCs w:val="24"/>
        </w:rPr>
        <w:t>______</w:t>
      </w:r>
      <w:r w:rsidRPr="00CE2B66">
        <w:rPr>
          <w:bCs/>
          <w:color w:val="000000"/>
          <w:sz w:val="24"/>
          <w:szCs w:val="24"/>
        </w:rPr>
        <w:t>_________</w:t>
      </w:r>
    </w:p>
    <w:p w:rsidR="0074655E" w:rsidRPr="00CE2B66" w:rsidRDefault="0074655E" w:rsidP="00162273">
      <w:pPr>
        <w:tabs>
          <w:tab w:val="left" w:pos="5805"/>
        </w:tabs>
        <w:rPr>
          <w:bCs/>
          <w:color w:val="000000"/>
          <w:sz w:val="24"/>
          <w:szCs w:val="24"/>
        </w:rPr>
      </w:pPr>
      <w:r w:rsidRPr="00CE2B66">
        <w:rPr>
          <w:bCs/>
          <w:color w:val="000000"/>
          <w:sz w:val="24"/>
          <w:szCs w:val="24"/>
        </w:rPr>
        <w:tab/>
        <w:t xml:space="preserve"> </w:t>
      </w:r>
      <w:r>
        <w:rPr>
          <w:bCs/>
          <w:color w:val="000000"/>
          <w:sz w:val="24"/>
          <w:szCs w:val="24"/>
        </w:rPr>
        <w:t xml:space="preserve">   </w:t>
      </w:r>
      <w:r w:rsidRPr="00CE2B66">
        <w:rPr>
          <w:bCs/>
          <w:color w:val="000000"/>
          <w:sz w:val="24"/>
          <w:szCs w:val="24"/>
        </w:rPr>
        <w:t xml:space="preserve"> __________</w:t>
      </w:r>
      <w:r>
        <w:rPr>
          <w:bCs/>
          <w:color w:val="000000"/>
          <w:sz w:val="24"/>
          <w:szCs w:val="24"/>
        </w:rPr>
        <w:t>______</w:t>
      </w:r>
      <w:r w:rsidRPr="00CE2B66">
        <w:rPr>
          <w:bCs/>
          <w:color w:val="000000"/>
          <w:sz w:val="24"/>
          <w:szCs w:val="24"/>
        </w:rPr>
        <w:t>__________</w:t>
      </w:r>
    </w:p>
    <w:p w:rsidR="0074655E" w:rsidRPr="00CE2B66" w:rsidRDefault="0074655E" w:rsidP="00162273">
      <w:pPr>
        <w:tabs>
          <w:tab w:val="left" w:pos="6165"/>
        </w:tabs>
        <w:rPr>
          <w:bCs/>
          <w:color w:val="000000"/>
          <w:sz w:val="24"/>
          <w:szCs w:val="24"/>
        </w:rPr>
      </w:pPr>
      <w:r w:rsidRPr="00CE2B66">
        <w:rPr>
          <w:bCs/>
          <w:color w:val="000000"/>
          <w:sz w:val="24"/>
          <w:szCs w:val="24"/>
        </w:rPr>
        <w:t xml:space="preserve">                                                           </w:t>
      </w:r>
      <w:r w:rsidRPr="00CE2B66">
        <w:rPr>
          <w:bCs/>
          <w:color w:val="000000"/>
          <w:sz w:val="24"/>
          <w:szCs w:val="24"/>
        </w:rPr>
        <w:tab/>
        <w:t xml:space="preserve">      </w:t>
      </w:r>
      <w:r>
        <w:rPr>
          <w:bCs/>
          <w:color w:val="000000"/>
          <w:sz w:val="24"/>
          <w:szCs w:val="24"/>
        </w:rPr>
        <w:t xml:space="preserve">     </w:t>
      </w:r>
      <w:r w:rsidRPr="00CE2B66">
        <w:rPr>
          <w:bCs/>
          <w:color w:val="000000"/>
          <w:sz w:val="24"/>
          <w:szCs w:val="24"/>
        </w:rPr>
        <w:t>(дата, подпись)</w:t>
      </w:r>
    </w:p>
    <w:p w:rsidR="0074655E" w:rsidRPr="00CE2B66" w:rsidRDefault="0074655E" w:rsidP="00162273">
      <w:pPr>
        <w:rPr>
          <w:bCs/>
          <w:color w:val="000000"/>
          <w:sz w:val="24"/>
          <w:szCs w:val="24"/>
        </w:rPr>
      </w:pPr>
      <w:r w:rsidRPr="00CE2B66">
        <w:rPr>
          <w:bCs/>
          <w:color w:val="000000"/>
          <w:sz w:val="24"/>
          <w:szCs w:val="24"/>
        </w:rPr>
        <w:t xml:space="preserve">                                                                             </w:t>
      </w:r>
    </w:p>
    <w:p w:rsidR="0074655E" w:rsidRDefault="0074655E" w:rsidP="00162273">
      <w:pPr>
        <w:rPr>
          <w:bCs/>
          <w:color w:val="000000"/>
          <w:sz w:val="28"/>
          <w:szCs w:val="28"/>
        </w:rPr>
      </w:pPr>
    </w:p>
    <w:p w:rsidR="0074655E" w:rsidRPr="00CE2B66" w:rsidRDefault="0074655E" w:rsidP="00CE2B66">
      <w:pPr>
        <w:pStyle w:val="51"/>
        <w:shd w:val="clear" w:color="auto" w:fill="auto"/>
        <w:spacing w:line="322" w:lineRule="exact"/>
        <w:rPr>
          <w:b/>
          <w:sz w:val="24"/>
          <w:szCs w:val="24"/>
        </w:rPr>
      </w:pPr>
      <w:r>
        <w:rPr>
          <w:rStyle w:val="5Exact"/>
          <w:b/>
          <w:color w:val="000000"/>
          <w:sz w:val="24"/>
          <w:szCs w:val="24"/>
        </w:rPr>
        <w:t xml:space="preserve">                                                                                        «Утверждено</w:t>
      </w:r>
      <w:r w:rsidRPr="00CE2B66">
        <w:rPr>
          <w:rStyle w:val="5Exact"/>
          <w:b/>
          <w:color w:val="000000"/>
          <w:sz w:val="24"/>
          <w:szCs w:val="24"/>
        </w:rPr>
        <w:t>»</w:t>
      </w:r>
    </w:p>
    <w:p w:rsidR="0074655E" w:rsidRPr="00CE2B66" w:rsidRDefault="0074655E" w:rsidP="00CE2B66">
      <w:pPr>
        <w:pStyle w:val="51"/>
        <w:shd w:val="clear" w:color="auto" w:fill="auto"/>
        <w:spacing w:line="322" w:lineRule="exact"/>
        <w:rPr>
          <w:sz w:val="24"/>
          <w:szCs w:val="24"/>
        </w:rPr>
      </w:pPr>
      <w:r>
        <w:rPr>
          <w:rStyle w:val="5Exact"/>
          <w:color w:val="000000"/>
          <w:sz w:val="24"/>
          <w:szCs w:val="24"/>
        </w:rPr>
        <w:t xml:space="preserve">                                                                                    </w:t>
      </w:r>
      <w:r w:rsidRPr="00CE2B66">
        <w:rPr>
          <w:rStyle w:val="5Exact"/>
          <w:color w:val="000000"/>
          <w:sz w:val="24"/>
          <w:szCs w:val="24"/>
        </w:rPr>
        <w:t>Директор МКОУ «Гамияхская СОШ №1»</w:t>
      </w:r>
    </w:p>
    <w:p w:rsidR="0074655E" w:rsidRPr="00CE2B66" w:rsidRDefault="0074655E" w:rsidP="00CE2B66">
      <w:pPr>
        <w:pStyle w:val="51"/>
        <w:shd w:val="clear" w:color="auto" w:fill="auto"/>
        <w:tabs>
          <w:tab w:val="left" w:leader="underscore" w:pos="1397"/>
        </w:tabs>
        <w:spacing w:line="322" w:lineRule="exact"/>
        <w:rPr>
          <w:sz w:val="24"/>
          <w:szCs w:val="24"/>
        </w:rPr>
      </w:pPr>
      <w:r>
        <w:rPr>
          <w:rStyle w:val="5Exact"/>
          <w:color w:val="000000"/>
          <w:sz w:val="24"/>
          <w:szCs w:val="24"/>
        </w:rPr>
        <w:t xml:space="preserve">                                                                                      </w:t>
      </w:r>
      <w:r w:rsidRPr="00CE2B66">
        <w:rPr>
          <w:rStyle w:val="5Exact"/>
          <w:color w:val="000000"/>
          <w:sz w:val="24"/>
          <w:szCs w:val="24"/>
        </w:rPr>
        <w:t>___________Р.А.Гусейнов</w:t>
      </w:r>
    </w:p>
    <w:p w:rsidR="0074655E" w:rsidRPr="00CE2B66" w:rsidRDefault="0074655E" w:rsidP="00CE2B66">
      <w:pPr>
        <w:jc w:val="right"/>
        <w:rPr>
          <w:bCs/>
          <w:color w:val="000000"/>
          <w:sz w:val="24"/>
          <w:szCs w:val="24"/>
        </w:rPr>
      </w:pPr>
      <w:r w:rsidRPr="00CE2B66">
        <w:rPr>
          <w:rStyle w:val="5Exact1"/>
          <w:color w:val="000000"/>
          <w:sz w:val="24"/>
          <w:szCs w:val="24"/>
        </w:rPr>
        <w:t xml:space="preserve">«     </w:t>
      </w:r>
      <w:r>
        <w:rPr>
          <w:rStyle w:val="5Exact1"/>
          <w:color w:val="000000"/>
          <w:sz w:val="24"/>
          <w:szCs w:val="24"/>
        </w:rPr>
        <w:t>____</w:t>
      </w:r>
      <w:r w:rsidRPr="00CE2B66">
        <w:rPr>
          <w:rStyle w:val="5Exact1"/>
          <w:color w:val="000000"/>
          <w:sz w:val="24"/>
          <w:szCs w:val="24"/>
        </w:rPr>
        <w:t xml:space="preserve">»    </w:t>
      </w:r>
      <w:r>
        <w:rPr>
          <w:rStyle w:val="5Exact1"/>
          <w:color w:val="000000"/>
          <w:sz w:val="24"/>
          <w:szCs w:val="24"/>
        </w:rPr>
        <w:t>_____</w:t>
      </w:r>
      <w:r w:rsidRPr="00CE2B66">
        <w:rPr>
          <w:rStyle w:val="5Exact1"/>
          <w:color w:val="000000"/>
          <w:sz w:val="24"/>
          <w:szCs w:val="24"/>
        </w:rPr>
        <w:t xml:space="preserve">            </w:t>
      </w:r>
      <w:smartTag w:uri="urn:schemas-microsoft-com:office:smarttags" w:element="metricconverter">
        <w:smartTagPr>
          <w:attr w:name="ProductID" w:val="2017 г"/>
        </w:smartTagPr>
        <w:r w:rsidRPr="00CE2B66">
          <w:rPr>
            <w:rStyle w:val="5Exact1"/>
            <w:color w:val="000000"/>
            <w:sz w:val="24"/>
            <w:szCs w:val="24"/>
          </w:rPr>
          <w:t>2017 г</w:t>
        </w:r>
      </w:smartTag>
      <w:r w:rsidRPr="00CE2B66">
        <w:rPr>
          <w:rStyle w:val="5Exact1"/>
          <w:color w:val="000000"/>
          <w:sz w:val="24"/>
          <w:szCs w:val="24"/>
        </w:rPr>
        <w:t>.</w:t>
      </w:r>
    </w:p>
    <w:p w:rsidR="0074655E" w:rsidRPr="00CE2B66" w:rsidRDefault="0074655E" w:rsidP="00CE2B66">
      <w:pPr>
        <w:rPr>
          <w:bCs/>
          <w:color w:val="000000"/>
          <w:sz w:val="24"/>
          <w:szCs w:val="24"/>
        </w:rPr>
      </w:pPr>
      <w:r w:rsidRPr="00CE2B66">
        <w:rPr>
          <w:bCs/>
          <w:color w:val="000000"/>
          <w:sz w:val="24"/>
          <w:szCs w:val="24"/>
        </w:rPr>
        <w:t xml:space="preserve">                                                                </w:t>
      </w:r>
      <w:r>
        <w:rPr>
          <w:bCs/>
          <w:color w:val="000000"/>
          <w:sz w:val="24"/>
          <w:szCs w:val="24"/>
        </w:rPr>
        <w:t xml:space="preserve">               </w:t>
      </w:r>
    </w:p>
    <w:p w:rsidR="0074655E" w:rsidRPr="004A7278" w:rsidRDefault="0074655E" w:rsidP="007C5711">
      <w:pPr>
        <w:pStyle w:val="Default"/>
        <w:jc w:val="center"/>
        <w:rPr>
          <w:b/>
          <w:bCs/>
          <w:color w:val="auto"/>
        </w:rPr>
      </w:pPr>
    </w:p>
    <w:p w:rsidR="0074655E" w:rsidRPr="00BA1B27" w:rsidRDefault="0074655E" w:rsidP="007C5711">
      <w:pPr>
        <w:pStyle w:val="Default"/>
        <w:jc w:val="center"/>
        <w:rPr>
          <w:b/>
          <w:bCs/>
          <w:color w:val="auto"/>
        </w:rPr>
      </w:pPr>
    </w:p>
    <w:p w:rsidR="0074655E" w:rsidRPr="00BA1B27" w:rsidRDefault="0074655E" w:rsidP="00BA1B27">
      <w:pPr>
        <w:pStyle w:val="Default"/>
        <w:spacing w:line="480" w:lineRule="auto"/>
        <w:jc w:val="center"/>
        <w:rPr>
          <w:b/>
          <w:color w:val="auto"/>
          <w:sz w:val="56"/>
        </w:rPr>
      </w:pPr>
      <w:r w:rsidRPr="00BA1B27">
        <w:rPr>
          <w:b/>
          <w:bCs/>
          <w:color w:val="auto"/>
          <w:sz w:val="56"/>
        </w:rPr>
        <w:t>ПАСПОРТ</w:t>
      </w:r>
    </w:p>
    <w:p w:rsidR="0074655E" w:rsidRPr="00BA1B27" w:rsidRDefault="0074655E" w:rsidP="00BA1B27">
      <w:pPr>
        <w:pStyle w:val="Default"/>
        <w:spacing w:line="480" w:lineRule="auto"/>
        <w:jc w:val="center"/>
        <w:rPr>
          <w:b/>
          <w:color w:val="auto"/>
          <w:sz w:val="56"/>
        </w:rPr>
      </w:pPr>
      <w:r w:rsidRPr="00BA1B27">
        <w:rPr>
          <w:b/>
          <w:color w:val="auto"/>
          <w:sz w:val="56"/>
        </w:rPr>
        <w:t>ДОРОЖНОЙ БЕЗОПАСНОСТИ</w:t>
      </w:r>
      <w:r w:rsidRPr="00BA1B27">
        <w:rPr>
          <w:b/>
          <w:color w:val="auto"/>
          <w:sz w:val="32"/>
        </w:rPr>
        <w:t xml:space="preserve"> </w:t>
      </w:r>
      <w:r w:rsidR="00BA1B27" w:rsidRPr="00BA1B27">
        <w:rPr>
          <w:b/>
          <w:color w:val="auto"/>
          <w:sz w:val="32"/>
        </w:rPr>
        <w:t>МКОУ «Гамияхская средняя</w:t>
      </w:r>
      <w:r w:rsidRPr="00BA1B27">
        <w:rPr>
          <w:b/>
          <w:color w:val="auto"/>
          <w:sz w:val="32"/>
        </w:rPr>
        <w:t xml:space="preserve"> </w:t>
      </w:r>
      <w:r w:rsidR="00BA1B27" w:rsidRPr="00BA1B27">
        <w:rPr>
          <w:b/>
          <w:color w:val="auto"/>
          <w:sz w:val="32"/>
        </w:rPr>
        <w:t>общеобразовательная школы №</w:t>
      </w:r>
      <w:r w:rsidRPr="00BA1B27">
        <w:rPr>
          <w:b/>
          <w:color w:val="auto"/>
          <w:sz w:val="32"/>
        </w:rPr>
        <w:t>1</w:t>
      </w:r>
      <w:r w:rsidR="00BA1B27" w:rsidRPr="00BA1B27">
        <w:rPr>
          <w:b/>
          <w:color w:val="auto"/>
          <w:sz w:val="32"/>
        </w:rPr>
        <w:t>»</w:t>
      </w:r>
      <w:r w:rsidRPr="00BA1B27">
        <w:rPr>
          <w:b/>
          <w:color w:val="auto"/>
          <w:sz w:val="32"/>
        </w:rPr>
        <w:t xml:space="preserve"> </w:t>
      </w:r>
    </w:p>
    <w:p w:rsidR="0074655E" w:rsidRPr="00BA1B27" w:rsidRDefault="0074655E" w:rsidP="007C5711">
      <w:pPr>
        <w:pStyle w:val="Default"/>
        <w:jc w:val="center"/>
        <w:rPr>
          <w:color w:val="auto"/>
        </w:rPr>
      </w:pPr>
    </w:p>
    <w:p w:rsidR="0074655E" w:rsidRPr="00BA1B27" w:rsidRDefault="0074655E" w:rsidP="007C5711">
      <w:pPr>
        <w:pStyle w:val="Default"/>
        <w:jc w:val="center"/>
        <w:rPr>
          <w:color w:val="auto"/>
        </w:rPr>
      </w:pPr>
    </w:p>
    <w:p w:rsidR="0074655E" w:rsidRPr="00BA1B27" w:rsidRDefault="0074655E" w:rsidP="007C5711">
      <w:pPr>
        <w:pStyle w:val="Default"/>
        <w:jc w:val="center"/>
        <w:rPr>
          <w:color w:val="auto"/>
        </w:rPr>
      </w:pPr>
    </w:p>
    <w:p w:rsidR="0074655E" w:rsidRPr="00BA1B27" w:rsidRDefault="0074655E" w:rsidP="007C5711">
      <w:pPr>
        <w:pStyle w:val="Default"/>
        <w:jc w:val="center"/>
        <w:rPr>
          <w:color w:val="auto"/>
        </w:rPr>
      </w:pPr>
    </w:p>
    <w:p w:rsidR="0074655E" w:rsidRPr="004A7278" w:rsidRDefault="0074655E" w:rsidP="007C5711">
      <w:pPr>
        <w:pStyle w:val="Default"/>
        <w:jc w:val="center"/>
        <w:rPr>
          <w:color w:val="auto"/>
        </w:rPr>
      </w:pPr>
    </w:p>
    <w:p w:rsidR="0074655E" w:rsidRPr="004A7278" w:rsidRDefault="0074655E" w:rsidP="007C5711">
      <w:pPr>
        <w:pStyle w:val="Default"/>
        <w:jc w:val="center"/>
        <w:rPr>
          <w:color w:val="auto"/>
        </w:rPr>
      </w:pPr>
    </w:p>
    <w:p w:rsidR="0074655E" w:rsidRPr="004A7278" w:rsidRDefault="0074655E" w:rsidP="007C5711">
      <w:pPr>
        <w:pStyle w:val="Default"/>
        <w:jc w:val="center"/>
        <w:rPr>
          <w:color w:val="auto"/>
        </w:rPr>
      </w:pPr>
    </w:p>
    <w:p w:rsidR="0074655E" w:rsidRPr="004A7278" w:rsidRDefault="0074655E" w:rsidP="007C5711">
      <w:pPr>
        <w:pStyle w:val="Default"/>
        <w:jc w:val="center"/>
        <w:rPr>
          <w:color w:val="auto"/>
        </w:rPr>
      </w:pPr>
    </w:p>
    <w:p w:rsidR="0074655E" w:rsidRPr="004A7278" w:rsidRDefault="0074655E" w:rsidP="007C5711">
      <w:pPr>
        <w:pStyle w:val="Default"/>
        <w:jc w:val="center"/>
        <w:rPr>
          <w:color w:val="auto"/>
        </w:rPr>
      </w:pPr>
    </w:p>
    <w:p w:rsidR="0074655E" w:rsidRPr="004A7278" w:rsidRDefault="0074655E" w:rsidP="007C5711">
      <w:pPr>
        <w:pStyle w:val="Default"/>
        <w:jc w:val="center"/>
        <w:rPr>
          <w:color w:val="auto"/>
        </w:rPr>
      </w:pPr>
    </w:p>
    <w:p w:rsidR="0074655E" w:rsidRPr="004A7278" w:rsidRDefault="0074655E" w:rsidP="007C5711">
      <w:pPr>
        <w:pStyle w:val="Default"/>
        <w:jc w:val="center"/>
        <w:rPr>
          <w:color w:val="auto"/>
        </w:rPr>
      </w:pPr>
    </w:p>
    <w:p w:rsidR="0074655E" w:rsidRPr="004A7278" w:rsidRDefault="0074655E" w:rsidP="007C5711">
      <w:pPr>
        <w:pStyle w:val="Default"/>
        <w:jc w:val="center"/>
        <w:rPr>
          <w:color w:val="auto"/>
        </w:rPr>
      </w:pPr>
    </w:p>
    <w:p w:rsidR="0074655E" w:rsidRPr="004A7278" w:rsidRDefault="0074655E" w:rsidP="007C5711">
      <w:pPr>
        <w:pStyle w:val="Default"/>
        <w:jc w:val="center"/>
        <w:rPr>
          <w:color w:val="auto"/>
        </w:rPr>
      </w:pPr>
    </w:p>
    <w:p w:rsidR="0074655E" w:rsidRDefault="0074655E" w:rsidP="00BA1B27">
      <w:pPr>
        <w:pStyle w:val="Default"/>
        <w:rPr>
          <w:color w:val="auto"/>
          <w:sz w:val="28"/>
        </w:rPr>
      </w:pPr>
    </w:p>
    <w:p w:rsidR="0074655E" w:rsidRDefault="0074655E" w:rsidP="007C5711">
      <w:pPr>
        <w:pStyle w:val="Default"/>
        <w:jc w:val="center"/>
        <w:rPr>
          <w:color w:val="auto"/>
          <w:sz w:val="28"/>
        </w:rPr>
      </w:pPr>
    </w:p>
    <w:p w:rsidR="00BA1B27" w:rsidRDefault="00BA1B27" w:rsidP="007C5711">
      <w:pPr>
        <w:pStyle w:val="Default"/>
        <w:jc w:val="center"/>
        <w:rPr>
          <w:color w:val="auto"/>
          <w:sz w:val="28"/>
        </w:rPr>
      </w:pPr>
    </w:p>
    <w:p w:rsidR="0074655E" w:rsidRPr="001958D1" w:rsidRDefault="0074655E" w:rsidP="007C5711">
      <w:pPr>
        <w:pStyle w:val="Default"/>
        <w:jc w:val="center"/>
        <w:rPr>
          <w:color w:val="auto"/>
          <w:sz w:val="28"/>
        </w:rPr>
      </w:pPr>
      <w:r>
        <w:rPr>
          <w:color w:val="auto"/>
          <w:sz w:val="28"/>
        </w:rPr>
        <w:t>с. Гамиях</w:t>
      </w:r>
      <w:r w:rsidRPr="001958D1">
        <w:rPr>
          <w:color w:val="auto"/>
          <w:sz w:val="28"/>
        </w:rPr>
        <w:t xml:space="preserve"> 2017  </w:t>
      </w:r>
    </w:p>
    <w:p w:rsidR="0074655E" w:rsidRDefault="0074655E" w:rsidP="007C5711">
      <w:pPr>
        <w:tabs>
          <w:tab w:val="left" w:pos="9639"/>
        </w:tabs>
        <w:spacing w:line="360" w:lineRule="auto"/>
        <w:jc w:val="center"/>
        <w:rPr>
          <w:b/>
          <w:sz w:val="24"/>
          <w:szCs w:val="24"/>
        </w:rPr>
      </w:pPr>
    </w:p>
    <w:p w:rsidR="0074655E" w:rsidRDefault="0074655E" w:rsidP="007C5711">
      <w:pPr>
        <w:tabs>
          <w:tab w:val="left" w:pos="9639"/>
        </w:tabs>
        <w:spacing w:line="360" w:lineRule="auto"/>
        <w:jc w:val="center"/>
        <w:rPr>
          <w:b/>
          <w:sz w:val="24"/>
          <w:szCs w:val="24"/>
        </w:rPr>
      </w:pPr>
    </w:p>
    <w:p w:rsidR="00BA1B27" w:rsidRDefault="00BA1B27" w:rsidP="007C5711">
      <w:pPr>
        <w:tabs>
          <w:tab w:val="left" w:pos="9639"/>
        </w:tabs>
        <w:spacing w:line="360" w:lineRule="auto"/>
        <w:jc w:val="center"/>
        <w:rPr>
          <w:b/>
          <w:sz w:val="24"/>
          <w:szCs w:val="24"/>
        </w:rPr>
      </w:pPr>
    </w:p>
    <w:p w:rsidR="0074655E" w:rsidRPr="004A7278" w:rsidRDefault="0074655E" w:rsidP="007C5711">
      <w:pPr>
        <w:tabs>
          <w:tab w:val="left" w:pos="9639"/>
        </w:tabs>
        <w:spacing w:line="360" w:lineRule="auto"/>
        <w:jc w:val="center"/>
        <w:rPr>
          <w:b/>
          <w:sz w:val="24"/>
          <w:szCs w:val="24"/>
        </w:rPr>
      </w:pPr>
      <w:r w:rsidRPr="004A7278">
        <w:rPr>
          <w:b/>
          <w:sz w:val="24"/>
          <w:szCs w:val="24"/>
        </w:rPr>
        <w:t>СОДЕРЖАНИЕ</w:t>
      </w:r>
    </w:p>
    <w:p w:rsidR="0074655E" w:rsidRPr="004A7278" w:rsidRDefault="0074655E" w:rsidP="007C5711">
      <w:pPr>
        <w:tabs>
          <w:tab w:val="left" w:pos="9639"/>
        </w:tabs>
        <w:spacing w:line="360" w:lineRule="auto"/>
        <w:jc w:val="center"/>
        <w:rPr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11"/>
        <w:tblW w:w="0" w:type="auto"/>
        <w:tblLook w:val="00A0"/>
      </w:tblPr>
      <w:tblGrid>
        <w:gridCol w:w="9322"/>
        <w:gridCol w:w="249"/>
      </w:tblGrid>
      <w:tr w:rsidR="0074655E" w:rsidRPr="004A7278" w:rsidTr="001C75E1">
        <w:tc>
          <w:tcPr>
            <w:tcW w:w="9322" w:type="dxa"/>
          </w:tcPr>
          <w:p w:rsidR="0074655E" w:rsidRPr="00FB3380" w:rsidRDefault="0074655E" w:rsidP="00CE2B66">
            <w:pPr>
              <w:numPr>
                <w:ilvl w:val="0"/>
                <w:numId w:val="1"/>
              </w:numPr>
              <w:tabs>
                <w:tab w:val="num" w:pos="360"/>
                <w:tab w:val="left" w:pos="9639"/>
              </w:tabs>
              <w:spacing w:line="600" w:lineRule="auto"/>
              <w:ind w:left="360" w:hanging="360"/>
              <w:rPr>
                <w:b/>
                <w:sz w:val="24"/>
                <w:szCs w:val="24"/>
              </w:rPr>
            </w:pPr>
            <w:r w:rsidRPr="00FB3380">
              <w:rPr>
                <w:b/>
                <w:sz w:val="24"/>
                <w:szCs w:val="24"/>
              </w:rPr>
              <w:t>Общие сведения</w:t>
            </w:r>
          </w:p>
          <w:p w:rsidR="0074655E" w:rsidRPr="00FB3380" w:rsidRDefault="0074655E" w:rsidP="0091641A">
            <w:pPr>
              <w:numPr>
                <w:ilvl w:val="0"/>
                <w:numId w:val="1"/>
              </w:numPr>
              <w:tabs>
                <w:tab w:val="num" w:pos="360"/>
                <w:tab w:val="left" w:pos="9639"/>
              </w:tabs>
              <w:spacing w:line="600" w:lineRule="auto"/>
              <w:ind w:left="360" w:hanging="360"/>
              <w:rPr>
                <w:b/>
                <w:sz w:val="24"/>
                <w:szCs w:val="24"/>
              </w:rPr>
            </w:pPr>
            <w:r w:rsidRPr="004A7278"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План - схемы ОУ</w:t>
            </w:r>
            <w:r w:rsidRPr="00FB3380">
              <w:rPr>
                <w:sz w:val="24"/>
                <w:szCs w:val="24"/>
              </w:rPr>
              <w:t xml:space="preserve"> (район расположения ОУ, пути движения транспортных средств и учащихся) </w:t>
            </w:r>
          </w:p>
          <w:p w:rsidR="0074655E" w:rsidRPr="00FB3380" w:rsidRDefault="0074655E" w:rsidP="0091641A">
            <w:pPr>
              <w:pStyle w:val="a4"/>
              <w:numPr>
                <w:ilvl w:val="0"/>
                <w:numId w:val="1"/>
              </w:numPr>
              <w:tabs>
                <w:tab w:val="left" w:pos="9639"/>
              </w:tabs>
              <w:spacing w:line="60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380">
              <w:rPr>
                <w:rFonts w:ascii="Times New Roman" w:hAnsi="Times New Roman" w:cs="Times New Roman"/>
                <w:b/>
                <w:sz w:val="24"/>
                <w:szCs w:val="24"/>
              </w:rPr>
              <w:t>Система работы ОУ по профилактике ДДТТ</w:t>
            </w:r>
          </w:p>
          <w:p w:rsidR="0074655E" w:rsidRPr="004A7278" w:rsidRDefault="0074655E" w:rsidP="0091641A">
            <w:pPr>
              <w:tabs>
                <w:tab w:val="left" w:pos="9639"/>
              </w:tabs>
              <w:spacing w:line="600" w:lineRule="auto"/>
              <w:rPr>
                <w:sz w:val="24"/>
                <w:szCs w:val="24"/>
              </w:rPr>
            </w:pPr>
            <w:r w:rsidRPr="00FB3380">
              <w:rPr>
                <w:b/>
                <w:sz w:val="24"/>
                <w:szCs w:val="24"/>
              </w:rPr>
              <w:t>3.1.</w:t>
            </w:r>
            <w:r w:rsidRPr="004A7278">
              <w:rPr>
                <w:sz w:val="24"/>
                <w:szCs w:val="24"/>
              </w:rPr>
              <w:t xml:space="preserve">   Инструкция по ОТ и ТБ при перевозке учащихся</w:t>
            </w:r>
          </w:p>
          <w:p w:rsidR="0074655E" w:rsidRPr="004A7278" w:rsidRDefault="0074655E" w:rsidP="0091641A">
            <w:pPr>
              <w:rPr>
                <w:sz w:val="24"/>
                <w:szCs w:val="24"/>
              </w:rPr>
            </w:pPr>
            <w:r w:rsidRPr="00FB3380">
              <w:rPr>
                <w:b/>
                <w:sz w:val="24"/>
                <w:szCs w:val="24"/>
              </w:rPr>
              <w:t>3.2</w:t>
            </w:r>
            <w:r w:rsidRPr="004A7278">
              <w:rPr>
                <w:sz w:val="24"/>
                <w:szCs w:val="24"/>
              </w:rPr>
              <w:t>.  Методические рекомендации по обеспечению безопасности перевозок детей автотранспортом</w:t>
            </w:r>
          </w:p>
          <w:p w:rsidR="0074655E" w:rsidRDefault="0074655E" w:rsidP="0091641A">
            <w:pPr>
              <w:rPr>
                <w:b/>
                <w:sz w:val="24"/>
                <w:szCs w:val="24"/>
              </w:rPr>
            </w:pPr>
          </w:p>
          <w:p w:rsidR="0074655E" w:rsidRPr="004A7278" w:rsidRDefault="0074655E" w:rsidP="0091641A">
            <w:pPr>
              <w:rPr>
                <w:b/>
                <w:sz w:val="24"/>
                <w:szCs w:val="24"/>
              </w:rPr>
            </w:pPr>
          </w:p>
          <w:p w:rsidR="0074655E" w:rsidRPr="00FB3380" w:rsidRDefault="0074655E" w:rsidP="0091641A">
            <w:pPr>
              <w:pStyle w:val="a4"/>
              <w:numPr>
                <w:ilvl w:val="0"/>
                <w:numId w:val="1"/>
              </w:numPr>
              <w:tabs>
                <w:tab w:val="left" w:pos="9639"/>
              </w:tabs>
              <w:spacing w:line="60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2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B3380">
              <w:rPr>
                <w:rFonts w:ascii="Times New Roman" w:hAnsi="Times New Roman" w:cs="Times New Roman"/>
                <w:b/>
                <w:sz w:val="24"/>
                <w:szCs w:val="24"/>
              </w:rPr>
              <w:t>Приложения.</w:t>
            </w:r>
          </w:p>
          <w:p w:rsidR="0074655E" w:rsidRPr="00652226" w:rsidRDefault="0074655E" w:rsidP="00652226">
            <w:pPr>
              <w:rPr>
                <w:sz w:val="24"/>
                <w:szCs w:val="24"/>
              </w:rPr>
            </w:pPr>
            <w:r w:rsidRPr="00FB3380">
              <w:rPr>
                <w:b/>
                <w:i/>
                <w:sz w:val="24"/>
                <w:szCs w:val="24"/>
              </w:rPr>
              <w:t>Приложение 1</w:t>
            </w:r>
            <w:r w:rsidRPr="004A7278">
              <w:rPr>
                <w:i/>
                <w:sz w:val="24"/>
                <w:szCs w:val="24"/>
              </w:rPr>
              <w:t>.</w:t>
            </w:r>
            <w:r w:rsidRPr="004A7278">
              <w:rPr>
                <w:sz w:val="24"/>
                <w:szCs w:val="24"/>
              </w:rPr>
              <w:t xml:space="preserve"> «</w:t>
            </w:r>
            <w:r w:rsidRPr="00652226">
              <w:rPr>
                <w:sz w:val="24"/>
                <w:szCs w:val="24"/>
              </w:rPr>
              <w:t>План</w:t>
            </w:r>
            <w:r>
              <w:rPr>
                <w:sz w:val="24"/>
                <w:szCs w:val="24"/>
              </w:rPr>
              <w:t xml:space="preserve"> </w:t>
            </w:r>
            <w:r w:rsidRPr="00652226">
              <w:rPr>
                <w:sz w:val="24"/>
                <w:szCs w:val="24"/>
              </w:rPr>
              <w:t>мероприятий по предупреждению и профилактике детского до</w:t>
            </w:r>
            <w:r>
              <w:rPr>
                <w:sz w:val="24"/>
                <w:szCs w:val="24"/>
              </w:rPr>
              <w:t xml:space="preserve">рожно-транспортного травматизма </w:t>
            </w:r>
            <w:r w:rsidRPr="00652226">
              <w:rPr>
                <w:sz w:val="24"/>
                <w:szCs w:val="24"/>
              </w:rPr>
              <w:t>на 2017-2018 учебный год</w:t>
            </w:r>
            <w:r>
              <w:rPr>
                <w:sz w:val="24"/>
                <w:szCs w:val="24"/>
              </w:rPr>
              <w:t>»</w:t>
            </w:r>
          </w:p>
          <w:p w:rsidR="0074655E" w:rsidRDefault="0074655E" w:rsidP="00652226">
            <w:pPr>
              <w:jc w:val="both"/>
              <w:rPr>
                <w:b/>
                <w:sz w:val="26"/>
                <w:szCs w:val="26"/>
              </w:rPr>
            </w:pPr>
          </w:p>
          <w:p w:rsidR="0074655E" w:rsidRPr="00FB3380" w:rsidRDefault="0074655E" w:rsidP="004A7278">
            <w:pPr>
              <w:jc w:val="both"/>
              <w:rPr>
                <w:sz w:val="24"/>
                <w:szCs w:val="24"/>
              </w:rPr>
            </w:pPr>
            <w:r w:rsidRPr="00FB3380">
              <w:rPr>
                <w:b/>
                <w:i/>
                <w:sz w:val="24"/>
                <w:szCs w:val="24"/>
              </w:rPr>
              <w:t>Приложение 2</w:t>
            </w:r>
            <w:r w:rsidRPr="00FB3380">
              <w:rPr>
                <w:sz w:val="24"/>
                <w:szCs w:val="24"/>
              </w:rPr>
              <w:t>. « Положение об отряде ЮИД. План работы отряда ЮИД.</w:t>
            </w:r>
          </w:p>
          <w:p w:rsidR="0074655E" w:rsidRPr="00FB3380" w:rsidRDefault="0074655E">
            <w:pPr>
              <w:tabs>
                <w:tab w:val="left" w:pos="9639"/>
              </w:tabs>
              <w:spacing w:line="600" w:lineRule="auto"/>
              <w:rPr>
                <w:sz w:val="24"/>
                <w:szCs w:val="24"/>
              </w:rPr>
            </w:pPr>
            <w:r w:rsidRPr="00FB3380">
              <w:rPr>
                <w:sz w:val="24"/>
                <w:szCs w:val="24"/>
              </w:rPr>
              <w:t>Тематический план занятий отряда ЮИД»</w:t>
            </w:r>
          </w:p>
          <w:p w:rsidR="0074655E" w:rsidRDefault="0074655E" w:rsidP="00FB3380">
            <w:pPr>
              <w:tabs>
                <w:tab w:val="left" w:pos="9639"/>
              </w:tabs>
              <w:rPr>
                <w:sz w:val="24"/>
                <w:szCs w:val="24"/>
              </w:rPr>
            </w:pPr>
            <w:r w:rsidRPr="00FB3380">
              <w:rPr>
                <w:b/>
                <w:i/>
                <w:sz w:val="24"/>
                <w:szCs w:val="24"/>
              </w:rPr>
              <w:t>Приложение 3.</w:t>
            </w:r>
            <w:r w:rsidRPr="004A7278">
              <w:rPr>
                <w:sz w:val="24"/>
                <w:szCs w:val="24"/>
              </w:rPr>
              <w:t xml:space="preserve"> </w:t>
            </w:r>
            <w:r w:rsidRPr="00FB3380">
              <w:rPr>
                <w:sz w:val="24"/>
                <w:szCs w:val="24"/>
              </w:rPr>
              <w:t>«Выписка из Правил дорожного движения РФ»</w:t>
            </w:r>
          </w:p>
          <w:p w:rsidR="0074655E" w:rsidRPr="00FB3380" w:rsidRDefault="0074655E" w:rsidP="00FB3380">
            <w:pPr>
              <w:tabs>
                <w:tab w:val="left" w:pos="9639"/>
              </w:tabs>
              <w:rPr>
                <w:sz w:val="24"/>
                <w:szCs w:val="24"/>
              </w:rPr>
            </w:pPr>
          </w:p>
          <w:p w:rsidR="0074655E" w:rsidRPr="00FB3380" w:rsidRDefault="0074655E" w:rsidP="00FB3380">
            <w:pPr>
              <w:rPr>
                <w:sz w:val="24"/>
                <w:szCs w:val="24"/>
              </w:rPr>
            </w:pPr>
            <w:r w:rsidRPr="00FB3380">
              <w:rPr>
                <w:b/>
                <w:i/>
                <w:sz w:val="24"/>
                <w:szCs w:val="24"/>
              </w:rPr>
              <w:t>Приложение 4</w:t>
            </w:r>
            <w:r w:rsidRPr="00FB3380">
              <w:rPr>
                <w:i/>
                <w:sz w:val="24"/>
                <w:szCs w:val="24"/>
              </w:rPr>
              <w:t>.</w:t>
            </w:r>
            <w:r w:rsidRPr="00FB3380">
              <w:rPr>
                <w:sz w:val="24"/>
                <w:szCs w:val="24"/>
              </w:rPr>
              <w:t xml:space="preserve"> «Обязанности педагога, ответственного за организацию работы по профилактике ДДТТ»</w:t>
            </w:r>
          </w:p>
          <w:p w:rsidR="0074655E" w:rsidRDefault="0074655E" w:rsidP="00FB3380">
            <w:pPr>
              <w:jc w:val="both"/>
              <w:rPr>
                <w:sz w:val="26"/>
                <w:szCs w:val="26"/>
              </w:rPr>
            </w:pPr>
          </w:p>
          <w:p w:rsidR="0074655E" w:rsidRPr="00FB3380" w:rsidRDefault="0074655E" w:rsidP="00FB3380">
            <w:pPr>
              <w:jc w:val="both"/>
              <w:rPr>
                <w:sz w:val="24"/>
                <w:szCs w:val="24"/>
              </w:rPr>
            </w:pPr>
            <w:r w:rsidRPr="00FB3380">
              <w:rPr>
                <w:b/>
                <w:i/>
                <w:sz w:val="24"/>
                <w:szCs w:val="24"/>
              </w:rPr>
              <w:t>Приложение 5.</w:t>
            </w:r>
            <w:r w:rsidRPr="00FB3380">
              <w:rPr>
                <w:sz w:val="24"/>
                <w:szCs w:val="24"/>
              </w:rPr>
              <w:t xml:space="preserve"> «Рекомендации по оформлению уголка БДД»</w:t>
            </w:r>
          </w:p>
          <w:p w:rsidR="0074655E" w:rsidRPr="00FB3380" w:rsidRDefault="0074655E" w:rsidP="00FB3380">
            <w:pPr>
              <w:jc w:val="both"/>
              <w:rPr>
                <w:b/>
                <w:i/>
                <w:sz w:val="24"/>
                <w:szCs w:val="24"/>
              </w:rPr>
            </w:pPr>
          </w:p>
          <w:p w:rsidR="0074655E" w:rsidRPr="00FB3380" w:rsidRDefault="0074655E" w:rsidP="00FB3380">
            <w:pPr>
              <w:jc w:val="both"/>
              <w:rPr>
                <w:sz w:val="24"/>
                <w:szCs w:val="24"/>
              </w:rPr>
            </w:pPr>
            <w:r w:rsidRPr="00FB3380">
              <w:rPr>
                <w:b/>
                <w:i/>
                <w:sz w:val="24"/>
                <w:szCs w:val="24"/>
              </w:rPr>
              <w:t>Приложение 6.</w:t>
            </w:r>
            <w:r w:rsidRPr="00FB3380">
              <w:rPr>
                <w:sz w:val="24"/>
                <w:szCs w:val="24"/>
              </w:rPr>
              <w:t xml:space="preserve"> «Технология проведения «минутки» по безопасности движения»</w:t>
            </w:r>
          </w:p>
          <w:p w:rsidR="0074655E" w:rsidRPr="00FB3380" w:rsidRDefault="0074655E" w:rsidP="00FB3380">
            <w:pPr>
              <w:jc w:val="both"/>
              <w:rPr>
                <w:sz w:val="24"/>
                <w:szCs w:val="24"/>
              </w:rPr>
            </w:pPr>
          </w:p>
          <w:p w:rsidR="0074655E" w:rsidRPr="00FB3380" w:rsidRDefault="0074655E" w:rsidP="00FB3380">
            <w:pPr>
              <w:jc w:val="both"/>
              <w:rPr>
                <w:b/>
                <w:i/>
                <w:sz w:val="24"/>
                <w:szCs w:val="24"/>
              </w:rPr>
            </w:pPr>
            <w:r w:rsidRPr="00FB3380">
              <w:rPr>
                <w:b/>
                <w:i/>
                <w:sz w:val="24"/>
                <w:szCs w:val="24"/>
              </w:rPr>
              <w:t>Приложение 7</w:t>
            </w:r>
            <w:r w:rsidRPr="00FB3380">
              <w:rPr>
                <w:i/>
                <w:sz w:val="24"/>
                <w:szCs w:val="24"/>
              </w:rPr>
              <w:t>.</w:t>
            </w:r>
            <w:r w:rsidRPr="00FB3380">
              <w:rPr>
                <w:b/>
                <w:i/>
                <w:sz w:val="24"/>
                <w:szCs w:val="24"/>
              </w:rPr>
              <w:t xml:space="preserve"> </w:t>
            </w:r>
            <w:r w:rsidRPr="00FB3380">
              <w:rPr>
                <w:sz w:val="24"/>
                <w:szCs w:val="24"/>
              </w:rPr>
              <w:t>«Памятки</w:t>
            </w:r>
            <w:r>
              <w:rPr>
                <w:sz w:val="24"/>
                <w:szCs w:val="24"/>
              </w:rPr>
              <w:t xml:space="preserve"> по правилам дорожного движения</w:t>
            </w:r>
            <w:r w:rsidRPr="00FB3380">
              <w:rPr>
                <w:sz w:val="24"/>
                <w:szCs w:val="24"/>
              </w:rPr>
              <w:t>»</w:t>
            </w:r>
          </w:p>
          <w:p w:rsidR="0074655E" w:rsidRDefault="0074655E" w:rsidP="00FB3380">
            <w:pPr>
              <w:jc w:val="both"/>
              <w:rPr>
                <w:b/>
                <w:i/>
                <w:sz w:val="26"/>
                <w:szCs w:val="26"/>
              </w:rPr>
            </w:pPr>
          </w:p>
          <w:p w:rsidR="0074655E" w:rsidRPr="004A7278" w:rsidRDefault="0074655E">
            <w:pPr>
              <w:tabs>
                <w:tab w:val="left" w:pos="9639"/>
              </w:tabs>
              <w:spacing w:line="600" w:lineRule="auto"/>
              <w:rPr>
                <w:sz w:val="24"/>
                <w:szCs w:val="24"/>
              </w:rPr>
            </w:pPr>
          </w:p>
          <w:p w:rsidR="0074655E" w:rsidRPr="004A7278" w:rsidRDefault="0074655E">
            <w:pPr>
              <w:tabs>
                <w:tab w:val="left" w:pos="9639"/>
              </w:tabs>
              <w:spacing w:line="360" w:lineRule="auto"/>
              <w:rPr>
                <w:sz w:val="24"/>
                <w:szCs w:val="24"/>
              </w:rPr>
            </w:pPr>
          </w:p>
          <w:p w:rsidR="0074655E" w:rsidRPr="004A7278" w:rsidRDefault="0074655E">
            <w:pPr>
              <w:tabs>
                <w:tab w:val="left" w:pos="9639"/>
              </w:tabs>
              <w:spacing w:line="360" w:lineRule="auto"/>
              <w:rPr>
                <w:sz w:val="24"/>
                <w:szCs w:val="24"/>
              </w:rPr>
            </w:pPr>
          </w:p>
          <w:p w:rsidR="0074655E" w:rsidRDefault="0074655E">
            <w:pPr>
              <w:tabs>
                <w:tab w:val="left" w:pos="9639"/>
              </w:tabs>
              <w:spacing w:line="360" w:lineRule="auto"/>
              <w:rPr>
                <w:sz w:val="24"/>
                <w:szCs w:val="24"/>
              </w:rPr>
            </w:pPr>
          </w:p>
          <w:p w:rsidR="00BA1B27" w:rsidRPr="009C167A" w:rsidRDefault="00BA1B27">
            <w:pPr>
              <w:tabs>
                <w:tab w:val="left" w:pos="9639"/>
              </w:tabs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249" w:type="dxa"/>
          </w:tcPr>
          <w:p w:rsidR="0074655E" w:rsidRPr="004A7278" w:rsidRDefault="0074655E">
            <w:pPr>
              <w:tabs>
                <w:tab w:val="left" w:pos="9639"/>
              </w:tabs>
              <w:spacing w:line="360" w:lineRule="auto"/>
              <w:rPr>
                <w:sz w:val="24"/>
                <w:szCs w:val="24"/>
              </w:rPr>
            </w:pPr>
          </w:p>
        </w:tc>
      </w:tr>
      <w:tr w:rsidR="0074655E" w:rsidRPr="004A7278" w:rsidTr="001C75E1">
        <w:tc>
          <w:tcPr>
            <w:tcW w:w="9322" w:type="dxa"/>
          </w:tcPr>
          <w:p w:rsidR="0074655E" w:rsidRPr="004A7278" w:rsidRDefault="0074655E">
            <w:pPr>
              <w:tabs>
                <w:tab w:val="left" w:pos="9639"/>
              </w:tabs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249" w:type="dxa"/>
          </w:tcPr>
          <w:p w:rsidR="0074655E" w:rsidRPr="004A7278" w:rsidRDefault="0074655E">
            <w:pPr>
              <w:tabs>
                <w:tab w:val="left" w:pos="9639"/>
              </w:tabs>
              <w:spacing w:line="360" w:lineRule="auto"/>
              <w:rPr>
                <w:sz w:val="24"/>
                <w:szCs w:val="24"/>
              </w:rPr>
            </w:pPr>
          </w:p>
        </w:tc>
      </w:tr>
    </w:tbl>
    <w:p w:rsidR="0074655E" w:rsidRPr="004A7278" w:rsidRDefault="0074655E" w:rsidP="007C5711">
      <w:pPr>
        <w:pStyle w:val="Default"/>
        <w:numPr>
          <w:ilvl w:val="0"/>
          <w:numId w:val="2"/>
        </w:numPr>
        <w:jc w:val="center"/>
        <w:rPr>
          <w:color w:val="auto"/>
        </w:rPr>
      </w:pPr>
      <w:r w:rsidRPr="004A7278">
        <w:rPr>
          <w:b/>
          <w:bCs/>
          <w:color w:val="auto"/>
        </w:rPr>
        <w:t>ОБЩИЕ СВЕДЕНИЯ</w:t>
      </w:r>
    </w:p>
    <w:p w:rsidR="0074655E" w:rsidRPr="004A7278" w:rsidRDefault="0074655E" w:rsidP="007C5711">
      <w:pPr>
        <w:pStyle w:val="Default"/>
        <w:jc w:val="center"/>
        <w:rPr>
          <w:color w:val="auto"/>
        </w:rPr>
      </w:pPr>
    </w:p>
    <w:p w:rsidR="0074655E" w:rsidRPr="004A7278" w:rsidRDefault="0074655E" w:rsidP="007C5711">
      <w:pPr>
        <w:pStyle w:val="Default"/>
        <w:ind w:left="1080"/>
        <w:rPr>
          <w:color w:val="auto"/>
        </w:rPr>
      </w:pPr>
    </w:p>
    <w:tbl>
      <w:tblPr>
        <w:tblW w:w="0" w:type="auto"/>
        <w:tblLook w:val="00A0"/>
      </w:tblPr>
      <w:tblGrid>
        <w:gridCol w:w="4481"/>
        <w:gridCol w:w="5090"/>
      </w:tblGrid>
      <w:tr w:rsidR="0074655E" w:rsidRPr="004A7278" w:rsidTr="007C5711">
        <w:tc>
          <w:tcPr>
            <w:tcW w:w="4644" w:type="dxa"/>
          </w:tcPr>
          <w:p w:rsidR="0074655E" w:rsidRPr="004A7278" w:rsidRDefault="0074655E">
            <w:pPr>
              <w:pStyle w:val="Default"/>
              <w:rPr>
                <w:color w:val="auto"/>
              </w:rPr>
            </w:pPr>
            <w:r w:rsidRPr="004A7278">
              <w:rPr>
                <w:b/>
                <w:color w:val="auto"/>
              </w:rPr>
              <w:t xml:space="preserve">Наименование </w:t>
            </w:r>
          </w:p>
        </w:tc>
        <w:tc>
          <w:tcPr>
            <w:tcW w:w="5261" w:type="dxa"/>
          </w:tcPr>
          <w:p w:rsidR="0074655E" w:rsidRPr="004A7278" w:rsidRDefault="0074655E">
            <w:pPr>
              <w:pStyle w:val="Default"/>
              <w:jc w:val="center"/>
              <w:rPr>
                <w:color w:val="auto"/>
              </w:rPr>
            </w:pPr>
            <w:r w:rsidRPr="004A7278">
              <w:rPr>
                <w:color w:val="auto"/>
              </w:rPr>
              <w:t>Муниципальное казенное</w:t>
            </w:r>
          </w:p>
          <w:p w:rsidR="0074655E" w:rsidRPr="004A7278" w:rsidRDefault="0074655E">
            <w:pPr>
              <w:pStyle w:val="Default"/>
              <w:jc w:val="center"/>
              <w:rPr>
                <w:color w:val="auto"/>
              </w:rPr>
            </w:pPr>
            <w:r w:rsidRPr="004A7278">
              <w:rPr>
                <w:color w:val="auto"/>
              </w:rPr>
              <w:t xml:space="preserve"> общеобразовательное учреждение «Гамияхская средняя школа № 1»</w:t>
            </w:r>
          </w:p>
        </w:tc>
      </w:tr>
      <w:tr w:rsidR="0074655E" w:rsidRPr="004A7278" w:rsidTr="007C5711">
        <w:tc>
          <w:tcPr>
            <w:tcW w:w="4644" w:type="dxa"/>
          </w:tcPr>
          <w:p w:rsidR="0074655E" w:rsidRPr="004A7278" w:rsidRDefault="0074655E">
            <w:pPr>
              <w:pStyle w:val="Default"/>
              <w:rPr>
                <w:b/>
                <w:color w:val="auto"/>
              </w:rPr>
            </w:pPr>
            <w:r w:rsidRPr="004A7278">
              <w:rPr>
                <w:b/>
                <w:color w:val="auto"/>
              </w:rPr>
              <w:t>Тип</w:t>
            </w:r>
          </w:p>
        </w:tc>
        <w:tc>
          <w:tcPr>
            <w:tcW w:w="5261" w:type="dxa"/>
          </w:tcPr>
          <w:p w:rsidR="0074655E" w:rsidRPr="004A7278" w:rsidRDefault="0074655E">
            <w:pPr>
              <w:pStyle w:val="Default"/>
              <w:jc w:val="center"/>
              <w:rPr>
                <w:color w:val="auto"/>
              </w:rPr>
            </w:pPr>
            <w:r w:rsidRPr="004A7278">
              <w:rPr>
                <w:color w:val="auto"/>
              </w:rPr>
              <w:t>муниципальное</w:t>
            </w:r>
          </w:p>
        </w:tc>
      </w:tr>
      <w:tr w:rsidR="0074655E" w:rsidRPr="004A7278" w:rsidTr="007C5711">
        <w:tc>
          <w:tcPr>
            <w:tcW w:w="4644" w:type="dxa"/>
          </w:tcPr>
          <w:p w:rsidR="0074655E" w:rsidRPr="004A7278" w:rsidRDefault="0074655E">
            <w:pPr>
              <w:pStyle w:val="Default"/>
              <w:rPr>
                <w:b/>
                <w:color w:val="auto"/>
              </w:rPr>
            </w:pPr>
            <w:r w:rsidRPr="004A7278">
              <w:rPr>
                <w:b/>
                <w:color w:val="auto"/>
              </w:rPr>
              <w:t>Адрес</w:t>
            </w:r>
          </w:p>
        </w:tc>
        <w:tc>
          <w:tcPr>
            <w:tcW w:w="5261" w:type="dxa"/>
          </w:tcPr>
          <w:p w:rsidR="0074655E" w:rsidRPr="004A7278" w:rsidRDefault="0074655E">
            <w:pPr>
              <w:pStyle w:val="Default"/>
              <w:rPr>
                <w:color w:val="auto"/>
              </w:rPr>
            </w:pPr>
            <w:r w:rsidRPr="004A7278">
              <w:t>РД Новолакский район с. Гамиях 368163</w:t>
            </w:r>
          </w:p>
        </w:tc>
      </w:tr>
      <w:tr w:rsidR="0074655E" w:rsidRPr="004A7278" w:rsidTr="007C5711">
        <w:tc>
          <w:tcPr>
            <w:tcW w:w="4644" w:type="dxa"/>
          </w:tcPr>
          <w:p w:rsidR="0074655E" w:rsidRPr="004A7278" w:rsidRDefault="0074655E">
            <w:pPr>
              <w:pStyle w:val="Default"/>
              <w:rPr>
                <w:b/>
                <w:color w:val="auto"/>
              </w:rPr>
            </w:pPr>
            <w:r w:rsidRPr="004A7278">
              <w:rPr>
                <w:b/>
                <w:color w:val="auto"/>
              </w:rPr>
              <w:t>Руководители ОУ:</w:t>
            </w:r>
          </w:p>
          <w:p w:rsidR="0074655E" w:rsidRPr="004A7278" w:rsidRDefault="0074655E">
            <w:pPr>
              <w:pStyle w:val="Default"/>
              <w:rPr>
                <w:b/>
                <w:color w:val="auto"/>
              </w:rPr>
            </w:pPr>
            <w:r w:rsidRPr="004A7278">
              <w:rPr>
                <w:b/>
                <w:color w:val="auto"/>
              </w:rPr>
              <w:t>Директор</w:t>
            </w:r>
          </w:p>
          <w:p w:rsidR="0074655E" w:rsidRPr="004A7278" w:rsidRDefault="0074655E">
            <w:pPr>
              <w:pStyle w:val="Default"/>
              <w:rPr>
                <w:color w:val="auto"/>
              </w:rPr>
            </w:pPr>
          </w:p>
        </w:tc>
        <w:tc>
          <w:tcPr>
            <w:tcW w:w="5261" w:type="dxa"/>
          </w:tcPr>
          <w:p w:rsidR="0074655E" w:rsidRPr="004A7278" w:rsidRDefault="0074655E">
            <w:pPr>
              <w:pStyle w:val="Default"/>
              <w:rPr>
                <w:color w:val="auto"/>
              </w:rPr>
            </w:pPr>
          </w:p>
          <w:p w:rsidR="0074655E" w:rsidRPr="004A7278" w:rsidRDefault="0074655E">
            <w:pPr>
              <w:pStyle w:val="Default"/>
              <w:rPr>
                <w:color w:val="auto"/>
              </w:rPr>
            </w:pPr>
            <w:r w:rsidRPr="004A7278">
              <w:rPr>
                <w:color w:val="auto"/>
              </w:rPr>
              <w:t xml:space="preserve">Гусейнов Руслан Абдуллаевич, </w:t>
            </w:r>
          </w:p>
          <w:p w:rsidR="0074655E" w:rsidRPr="004A7278" w:rsidRDefault="0074655E">
            <w:pPr>
              <w:pStyle w:val="Default"/>
              <w:rPr>
                <w:color w:val="auto"/>
              </w:rPr>
            </w:pPr>
            <w:r w:rsidRPr="004A7278">
              <w:rPr>
                <w:color w:val="auto"/>
              </w:rPr>
              <w:t>т. 8928 554 73 94</w:t>
            </w:r>
          </w:p>
        </w:tc>
      </w:tr>
      <w:tr w:rsidR="0074655E" w:rsidRPr="004A7278" w:rsidTr="007C5711">
        <w:tc>
          <w:tcPr>
            <w:tcW w:w="4644" w:type="dxa"/>
          </w:tcPr>
          <w:p w:rsidR="0074655E" w:rsidRPr="004A7278" w:rsidRDefault="0074655E">
            <w:pPr>
              <w:pStyle w:val="Default"/>
              <w:rPr>
                <w:color w:val="auto"/>
              </w:rPr>
            </w:pPr>
            <w:r w:rsidRPr="004A7278">
              <w:rPr>
                <w:b/>
                <w:color w:val="auto"/>
              </w:rPr>
              <w:t>Заместитель директора по УР</w:t>
            </w:r>
            <w:r w:rsidRPr="004A7278">
              <w:rPr>
                <w:color w:val="auto"/>
              </w:rPr>
              <w:t xml:space="preserve">            </w:t>
            </w:r>
          </w:p>
        </w:tc>
        <w:tc>
          <w:tcPr>
            <w:tcW w:w="5261" w:type="dxa"/>
          </w:tcPr>
          <w:p w:rsidR="0074655E" w:rsidRPr="004A7278" w:rsidRDefault="0074655E">
            <w:pPr>
              <w:pStyle w:val="Default"/>
              <w:rPr>
                <w:color w:val="auto"/>
              </w:rPr>
            </w:pPr>
            <w:r w:rsidRPr="004A7278">
              <w:rPr>
                <w:color w:val="auto"/>
              </w:rPr>
              <w:t>Исакова Мархет Абдурахидовна</w:t>
            </w:r>
          </w:p>
          <w:p w:rsidR="0074655E" w:rsidRPr="004A7278" w:rsidRDefault="0074655E">
            <w:pPr>
              <w:pStyle w:val="Default"/>
              <w:rPr>
                <w:color w:val="auto"/>
              </w:rPr>
            </w:pPr>
            <w:r w:rsidRPr="004A7278">
              <w:rPr>
                <w:color w:val="auto"/>
              </w:rPr>
              <w:t>т. 8928 546 88 50</w:t>
            </w:r>
          </w:p>
        </w:tc>
      </w:tr>
      <w:tr w:rsidR="0074655E" w:rsidRPr="004A7278" w:rsidTr="007C5711">
        <w:tc>
          <w:tcPr>
            <w:tcW w:w="4644" w:type="dxa"/>
          </w:tcPr>
          <w:p w:rsidR="0074655E" w:rsidRPr="004A7278" w:rsidRDefault="0074655E">
            <w:pPr>
              <w:pStyle w:val="Default"/>
              <w:rPr>
                <w:color w:val="auto"/>
              </w:rPr>
            </w:pPr>
            <w:r w:rsidRPr="004A7278">
              <w:rPr>
                <w:b/>
                <w:color w:val="auto"/>
              </w:rPr>
              <w:t>Заместитель директора по ВР</w:t>
            </w:r>
          </w:p>
        </w:tc>
        <w:tc>
          <w:tcPr>
            <w:tcW w:w="5261" w:type="dxa"/>
          </w:tcPr>
          <w:p w:rsidR="0074655E" w:rsidRPr="004A7278" w:rsidRDefault="0074655E">
            <w:pPr>
              <w:pStyle w:val="Default"/>
              <w:rPr>
                <w:color w:val="auto"/>
              </w:rPr>
            </w:pPr>
            <w:r w:rsidRPr="004A7278">
              <w:rPr>
                <w:color w:val="auto"/>
              </w:rPr>
              <w:t>Гаджиева Зульфия  Эльхаджиевна</w:t>
            </w:r>
          </w:p>
        </w:tc>
      </w:tr>
      <w:tr w:rsidR="0074655E" w:rsidRPr="004A7278" w:rsidTr="007C5711">
        <w:tc>
          <w:tcPr>
            <w:tcW w:w="4644" w:type="dxa"/>
          </w:tcPr>
          <w:p w:rsidR="0074655E" w:rsidRPr="004A7278" w:rsidRDefault="0074655E">
            <w:pPr>
              <w:pStyle w:val="Default"/>
              <w:rPr>
                <w:b/>
                <w:color w:val="auto"/>
              </w:rPr>
            </w:pPr>
            <w:r w:rsidRPr="004A7278">
              <w:rPr>
                <w:b/>
                <w:color w:val="auto"/>
              </w:rPr>
              <w:t xml:space="preserve">Педагогические работники, </w:t>
            </w:r>
          </w:p>
          <w:p w:rsidR="0074655E" w:rsidRPr="004A7278" w:rsidRDefault="0074655E">
            <w:pPr>
              <w:pStyle w:val="Default"/>
              <w:rPr>
                <w:b/>
                <w:color w:val="auto"/>
              </w:rPr>
            </w:pPr>
            <w:r w:rsidRPr="004A7278">
              <w:rPr>
                <w:b/>
                <w:color w:val="auto"/>
              </w:rPr>
              <w:t>ответственные</w:t>
            </w:r>
          </w:p>
          <w:p w:rsidR="0074655E" w:rsidRPr="004A7278" w:rsidRDefault="0074655E">
            <w:pPr>
              <w:pStyle w:val="Default"/>
              <w:rPr>
                <w:b/>
                <w:color w:val="auto"/>
              </w:rPr>
            </w:pPr>
            <w:r w:rsidRPr="004A7278">
              <w:rPr>
                <w:b/>
                <w:color w:val="auto"/>
              </w:rPr>
              <w:t xml:space="preserve">за профилактику ДДТТ </w:t>
            </w:r>
          </w:p>
          <w:p w:rsidR="0074655E" w:rsidRPr="004A7278" w:rsidRDefault="0074655E">
            <w:pPr>
              <w:pStyle w:val="Default"/>
              <w:rPr>
                <w:color w:val="auto"/>
              </w:rPr>
            </w:pPr>
          </w:p>
        </w:tc>
        <w:tc>
          <w:tcPr>
            <w:tcW w:w="5261" w:type="dxa"/>
          </w:tcPr>
          <w:p w:rsidR="0074655E" w:rsidRPr="004A7278" w:rsidRDefault="0074655E">
            <w:pPr>
              <w:pStyle w:val="Default"/>
              <w:rPr>
                <w:color w:val="auto"/>
              </w:rPr>
            </w:pPr>
            <w:r w:rsidRPr="004A7278">
              <w:rPr>
                <w:color w:val="auto"/>
              </w:rPr>
              <w:t xml:space="preserve">Руководитель ЮИД </w:t>
            </w:r>
          </w:p>
          <w:p w:rsidR="0074655E" w:rsidRPr="004A7278" w:rsidRDefault="0074655E">
            <w:pPr>
              <w:pStyle w:val="Default"/>
              <w:rPr>
                <w:color w:val="auto"/>
              </w:rPr>
            </w:pPr>
            <w:r w:rsidRPr="004A7278">
              <w:rPr>
                <w:color w:val="auto"/>
              </w:rPr>
              <w:t xml:space="preserve">Преподаватель-организатор ОБЖ </w:t>
            </w:r>
          </w:p>
          <w:p w:rsidR="0074655E" w:rsidRPr="004A7278" w:rsidRDefault="0074655E">
            <w:pPr>
              <w:pStyle w:val="Default"/>
              <w:rPr>
                <w:color w:val="auto"/>
              </w:rPr>
            </w:pPr>
            <w:r w:rsidRPr="004A7278">
              <w:rPr>
                <w:color w:val="auto"/>
              </w:rPr>
              <w:t>Ильясов Гамзат Залимсолтанович,</w:t>
            </w:r>
          </w:p>
          <w:p w:rsidR="0074655E" w:rsidRPr="004A7278" w:rsidRDefault="0074655E">
            <w:pPr>
              <w:pStyle w:val="Default"/>
              <w:rPr>
                <w:color w:val="auto"/>
              </w:rPr>
            </w:pPr>
            <w:r w:rsidRPr="004A7278">
              <w:rPr>
                <w:color w:val="auto"/>
              </w:rPr>
              <w:t xml:space="preserve"> т. 8928 554 71 36</w:t>
            </w:r>
          </w:p>
          <w:p w:rsidR="0074655E" w:rsidRPr="004A7278" w:rsidRDefault="0074655E">
            <w:pPr>
              <w:pStyle w:val="Default"/>
              <w:rPr>
                <w:color w:val="auto"/>
              </w:rPr>
            </w:pPr>
          </w:p>
        </w:tc>
      </w:tr>
      <w:tr w:rsidR="0074655E" w:rsidRPr="004A7278" w:rsidTr="007C5711">
        <w:tc>
          <w:tcPr>
            <w:tcW w:w="4644" w:type="dxa"/>
          </w:tcPr>
          <w:p w:rsidR="0074655E" w:rsidRPr="004A7278" w:rsidRDefault="0074655E">
            <w:pPr>
              <w:pStyle w:val="Default"/>
              <w:rPr>
                <w:color w:val="auto"/>
              </w:rPr>
            </w:pPr>
          </w:p>
        </w:tc>
        <w:tc>
          <w:tcPr>
            <w:tcW w:w="5261" w:type="dxa"/>
          </w:tcPr>
          <w:p w:rsidR="0074655E" w:rsidRPr="004A7278" w:rsidRDefault="0074655E">
            <w:pPr>
              <w:pStyle w:val="Default"/>
              <w:rPr>
                <w:color w:val="auto"/>
              </w:rPr>
            </w:pPr>
          </w:p>
        </w:tc>
      </w:tr>
    </w:tbl>
    <w:p w:rsidR="0074655E" w:rsidRPr="004A7278" w:rsidRDefault="0074655E" w:rsidP="007C5711">
      <w:pPr>
        <w:pStyle w:val="Default"/>
        <w:rPr>
          <w:b/>
          <w:color w:val="auto"/>
        </w:rPr>
      </w:pPr>
      <w:r w:rsidRPr="004A7278">
        <w:rPr>
          <w:b/>
          <w:color w:val="auto"/>
        </w:rPr>
        <w:t>Специалист МУО, ответственный</w:t>
      </w:r>
    </w:p>
    <w:p w:rsidR="0074655E" w:rsidRPr="004A7278" w:rsidRDefault="0074655E" w:rsidP="007C5711">
      <w:pPr>
        <w:pStyle w:val="Default"/>
        <w:rPr>
          <w:b/>
          <w:color w:val="auto"/>
        </w:rPr>
      </w:pPr>
      <w:r w:rsidRPr="004A7278">
        <w:rPr>
          <w:b/>
          <w:color w:val="auto"/>
        </w:rPr>
        <w:t xml:space="preserve">за профилактику ДДТТ </w:t>
      </w:r>
    </w:p>
    <w:p w:rsidR="0074655E" w:rsidRPr="00B867AE" w:rsidRDefault="0074655E" w:rsidP="00B867AE">
      <w:pPr>
        <w:ind w:left="-426" w:firstLine="426"/>
        <w:rPr>
          <w:sz w:val="24"/>
          <w:szCs w:val="24"/>
          <w:u w:val="single"/>
        </w:rPr>
      </w:pPr>
      <w:r w:rsidRPr="00B867AE">
        <w:rPr>
          <w:sz w:val="24"/>
          <w:szCs w:val="24"/>
          <w:u w:val="single"/>
        </w:rPr>
        <w:t>____________________________</w:t>
      </w:r>
      <w:r w:rsidRPr="00B867AE">
        <w:rPr>
          <w:sz w:val="24"/>
          <w:szCs w:val="24"/>
        </w:rPr>
        <w:t xml:space="preserve">    </w:t>
      </w:r>
      <w:r w:rsidRPr="00B867AE">
        <w:rPr>
          <w:sz w:val="24"/>
          <w:szCs w:val="24"/>
          <w:u w:val="single"/>
        </w:rPr>
        <w:t>______________________</w:t>
      </w:r>
    </w:p>
    <w:p w:rsidR="0074655E" w:rsidRPr="004A7278" w:rsidRDefault="0074655E" w:rsidP="00B867AE">
      <w:pPr>
        <w:tabs>
          <w:tab w:val="left" w:pos="4380"/>
          <w:tab w:val="left" w:pos="8205"/>
        </w:tabs>
        <w:rPr>
          <w:sz w:val="24"/>
          <w:szCs w:val="24"/>
        </w:rPr>
      </w:pPr>
      <w:r w:rsidRPr="00B867AE">
        <w:rPr>
          <w:sz w:val="24"/>
          <w:szCs w:val="24"/>
        </w:rPr>
        <w:t xml:space="preserve">          (должность, ф.и.о.)                             (телефон)</w:t>
      </w:r>
      <w:r w:rsidRPr="004A7278">
        <w:rPr>
          <w:sz w:val="24"/>
          <w:szCs w:val="24"/>
        </w:rPr>
        <w:t xml:space="preserve">                          </w:t>
      </w:r>
    </w:p>
    <w:p w:rsidR="0074655E" w:rsidRPr="004A7278" w:rsidRDefault="0074655E" w:rsidP="007C5711">
      <w:pPr>
        <w:pStyle w:val="Default"/>
        <w:rPr>
          <w:color w:val="auto"/>
        </w:rPr>
      </w:pPr>
    </w:p>
    <w:p w:rsidR="0074655E" w:rsidRPr="004A7278" w:rsidRDefault="0074655E" w:rsidP="007C5711">
      <w:pPr>
        <w:pStyle w:val="Default"/>
        <w:rPr>
          <w:b/>
          <w:color w:val="auto"/>
        </w:rPr>
      </w:pPr>
      <w:r w:rsidRPr="004A7278">
        <w:rPr>
          <w:b/>
          <w:color w:val="auto"/>
        </w:rPr>
        <w:t xml:space="preserve">Ответственные от </w:t>
      </w:r>
    </w:p>
    <w:p w:rsidR="0074655E" w:rsidRPr="004A7278" w:rsidRDefault="0074655E" w:rsidP="007C5711">
      <w:pPr>
        <w:pStyle w:val="Default"/>
        <w:rPr>
          <w:b/>
          <w:color w:val="auto"/>
        </w:rPr>
      </w:pPr>
      <w:r w:rsidRPr="004A7278">
        <w:rPr>
          <w:b/>
          <w:color w:val="auto"/>
        </w:rPr>
        <w:t>Госавтоинспекции</w:t>
      </w:r>
    </w:p>
    <w:p w:rsidR="0074655E" w:rsidRDefault="0074655E" w:rsidP="007C5711">
      <w:pPr>
        <w:pStyle w:val="Default"/>
        <w:rPr>
          <w:color w:val="auto"/>
          <w:u w:val="single"/>
        </w:rPr>
      </w:pPr>
      <w:r>
        <w:rPr>
          <w:color w:val="auto"/>
          <w:u w:val="single"/>
        </w:rPr>
        <w:t>________________________________________________</w:t>
      </w:r>
    </w:p>
    <w:p w:rsidR="0074655E" w:rsidRPr="004A7278" w:rsidRDefault="0074655E" w:rsidP="007C5711">
      <w:pPr>
        <w:pStyle w:val="Default"/>
        <w:rPr>
          <w:color w:val="auto"/>
          <w:u w:val="single"/>
        </w:rPr>
      </w:pPr>
      <w:r w:rsidRPr="004A7278">
        <w:t xml:space="preserve"> </w:t>
      </w:r>
    </w:p>
    <w:tbl>
      <w:tblPr>
        <w:tblW w:w="0" w:type="auto"/>
        <w:tblLook w:val="00A0"/>
      </w:tblPr>
      <w:tblGrid>
        <w:gridCol w:w="4800"/>
        <w:gridCol w:w="4771"/>
      </w:tblGrid>
      <w:tr w:rsidR="0074655E" w:rsidRPr="004A7278" w:rsidTr="007C5711">
        <w:tc>
          <w:tcPr>
            <w:tcW w:w="4952" w:type="dxa"/>
          </w:tcPr>
          <w:p w:rsidR="0074655E" w:rsidRPr="004A7278" w:rsidRDefault="0074655E">
            <w:pPr>
              <w:pStyle w:val="Default"/>
              <w:rPr>
                <w:b/>
                <w:color w:val="auto"/>
              </w:rPr>
            </w:pPr>
          </w:p>
          <w:p w:rsidR="0074655E" w:rsidRPr="004A7278" w:rsidRDefault="0074655E">
            <w:pPr>
              <w:pStyle w:val="Default"/>
              <w:rPr>
                <w:b/>
                <w:color w:val="auto"/>
              </w:rPr>
            </w:pPr>
            <w:r w:rsidRPr="004A7278">
              <w:rPr>
                <w:b/>
                <w:color w:val="auto"/>
              </w:rPr>
              <w:t xml:space="preserve">Количество учащихся </w:t>
            </w:r>
          </w:p>
        </w:tc>
        <w:tc>
          <w:tcPr>
            <w:tcW w:w="4953" w:type="dxa"/>
          </w:tcPr>
          <w:p w:rsidR="0074655E" w:rsidRPr="004A7278" w:rsidRDefault="0074655E">
            <w:pPr>
              <w:pStyle w:val="Default"/>
              <w:rPr>
                <w:color w:val="auto"/>
              </w:rPr>
            </w:pPr>
          </w:p>
          <w:p w:rsidR="0074655E" w:rsidRPr="004A7278" w:rsidRDefault="0074655E">
            <w:pPr>
              <w:pStyle w:val="Default"/>
              <w:rPr>
                <w:color w:val="auto"/>
              </w:rPr>
            </w:pPr>
            <w:r w:rsidRPr="004A7278">
              <w:rPr>
                <w:color w:val="auto"/>
              </w:rPr>
              <w:t>173 чел.</w:t>
            </w:r>
          </w:p>
        </w:tc>
      </w:tr>
      <w:tr w:rsidR="0074655E" w:rsidRPr="004A7278" w:rsidTr="007C5711">
        <w:tc>
          <w:tcPr>
            <w:tcW w:w="4952" w:type="dxa"/>
          </w:tcPr>
          <w:p w:rsidR="0074655E" w:rsidRPr="004A7278" w:rsidRDefault="0074655E">
            <w:pPr>
              <w:pStyle w:val="Default"/>
              <w:rPr>
                <w:b/>
                <w:color w:val="auto"/>
              </w:rPr>
            </w:pPr>
            <w:r w:rsidRPr="004A7278">
              <w:rPr>
                <w:b/>
                <w:color w:val="auto"/>
              </w:rPr>
              <w:t>Количество педагогического состава</w:t>
            </w:r>
          </w:p>
        </w:tc>
        <w:tc>
          <w:tcPr>
            <w:tcW w:w="4953" w:type="dxa"/>
          </w:tcPr>
          <w:p w:rsidR="0074655E" w:rsidRPr="004A7278" w:rsidRDefault="0074655E">
            <w:pPr>
              <w:pStyle w:val="Default"/>
              <w:rPr>
                <w:color w:val="auto"/>
              </w:rPr>
            </w:pPr>
            <w:r w:rsidRPr="004A7278">
              <w:rPr>
                <w:color w:val="auto"/>
              </w:rPr>
              <w:t>24   чел.</w:t>
            </w:r>
          </w:p>
        </w:tc>
      </w:tr>
      <w:tr w:rsidR="0074655E" w:rsidRPr="004A7278" w:rsidTr="007C5711">
        <w:tc>
          <w:tcPr>
            <w:tcW w:w="4952" w:type="dxa"/>
          </w:tcPr>
          <w:p w:rsidR="0074655E" w:rsidRPr="004A7278" w:rsidRDefault="0074655E">
            <w:pPr>
              <w:pStyle w:val="Default"/>
              <w:rPr>
                <w:b/>
                <w:color w:val="auto"/>
              </w:rPr>
            </w:pPr>
            <w:r w:rsidRPr="004A7278">
              <w:rPr>
                <w:b/>
                <w:color w:val="auto"/>
              </w:rPr>
              <w:t>Наличие уголка по БДД</w:t>
            </w:r>
          </w:p>
        </w:tc>
        <w:tc>
          <w:tcPr>
            <w:tcW w:w="4953" w:type="dxa"/>
          </w:tcPr>
          <w:p w:rsidR="0074655E" w:rsidRPr="004A7278" w:rsidRDefault="00B867AE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младшее крыло</w:t>
            </w:r>
            <w:r w:rsidR="0074655E" w:rsidRPr="00B867AE">
              <w:rPr>
                <w:color w:val="auto"/>
              </w:rPr>
              <w:t xml:space="preserve"> – уголок ПДД,</w:t>
            </w:r>
            <w:r w:rsidR="0074655E" w:rsidRPr="004A7278">
              <w:rPr>
                <w:color w:val="auto"/>
              </w:rPr>
              <w:t xml:space="preserve"> </w:t>
            </w:r>
          </w:p>
        </w:tc>
      </w:tr>
      <w:tr w:rsidR="0074655E" w:rsidRPr="004A7278" w:rsidTr="007C5711">
        <w:tc>
          <w:tcPr>
            <w:tcW w:w="4952" w:type="dxa"/>
          </w:tcPr>
          <w:p w:rsidR="0074655E" w:rsidRPr="004A7278" w:rsidRDefault="0074655E">
            <w:pPr>
              <w:pStyle w:val="Default"/>
              <w:rPr>
                <w:b/>
                <w:color w:val="auto"/>
              </w:rPr>
            </w:pPr>
            <w:r w:rsidRPr="004A7278">
              <w:rPr>
                <w:b/>
                <w:color w:val="auto"/>
              </w:rPr>
              <w:t>Наличие кабинета по БДД</w:t>
            </w:r>
          </w:p>
        </w:tc>
        <w:tc>
          <w:tcPr>
            <w:tcW w:w="4953" w:type="dxa"/>
          </w:tcPr>
          <w:p w:rsidR="0074655E" w:rsidRPr="004A7278" w:rsidRDefault="0074655E">
            <w:pPr>
              <w:pStyle w:val="Default"/>
              <w:rPr>
                <w:color w:val="auto"/>
              </w:rPr>
            </w:pPr>
            <w:r w:rsidRPr="004A7278">
              <w:rPr>
                <w:color w:val="auto"/>
              </w:rPr>
              <w:t>нет</w:t>
            </w:r>
          </w:p>
        </w:tc>
      </w:tr>
      <w:tr w:rsidR="0074655E" w:rsidRPr="004A7278" w:rsidTr="007C5711">
        <w:tc>
          <w:tcPr>
            <w:tcW w:w="4952" w:type="dxa"/>
          </w:tcPr>
          <w:p w:rsidR="0074655E" w:rsidRPr="004A7278" w:rsidRDefault="0074655E">
            <w:pPr>
              <w:pStyle w:val="Default"/>
              <w:rPr>
                <w:b/>
                <w:color w:val="auto"/>
              </w:rPr>
            </w:pPr>
            <w:r w:rsidRPr="004A7278">
              <w:rPr>
                <w:b/>
                <w:color w:val="auto"/>
              </w:rPr>
              <w:t>Наличие учебного перекрёстка</w:t>
            </w:r>
          </w:p>
        </w:tc>
        <w:tc>
          <w:tcPr>
            <w:tcW w:w="4953" w:type="dxa"/>
          </w:tcPr>
          <w:p w:rsidR="0074655E" w:rsidRPr="004A7278" w:rsidRDefault="0074655E">
            <w:pPr>
              <w:pStyle w:val="Default"/>
              <w:rPr>
                <w:color w:val="auto"/>
              </w:rPr>
            </w:pPr>
            <w:r w:rsidRPr="00B867AE">
              <w:rPr>
                <w:color w:val="auto"/>
              </w:rPr>
              <w:t>Спортивная площадка (задний двор)</w:t>
            </w:r>
          </w:p>
        </w:tc>
      </w:tr>
      <w:tr w:rsidR="0074655E" w:rsidRPr="004A7278" w:rsidTr="007C5711">
        <w:tc>
          <w:tcPr>
            <w:tcW w:w="4952" w:type="dxa"/>
          </w:tcPr>
          <w:p w:rsidR="0074655E" w:rsidRPr="004A7278" w:rsidRDefault="0074655E">
            <w:pPr>
              <w:pStyle w:val="Default"/>
              <w:rPr>
                <w:b/>
                <w:color w:val="auto"/>
              </w:rPr>
            </w:pPr>
            <w:r w:rsidRPr="004A7278">
              <w:rPr>
                <w:b/>
                <w:color w:val="auto"/>
              </w:rPr>
              <w:t xml:space="preserve">Наличие автогородка (площадки) по БДД </w:t>
            </w:r>
          </w:p>
        </w:tc>
        <w:tc>
          <w:tcPr>
            <w:tcW w:w="4953" w:type="dxa"/>
          </w:tcPr>
          <w:p w:rsidR="0074655E" w:rsidRPr="004A7278" w:rsidRDefault="0074655E">
            <w:pPr>
              <w:pStyle w:val="Default"/>
              <w:rPr>
                <w:color w:val="auto"/>
              </w:rPr>
            </w:pPr>
            <w:r w:rsidRPr="004A7278">
              <w:rPr>
                <w:color w:val="auto"/>
              </w:rPr>
              <w:t>нет</w:t>
            </w:r>
          </w:p>
        </w:tc>
      </w:tr>
      <w:tr w:rsidR="0074655E" w:rsidRPr="004A7278" w:rsidTr="007C5711">
        <w:tc>
          <w:tcPr>
            <w:tcW w:w="4952" w:type="dxa"/>
          </w:tcPr>
          <w:p w:rsidR="0074655E" w:rsidRPr="004A7278" w:rsidRDefault="0074655E">
            <w:pPr>
              <w:pStyle w:val="Default"/>
              <w:rPr>
                <w:b/>
                <w:color w:val="auto"/>
              </w:rPr>
            </w:pPr>
            <w:r w:rsidRPr="004A7278">
              <w:rPr>
                <w:b/>
                <w:color w:val="auto"/>
              </w:rPr>
              <w:t>Наличие отряда ЮИД, в нем детей</w:t>
            </w:r>
          </w:p>
        </w:tc>
        <w:tc>
          <w:tcPr>
            <w:tcW w:w="4953" w:type="dxa"/>
          </w:tcPr>
          <w:p w:rsidR="0074655E" w:rsidRPr="00CC4E87" w:rsidRDefault="0074655E">
            <w:pPr>
              <w:pStyle w:val="Default"/>
              <w:rPr>
                <w:color w:val="auto"/>
              </w:rPr>
            </w:pPr>
            <w:r w:rsidRPr="00CC4E87">
              <w:rPr>
                <w:color w:val="auto"/>
              </w:rPr>
              <w:t>Отряд ЮИД «Юный патриот»,</w:t>
            </w:r>
          </w:p>
          <w:p w:rsidR="0074655E" w:rsidRPr="004A7278" w:rsidRDefault="0074655E">
            <w:pPr>
              <w:pStyle w:val="Default"/>
              <w:rPr>
                <w:color w:val="auto"/>
              </w:rPr>
            </w:pPr>
            <w:r w:rsidRPr="00CC4E87">
              <w:rPr>
                <w:color w:val="auto"/>
              </w:rPr>
              <w:t xml:space="preserve"> 12 человек</w:t>
            </w:r>
          </w:p>
        </w:tc>
      </w:tr>
      <w:tr w:rsidR="0074655E" w:rsidRPr="004A7278" w:rsidTr="007C5711">
        <w:tc>
          <w:tcPr>
            <w:tcW w:w="4952" w:type="dxa"/>
          </w:tcPr>
          <w:p w:rsidR="0074655E" w:rsidRPr="004A7278" w:rsidRDefault="0074655E">
            <w:pPr>
              <w:pStyle w:val="Default"/>
              <w:rPr>
                <w:b/>
                <w:color w:val="auto"/>
              </w:rPr>
            </w:pPr>
            <w:r w:rsidRPr="004A7278">
              <w:rPr>
                <w:b/>
                <w:color w:val="auto"/>
              </w:rPr>
              <w:t>Организация подписки на тематические издания</w:t>
            </w:r>
          </w:p>
        </w:tc>
        <w:tc>
          <w:tcPr>
            <w:tcW w:w="4953" w:type="dxa"/>
          </w:tcPr>
          <w:p w:rsidR="0074655E" w:rsidRPr="004A7278" w:rsidRDefault="0074655E" w:rsidP="00B867AE">
            <w:pPr>
              <w:pStyle w:val="Default"/>
              <w:rPr>
                <w:color w:val="auto"/>
              </w:rPr>
            </w:pPr>
            <w:r w:rsidRPr="004A7278">
              <w:rPr>
                <w:color w:val="auto"/>
              </w:rPr>
              <w:t xml:space="preserve"> </w:t>
            </w:r>
          </w:p>
        </w:tc>
      </w:tr>
      <w:tr w:rsidR="0074655E" w:rsidRPr="004A7278" w:rsidTr="007C5711">
        <w:tc>
          <w:tcPr>
            <w:tcW w:w="4952" w:type="dxa"/>
          </w:tcPr>
          <w:p w:rsidR="0074655E" w:rsidRPr="004A7278" w:rsidRDefault="0074655E">
            <w:pPr>
              <w:pStyle w:val="Default"/>
              <w:rPr>
                <w:b/>
                <w:color w:val="auto"/>
              </w:rPr>
            </w:pPr>
            <w:r w:rsidRPr="004A7278">
              <w:rPr>
                <w:b/>
                <w:color w:val="auto"/>
              </w:rPr>
              <w:t>Наличие автобуса</w:t>
            </w:r>
          </w:p>
        </w:tc>
        <w:tc>
          <w:tcPr>
            <w:tcW w:w="4953" w:type="dxa"/>
          </w:tcPr>
          <w:p w:rsidR="0074655E" w:rsidRPr="004A7278" w:rsidRDefault="0074655E">
            <w:pPr>
              <w:pStyle w:val="Default"/>
              <w:rPr>
                <w:color w:val="auto"/>
              </w:rPr>
            </w:pPr>
            <w:r w:rsidRPr="004A7278">
              <w:rPr>
                <w:color w:val="auto"/>
              </w:rPr>
              <w:t>нет</w:t>
            </w:r>
          </w:p>
        </w:tc>
      </w:tr>
      <w:tr w:rsidR="0074655E" w:rsidRPr="004A7278" w:rsidTr="007C5711">
        <w:tc>
          <w:tcPr>
            <w:tcW w:w="4952" w:type="dxa"/>
          </w:tcPr>
          <w:p w:rsidR="0074655E" w:rsidRPr="004A7278" w:rsidRDefault="0074655E">
            <w:pPr>
              <w:pStyle w:val="Default"/>
              <w:rPr>
                <w:b/>
                <w:color w:val="auto"/>
              </w:rPr>
            </w:pPr>
          </w:p>
          <w:p w:rsidR="0074655E" w:rsidRPr="004A7278" w:rsidRDefault="0074655E">
            <w:pPr>
              <w:pStyle w:val="Default"/>
              <w:rPr>
                <w:b/>
                <w:color w:val="auto"/>
              </w:rPr>
            </w:pPr>
            <w:r w:rsidRPr="004A7278">
              <w:rPr>
                <w:b/>
                <w:color w:val="auto"/>
              </w:rPr>
              <w:t xml:space="preserve">Время занятий в ОУ: </w:t>
            </w:r>
          </w:p>
          <w:p w:rsidR="0074655E" w:rsidRPr="004A7278" w:rsidRDefault="0074655E">
            <w:pPr>
              <w:rPr>
                <w:b/>
                <w:sz w:val="24"/>
                <w:szCs w:val="24"/>
              </w:rPr>
            </w:pPr>
            <w:r w:rsidRPr="004A7278">
              <w:rPr>
                <w:b/>
                <w:sz w:val="24"/>
                <w:szCs w:val="24"/>
              </w:rPr>
              <w:t xml:space="preserve">Внеклассные занятия:                             </w:t>
            </w:r>
          </w:p>
          <w:p w:rsidR="0074655E" w:rsidRPr="004A7278" w:rsidRDefault="0074655E">
            <w:pPr>
              <w:rPr>
                <w:sz w:val="24"/>
                <w:szCs w:val="24"/>
              </w:rPr>
            </w:pPr>
          </w:p>
          <w:p w:rsidR="0074655E" w:rsidRPr="004A7278" w:rsidRDefault="0074655E">
            <w:pPr>
              <w:pStyle w:val="a3"/>
              <w:shd w:val="clear" w:color="auto" w:fill="FFFFFF"/>
              <w:spacing w:before="0" w:beforeAutospacing="0" w:after="300" w:afterAutospacing="0" w:line="360" w:lineRule="atLeast"/>
              <w:textAlignment w:val="baseline"/>
              <w:rPr>
                <w:b/>
                <w:color w:val="000000"/>
              </w:rPr>
            </w:pPr>
          </w:p>
          <w:p w:rsidR="0074655E" w:rsidRPr="004A7278" w:rsidRDefault="0074655E">
            <w:pPr>
              <w:pStyle w:val="a3"/>
              <w:shd w:val="clear" w:color="auto" w:fill="FFFFFF"/>
              <w:spacing w:before="0" w:beforeAutospacing="0" w:after="300" w:afterAutospacing="0" w:line="360" w:lineRule="atLeast"/>
              <w:textAlignment w:val="baseline"/>
              <w:rPr>
                <w:b/>
                <w:color w:val="000000"/>
              </w:rPr>
            </w:pPr>
            <w:r w:rsidRPr="004A7278">
              <w:rPr>
                <w:b/>
                <w:color w:val="000000"/>
              </w:rPr>
              <w:t xml:space="preserve">       </w:t>
            </w:r>
          </w:p>
        </w:tc>
        <w:tc>
          <w:tcPr>
            <w:tcW w:w="4953" w:type="dxa"/>
          </w:tcPr>
          <w:p w:rsidR="0074655E" w:rsidRPr="004A7278" w:rsidRDefault="0074655E">
            <w:pPr>
              <w:pStyle w:val="Default"/>
              <w:rPr>
                <w:color w:val="auto"/>
              </w:rPr>
            </w:pPr>
          </w:p>
          <w:p w:rsidR="0074655E" w:rsidRPr="00CC4E87" w:rsidRDefault="0074655E">
            <w:pPr>
              <w:pStyle w:val="Default"/>
              <w:rPr>
                <w:color w:val="auto"/>
              </w:rPr>
            </w:pPr>
            <w:r w:rsidRPr="004A7278">
              <w:rPr>
                <w:color w:val="auto"/>
              </w:rPr>
              <w:t xml:space="preserve"> </w:t>
            </w:r>
            <w:r w:rsidRPr="00CC4E87">
              <w:rPr>
                <w:color w:val="auto"/>
              </w:rPr>
              <w:t>с 8.30 до 1</w:t>
            </w:r>
            <w:r w:rsidR="00B867AE" w:rsidRPr="00CC4E87">
              <w:rPr>
                <w:color w:val="auto"/>
              </w:rPr>
              <w:t>4.55</w:t>
            </w:r>
          </w:p>
          <w:p w:rsidR="0074655E" w:rsidRPr="004A7278" w:rsidRDefault="00CC4E87">
            <w:pPr>
              <w:pStyle w:val="Default"/>
              <w:rPr>
                <w:color w:val="auto"/>
              </w:rPr>
            </w:pPr>
            <w:r>
              <w:t xml:space="preserve"> с 14:00 до </w:t>
            </w:r>
            <w:r w:rsidR="0074655E" w:rsidRPr="00CC4E87">
              <w:t>18:00</w:t>
            </w:r>
          </w:p>
          <w:p w:rsidR="0074655E" w:rsidRPr="004A7278" w:rsidRDefault="0074655E">
            <w:pPr>
              <w:pStyle w:val="Default"/>
              <w:rPr>
                <w:color w:val="auto"/>
              </w:rPr>
            </w:pPr>
          </w:p>
        </w:tc>
      </w:tr>
    </w:tbl>
    <w:p w:rsidR="00B867AE" w:rsidRDefault="0074655E" w:rsidP="007C5711">
      <w:pPr>
        <w:pStyle w:val="Default"/>
        <w:rPr>
          <w:color w:val="auto"/>
        </w:rPr>
      </w:pPr>
      <w:r w:rsidRPr="004A7278">
        <w:rPr>
          <w:color w:val="auto"/>
        </w:rPr>
        <w:t xml:space="preserve">                          </w:t>
      </w:r>
    </w:p>
    <w:p w:rsidR="00B867AE" w:rsidRDefault="00B867AE" w:rsidP="007C5711">
      <w:pPr>
        <w:pStyle w:val="Default"/>
        <w:rPr>
          <w:color w:val="auto"/>
        </w:rPr>
      </w:pPr>
    </w:p>
    <w:p w:rsidR="00B867AE" w:rsidRDefault="00B867AE" w:rsidP="007C5711">
      <w:pPr>
        <w:pStyle w:val="Default"/>
        <w:rPr>
          <w:color w:val="auto"/>
        </w:rPr>
      </w:pPr>
    </w:p>
    <w:p w:rsidR="0074655E" w:rsidRPr="004A7278" w:rsidRDefault="0074655E" w:rsidP="0062270C">
      <w:pPr>
        <w:pStyle w:val="Default"/>
        <w:jc w:val="center"/>
        <w:rPr>
          <w:b/>
          <w:color w:val="auto"/>
        </w:rPr>
      </w:pPr>
      <w:r w:rsidRPr="004A7278">
        <w:rPr>
          <w:b/>
          <w:color w:val="auto"/>
        </w:rPr>
        <w:t>Телефоны оперативных служб:</w:t>
      </w:r>
    </w:p>
    <w:p w:rsidR="0074655E" w:rsidRPr="004A7278" w:rsidRDefault="0074655E" w:rsidP="007C5711">
      <w:pPr>
        <w:pStyle w:val="Default"/>
        <w:jc w:val="center"/>
        <w:rPr>
          <w:b/>
          <w:color w:val="auto"/>
        </w:rPr>
      </w:pPr>
    </w:p>
    <w:tbl>
      <w:tblPr>
        <w:tblW w:w="0" w:type="auto"/>
        <w:tblLook w:val="00A0"/>
      </w:tblPr>
      <w:tblGrid>
        <w:gridCol w:w="4805"/>
        <w:gridCol w:w="4766"/>
      </w:tblGrid>
      <w:tr w:rsidR="0074655E" w:rsidRPr="004A7278" w:rsidTr="007C5711">
        <w:tc>
          <w:tcPr>
            <w:tcW w:w="4952" w:type="dxa"/>
          </w:tcPr>
          <w:p w:rsidR="0074655E" w:rsidRPr="004A7278" w:rsidRDefault="0074655E">
            <w:pPr>
              <w:pStyle w:val="Default"/>
              <w:rPr>
                <w:b/>
                <w:color w:val="auto"/>
              </w:rPr>
            </w:pPr>
            <w:r w:rsidRPr="004A7278">
              <w:rPr>
                <w:b/>
              </w:rPr>
              <w:t>Единая служба помощи населению (МЧС):</w:t>
            </w:r>
          </w:p>
        </w:tc>
        <w:tc>
          <w:tcPr>
            <w:tcW w:w="4953" w:type="dxa"/>
          </w:tcPr>
          <w:p w:rsidR="0074655E" w:rsidRPr="004A7278" w:rsidRDefault="0074655E">
            <w:pPr>
              <w:rPr>
                <w:b/>
                <w:sz w:val="24"/>
                <w:szCs w:val="24"/>
              </w:rPr>
            </w:pPr>
            <w:r w:rsidRPr="004A7278">
              <w:rPr>
                <w:sz w:val="24"/>
                <w:szCs w:val="24"/>
                <w:lang w:eastAsia="ru-RU"/>
              </w:rPr>
              <w:t>01 (112)</w:t>
            </w:r>
          </w:p>
        </w:tc>
      </w:tr>
      <w:tr w:rsidR="0074655E" w:rsidRPr="004A7278" w:rsidTr="007C5711">
        <w:tc>
          <w:tcPr>
            <w:tcW w:w="4952" w:type="dxa"/>
          </w:tcPr>
          <w:p w:rsidR="0074655E" w:rsidRPr="004A7278" w:rsidRDefault="0074655E">
            <w:pPr>
              <w:pStyle w:val="Default"/>
              <w:rPr>
                <w:b/>
                <w:color w:val="auto"/>
              </w:rPr>
            </w:pPr>
            <w:r w:rsidRPr="004A7278">
              <w:rPr>
                <w:b/>
              </w:rPr>
              <w:t>Полиция</w:t>
            </w:r>
            <w:r w:rsidRPr="004A7278">
              <w:t>:</w:t>
            </w:r>
          </w:p>
        </w:tc>
        <w:tc>
          <w:tcPr>
            <w:tcW w:w="4953" w:type="dxa"/>
          </w:tcPr>
          <w:p w:rsidR="0074655E" w:rsidRPr="00CC4E87" w:rsidRDefault="0074655E">
            <w:pPr>
              <w:tabs>
                <w:tab w:val="left" w:pos="9639"/>
              </w:tabs>
              <w:rPr>
                <w:sz w:val="24"/>
                <w:szCs w:val="24"/>
              </w:rPr>
            </w:pPr>
            <w:r w:rsidRPr="00CC4E87">
              <w:rPr>
                <w:sz w:val="24"/>
                <w:szCs w:val="24"/>
              </w:rPr>
              <w:t>020</w:t>
            </w:r>
          </w:p>
          <w:p w:rsidR="0074655E" w:rsidRPr="00CC4E87" w:rsidRDefault="0074655E">
            <w:pPr>
              <w:pStyle w:val="Default"/>
              <w:rPr>
                <w:b/>
                <w:color w:val="auto"/>
              </w:rPr>
            </w:pPr>
          </w:p>
        </w:tc>
      </w:tr>
      <w:tr w:rsidR="0074655E" w:rsidRPr="004A7278" w:rsidTr="007C5711">
        <w:tc>
          <w:tcPr>
            <w:tcW w:w="4952" w:type="dxa"/>
          </w:tcPr>
          <w:p w:rsidR="0074655E" w:rsidRPr="004A7278" w:rsidRDefault="0074655E">
            <w:pPr>
              <w:pStyle w:val="Default"/>
              <w:rPr>
                <w:b/>
                <w:color w:val="auto"/>
              </w:rPr>
            </w:pPr>
            <w:r w:rsidRPr="004A7278">
              <w:rPr>
                <w:b/>
              </w:rPr>
              <w:t>Пожарная часть</w:t>
            </w:r>
            <w:r w:rsidRPr="004A7278">
              <w:t>:</w:t>
            </w:r>
          </w:p>
        </w:tc>
        <w:tc>
          <w:tcPr>
            <w:tcW w:w="4953" w:type="dxa"/>
          </w:tcPr>
          <w:p w:rsidR="0074655E" w:rsidRPr="00CC4E87" w:rsidRDefault="0074655E">
            <w:pPr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CC4E87">
              <w:rPr>
                <w:sz w:val="24"/>
                <w:szCs w:val="24"/>
              </w:rPr>
              <w:t>010</w:t>
            </w:r>
          </w:p>
          <w:p w:rsidR="0074655E" w:rsidRPr="00CC4E87" w:rsidRDefault="0074655E">
            <w:pPr>
              <w:pStyle w:val="Default"/>
              <w:rPr>
                <w:b/>
                <w:color w:val="auto"/>
              </w:rPr>
            </w:pPr>
          </w:p>
        </w:tc>
      </w:tr>
      <w:tr w:rsidR="0074655E" w:rsidRPr="004A7278" w:rsidTr="007C5711">
        <w:tc>
          <w:tcPr>
            <w:tcW w:w="4952" w:type="dxa"/>
          </w:tcPr>
          <w:p w:rsidR="0074655E" w:rsidRPr="004A7278" w:rsidRDefault="0074655E">
            <w:pPr>
              <w:pStyle w:val="Default"/>
              <w:rPr>
                <w:b/>
                <w:color w:val="auto"/>
              </w:rPr>
            </w:pPr>
            <w:r w:rsidRPr="004A7278">
              <w:rPr>
                <w:b/>
              </w:rPr>
              <w:t>Скорая медицинская помощь</w:t>
            </w:r>
            <w:r w:rsidRPr="004A7278">
              <w:t>:</w:t>
            </w:r>
          </w:p>
        </w:tc>
        <w:tc>
          <w:tcPr>
            <w:tcW w:w="4953" w:type="dxa"/>
          </w:tcPr>
          <w:p w:rsidR="0074655E" w:rsidRPr="00CC4E87" w:rsidRDefault="0074655E">
            <w:pPr>
              <w:tabs>
                <w:tab w:val="left" w:pos="9639"/>
              </w:tabs>
              <w:rPr>
                <w:sz w:val="24"/>
                <w:szCs w:val="24"/>
              </w:rPr>
            </w:pPr>
            <w:r w:rsidRPr="00CC4E87">
              <w:rPr>
                <w:sz w:val="24"/>
                <w:szCs w:val="24"/>
              </w:rPr>
              <w:t>030</w:t>
            </w:r>
          </w:p>
        </w:tc>
      </w:tr>
    </w:tbl>
    <w:p w:rsidR="0074655E" w:rsidRPr="004A7278" w:rsidRDefault="0074655E" w:rsidP="007C5711">
      <w:pPr>
        <w:pStyle w:val="Default"/>
        <w:rPr>
          <w:b/>
          <w:color w:val="auto"/>
        </w:rPr>
      </w:pPr>
    </w:p>
    <w:p w:rsidR="0074655E" w:rsidRPr="004A7278" w:rsidRDefault="0074655E" w:rsidP="007C5711">
      <w:pPr>
        <w:spacing w:line="360" w:lineRule="auto"/>
        <w:jc w:val="center"/>
        <w:rPr>
          <w:b/>
          <w:bCs/>
          <w:color w:val="000000"/>
          <w:sz w:val="24"/>
          <w:szCs w:val="24"/>
        </w:rPr>
      </w:pPr>
    </w:p>
    <w:p w:rsidR="0074655E" w:rsidRPr="004A7278" w:rsidRDefault="0074655E" w:rsidP="007C5711">
      <w:pPr>
        <w:spacing w:line="360" w:lineRule="auto"/>
        <w:jc w:val="center"/>
        <w:rPr>
          <w:b/>
          <w:bCs/>
          <w:color w:val="000000"/>
          <w:sz w:val="24"/>
          <w:szCs w:val="24"/>
        </w:rPr>
      </w:pPr>
      <w:r w:rsidRPr="004A7278">
        <w:rPr>
          <w:b/>
          <w:bCs/>
          <w:color w:val="000000"/>
          <w:sz w:val="24"/>
          <w:szCs w:val="24"/>
        </w:rPr>
        <w:t>Используемые сокращения</w:t>
      </w:r>
    </w:p>
    <w:p w:rsidR="0074655E" w:rsidRPr="004A7278" w:rsidRDefault="0074655E" w:rsidP="007C5711">
      <w:pPr>
        <w:spacing w:line="360" w:lineRule="auto"/>
        <w:rPr>
          <w:bCs/>
          <w:color w:val="000000"/>
          <w:sz w:val="24"/>
          <w:szCs w:val="24"/>
        </w:rPr>
      </w:pPr>
      <w:r w:rsidRPr="004A7278">
        <w:rPr>
          <w:bCs/>
          <w:color w:val="000000"/>
          <w:sz w:val="24"/>
          <w:szCs w:val="24"/>
        </w:rPr>
        <w:t>ОУ – образовательное учреждение.</w:t>
      </w:r>
    </w:p>
    <w:p w:rsidR="0074655E" w:rsidRPr="004A7278" w:rsidRDefault="0074655E" w:rsidP="007C5711">
      <w:pPr>
        <w:spacing w:line="360" w:lineRule="auto"/>
        <w:rPr>
          <w:bCs/>
          <w:color w:val="000000"/>
          <w:sz w:val="24"/>
          <w:szCs w:val="24"/>
        </w:rPr>
      </w:pPr>
      <w:r w:rsidRPr="004A7278">
        <w:rPr>
          <w:bCs/>
          <w:color w:val="000000"/>
          <w:sz w:val="24"/>
          <w:szCs w:val="24"/>
        </w:rPr>
        <w:t>УДС – улично-дорожные сети.</w:t>
      </w:r>
    </w:p>
    <w:p w:rsidR="0074655E" w:rsidRPr="004A7278" w:rsidRDefault="0074655E" w:rsidP="007C5711">
      <w:pPr>
        <w:spacing w:line="360" w:lineRule="auto"/>
        <w:rPr>
          <w:bCs/>
          <w:color w:val="000000"/>
          <w:sz w:val="24"/>
          <w:szCs w:val="24"/>
        </w:rPr>
      </w:pPr>
      <w:r w:rsidRPr="004A7278">
        <w:rPr>
          <w:bCs/>
          <w:color w:val="000000"/>
          <w:sz w:val="24"/>
          <w:szCs w:val="24"/>
        </w:rPr>
        <w:t>БДД – безопасность дорожного движения.</w:t>
      </w:r>
    </w:p>
    <w:p w:rsidR="0074655E" w:rsidRPr="004A7278" w:rsidRDefault="0074655E" w:rsidP="007C5711">
      <w:pPr>
        <w:spacing w:line="360" w:lineRule="auto"/>
        <w:rPr>
          <w:bCs/>
          <w:color w:val="000000"/>
          <w:sz w:val="24"/>
          <w:szCs w:val="24"/>
        </w:rPr>
      </w:pPr>
      <w:r w:rsidRPr="004A7278">
        <w:rPr>
          <w:bCs/>
          <w:color w:val="000000"/>
          <w:sz w:val="24"/>
          <w:szCs w:val="24"/>
        </w:rPr>
        <w:t>ТСОДД – технические средства организации дорожного движения.</w:t>
      </w:r>
    </w:p>
    <w:p w:rsidR="0074655E" w:rsidRPr="004A7278" w:rsidRDefault="0074655E" w:rsidP="007C5711">
      <w:pPr>
        <w:spacing w:line="360" w:lineRule="auto"/>
        <w:rPr>
          <w:bCs/>
          <w:color w:val="000000"/>
          <w:sz w:val="24"/>
          <w:szCs w:val="24"/>
        </w:rPr>
      </w:pPr>
      <w:r w:rsidRPr="004A7278">
        <w:rPr>
          <w:bCs/>
          <w:color w:val="000000"/>
          <w:sz w:val="24"/>
          <w:szCs w:val="24"/>
        </w:rPr>
        <w:t>ПДД – правила дорожного движения</w:t>
      </w:r>
    </w:p>
    <w:p w:rsidR="0074655E" w:rsidRPr="00165AD4" w:rsidRDefault="0074655E" w:rsidP="007C5711">
      <w:pPr>
        <w:spacing w:line="360" w:lineRule="auto"/>
        <w:rPr>
          <w:bCs/>
          <w:color w:val="000000"/>
          <w:sz w:val="24"/>
          <w:szCs w:val="24"/>
        </w:rPr>
      </w:pPr>
      <w:r w:rsidRPr="004A7278">
        <w:rPr>
          <w:bCs/>
          <w:color w:val="000000"/>
          <w:sz w:val="24"/>
          <w:szCs w:val="24"/>
        </w:rPr>
        <w:t>ТО – территориальное образование</w:t>
      </w:r>
    </w:p>
    <w:p w:rsidR="0074655E" w:rsidRPr="00165AD4" w:rsidRDefault="0074655E" w:rsidP="007C5711">
      <w:pPr>
        <w:spacing w:line="360" w:lineRule="auto"/>
        <w:rPr>
          <w:bCs/>
          <w:color w:val="000000"/>
          <w:sz w:val="24"/>
          <w:szCs w:val="24"/>
        </w:rPr>
      </w:pPr>
    </w:p>
    <w:p w:rsidR="0074655E" w:rsidRPr="00165AD4" w:rsidRDefault="0074655E" w:rsidP="007C5711">
      <w:pPr>
        <w:spacing w:line="360" w:lineRule="auto"/>
        <w:rPr>
          <w:bCs/>
          <w:color w:val="000000"/>
          <w:sz w:val="24"/>
          <w:szCs w:val="24"/>
        </w:rPr>
      </w:pPr>
    </w:p>
    <w:p w:rsidR="0074655E" w:rsidRPr="004A7278" w:rsidRDefault="0074655E" w:rsidP="007C5711">
      <w:pPr>
        <w:spacing w:line="360" w:lineRule="auto"/>
        <w:rPr>
          <w:bCs/>
          <w:color w:val="000000"/>
          <w:sz w:val="24"/>
          <w:szCs w:val="24"/>
        </w:rPr>
      </w:pPr>
    </w:p>
    <w:p w:rsidR="0074655E" w:rsidRPr="00165AD4" w:rsidRDefault="0074655E" w:rsidP="001C75E1">
      <w:pPr>
        <w:jc w:val="both"/>
        <w:rPr>
          <w:b/>
          <w:sz w:val="24"/>
          <w:szCs w:val="24"/>
        </w:rPr>
      </w:pPr>
    </w:p>
    <w:p w:rsidR="0074655E" w:rsidRPr="00165AD4" w:rsidRDefault="0074655E" w:rsidP="001C75E1">
      <w:pPr>
        <w:jc w:val="both"/>
        <w:rPr>
          <w:b/>
          <w:sz w:val="24"/>
          <w:szCs w:val="24"/>
        </w:rPr>
      </w:pPr>
    </w:p>
    <w:p w:rsidR="0074655E" w:rsidRPr="00165AD4" w:rsidRDefault="0074655E" w:rsidP="001C75E1">
      <w:pPr>
        <w:jc w:val="both"/>
        <w:rPr>
          <w:b/>
          <w:sz w:val="24"/>
          <w:szCs w:val="24"/>
        </w:rPr>
      </w:pPr>
    </w:p>
    <w:p w:rsidR="0074655E" w:rsidRPr="00165AD4" w:rsidRDefault="0074655E" w:rsidP="001C75E1">
      <w:pPr>
        <w:jc w:val="both"/>
        <w:rPr>
          <w:b/>
          <w:sz w:val="24"/>
          <w:szCs w:val="24"/>
        </w:rPr>
      </w:pPr>
    </w:p>
    <w:p w:rsidR="0074655E" w:rsidRDefault="0074655E" w:rsidP="001C75E1">
      <w:pPr>
        <w:jc w:val="both"/>
        <w:rPr>
          <w:b/>
          <w:sz w:val="24"/>
          <w:szCs w:val="24"/>
        </w:rPr>
      </w:pPr>
    </w:p>
    <w:p w:rsidR="0074655E" w:rsidRDefault="0074655E" w:rsidP="001C75E1">
      <w:pPr>
        <w:jc w:val="both"/>
        <w:rPr>
          <w:b/>
          <w:sz w:val="24"/>
          <w:szCs w:val="24"/>
        </w:rPr>
      </w:pPr>
    </w:p>
    <w:p w:rsidR="0074655E" w:rsidRDefault="0074655E" w:rsidP="001C75E1">
      <w:pPr>
        <w:jc w:val="both"/>
        <w:rPr>
          <w:b/>
          <w:sz w:val="24"/>
          <w:szCs w:val="24"/>
        </w:rPr>
      </w:pPr>
    </w:p>
    <w:p w:rsidR="0074655E" w:rsidRDefault="0074655E" w:rsidP="001C75E1">
      <w:pPr>
        <w:jc w:val="both"/>
        <w:rPr>
          <w:b/>
          <w:sz w:val="24"/>
          <w:szCs w:val="24"/>
        </w:rPr>
      </w:pPr>
    </w:p>
    <w:p w:rsidR="0074655E" w:rsidRDefault="0074655E" w:rsidP="001C75E1">
      <w:pPr>
        <w:jc w:val="both"/>
        <w:rPr>
          <w:b/>
          <w:sz w:val="24"/>
          <w:szCs w:val="24"/>
        </w:rPr>
      </w:pPr>
    </w:p>
    <w:p w:rsidR="0074655E" w:rsidRDefault="0074655E" w:rsidP="001C75E1">
      <w:pPr>
        <w:jc w:val="both"/>
        <w:rPr>
          <w:b/>
          <w:sz w:val="24"/>
          <w:szCs w:val="24"/>
        </w:rPr>
      </w:pPr>
    </w:p>
    <w:p w:rsidR="0074655E" w:rsidRDefault="0074655E" w:rsidP="001C75E1">
      <w:pPr>
        <w:jc w:val="both"/>
        <w:rPr>
          <w:b/>
          <w:sz w:val="24"/>
          <w:szCs w:val="24"/>
        </w:rPr>
      </w:pPr>
    </w:p>
    <w:p w:rsidR="0074655E" w:rsidRDefault="0074655E" w:rsidP="001C75E1">
      <w:pPr>
        <w:jc w:val="both"/>
        <w:rPr>
          <w:b/>
          <w:sz w:val="24"/>
          <w:szCs w:val="24"/>
        </w:rPr>
      </w:pPr>
    </w:p>
    <w:p w:rsidR="0074655E" w:rsidRDefault="0074655E" w:rsidP="001C75E1">
      <w:pPr>
        <w:jc w:val="both"/>
        <w:rPr>
          <w:b/>
          <w:sz w:val="24"/>
          <w:szCs w:val="24"/>
        </w:rPr>
      </w:pPr>
    </w:p>
    <w:p w:rsidR="0074655E" w:rsidRDefault="0074655E" w:rsidP="001C75E1">
      <w:pPr>
        <w:jc w:val="both"/>
        <w:rPr>
          <w:b/>
          <w:sz w:val="24"/>
          <w:szCs w:val="24"/>
        </w:rPr>
      </w:pPr>
    </w:p>
    <w:p w:rsidR="0074655E" w:rsidRDefault="0074655E" w:rsidP="001C75E1">
      <w:pPr>
        <w:jc w:val="both"/>
        <w:rPr>
          <w:b/>
          <w:sz w:val="24"/>
          <w:szCs w:val="24"/>
        </w:rPr>
      </w:pPr>
    </w:p>
    <w:p w:rsidR="0074655E" w:rsidRDefault="0074655E" w:rsidP="001C75E1">
      <w:pPr>
        <w:jc w:val="both"/>
        <w:rPr>
          <w:b/>
          <w:sz w:val="24"/>
          <w:szCs w:val="24"/>
        </w:rPr>
      </w:pPr>
    </w:p>
    <w:p w:rsidR="0074655E" w:rsidRDefault="0074655E" w:rsidP="001C75E1">
      <w:pPr>
        <w:jc w:val="both"/>
        <w:rPr>
          <w:b/>
          <w:sz w:val="24"/>
          <w:szCs w:val="24"/>
        </w:rPr>
      </w:pPr>
    </w:p>
    <w:p w:rsidR="0074655E" w:rsidRDefault="0074655E" w:rsidP="001C75E1">
      <w:pPr>
        <w:jc w:val="both"/>
        <w:rPr>
          <w:b/>
          <w:sz w:val="24"/>
          <w:szCs w:val="24"/>
        </w:rPr>
      </w:pPr>
    </w:p>
    <w:p w:rsidR="0074655E" w:rsidRDefault="0074655E" w:rsidP="001C75E1">
      <w:pPr>
        <w:jc w:val="both"/>
        <w:rPr>
          <w:b/>
          <w:sz w:val="24"/>
          <w:szCs w:val="24"/>
        </w:rPr>
      </w:pPr>
    </w:p>
    <w:p w:rsidR="0074655E" w:rsidRDefault="0074655E" w:rsidP="001C75E1">
      <w:pPr>
        <w:jc w:val="both"/>
        <w:rPr>
          <w:b/>
          <w:sz w:val="24"/>
          <w:szCs w:val="24"/>
        </w:rPr>
      </w:pPr>
    </w:p>
    <w:p w:rsidR="0074655E" w:rsidRDefault="0074655E" w:rsidP="001C75E1">
      <w:pPr>
        <w:jc w:val="both"/>
        <w:rPr>
          <w:b/>
          <w:sz w:val="24"/>
          <w:szCs w:val="24"/>
        </w:rPr>
      </w:pPr>
    </w:p>
    <w:p w:rsidR="0074655E" w:rsidRPr="009C167A" w:rsidRDefault="0074655E" w:rsidP="001C75E1">
      <w:pPr>
        <w:jc w:val="both"/>
        <w:rPr>
          <w:b/>
          <w:sz w:val="24"/>
          <w:szCs w:val="24"/>
        </w:rPr>
      </w:pPr>
    </w:p>
    <w:p w:rsidR="0074655E" w:rsidRPr="00165AD4" w:rsidRDefault="0074655E" w:rsidP="001C75E1">
      <w:pPr>
        <w:jc w:val="both"/>
        <w:rPr>
          <w:b/>
          <w:sz w:val="24"/>
          <w:szCs w:val="24"/>
        </w:rPr>
      </w:pPr>
    </w:p>
    <w:p w:rsidR="0074655E" w:rsidRPr="004A7278" w:rsidRDefault="0074655E" w:rsidP="001C75E1">
      <w:pPr>
        <w:jc w:val="both"/>
        <w:rPr>
          <w:b/>
          <w:sz w:val="24"/>
          <w:szCs w:val="24"/>
        </w:rPr>
      </w:pPr>
    </w:p>
    <w:p w:rsidR="0074655E" w:rsidRPr="009C167A" w:rsidRDefault="0074655E" w:rsidP="009C167A">
      <w:pPr>
        <w:pStyle w:val="a4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167A">
        <w:rPr>
          <w:rFonts w:ascii="Times New Roman" w:hAnsi="Times New Roman" w:cs="Times New Roman"/>
          <w:b/>
          <w:sz w:val="24"/>
          <w:szCs w:val="24"/>
        </w:rPr>
        <w:t>План - схемы ОУ ( район расположения ОУ, пути движения транспортных средств и учащихся)</w:t>
      </w:r>
    </w:p>
    <w:p w:rsidR="0074655E" w:rsidRPr="00165AD4" w:rsidRDefault="0074655E" w:rsidP="00CD50DE">
      <w:pPr>
        <w:jc w:val="both"/>
        <w:rPr>
          <w:b/>
          <w:sz w:val="24"/>
          <w:szCs w:val="24"/>
        </w:rPr>
      </w:pPr>
    </w:p>
    <w:p w:rsidR="0074655E" w:rsidRPr="00165AD4" w:rsidRDefault="0074655E" w:rsidP="00CD50DE">
      <w:pPr>
        <w:jc w:val="both"/>
        <w:rPr>
          <w:b/>
          <w:sz w:val="24"/>
          <w:szCs w:val="24"/>
        </w:rPr>
      </w:pPr>
    </w:p>
    <w:p w:rsidR="0074655E" w:rsidRPr="00165AD4" w:rsidRDefault="00B7118E" w:rsidP="00CD50DE">
      <w:pPr>
        <w:jc w:val="both"/>
        <w:rPr>
          <w:b/>
          <w:sz w:val="24"/>
          <w:szCs w:val="24"/>
        </w:rPr>
      </w:pPr>
      <w:r w:rsidRPr="00B7118E">
        <w:rPr>
          <w:b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455.5pt;height:596.35pt">
            <v:imagedata r:id="rId7" o:title="IMG-20171209-WA0022"/>
          </v:shape>
        </w:pict>
      </w:r>
    </w:p>
    <w:p w:rsidR="0074655E" w:rsidRPr="00165AD4" w:rsidRDefault="0074655E" w:rsidP="00CD50DE">
      <w:pPr>
        <w:jc w:val="both"/>
        <w:rPr>
          <w:b/>
          <w:sz w:val="24"/>
          <w:szCs w:val="24"/>
        </w:rPr>
      </w:pPr>
    </w:p>
    <w:p w:rsidR="0074655E" w:rsidRPr="00165AD4" w:rsidRDefault="0074655E" w:rsidP="00CD50DE">
      <w:pPr>
        <w:jc w:val="both"/>
        <w:rPr>
          <w:b/>
          <w:sz w:val="24"/>
          <w:szCs w:val="24"/>
        </w:rPr>
      </w:pPr>
    </w:p>
    <w:p w:rsidR="00BA1B27" w:rsidRDefault="00BA1B27" w:rsidP="00CD50DE">
      <w:pPr>
        <w:jc w:val="both"/>
        <w:rPr>
          <w:b/>
          <w:sz w:val="24"/>
          <w:szCs w:val="24"/>
        </w:rPr>
      </w:pPr>
    </w:p>
    <w:p w:rsidR="0074655E" w:rsidRPr="00165AD4" w:rsidRDefault="00B7118E" w:rsidP="00CD50DE">
      <w:pPr>
        <w:jc w:val="both"/>
        <w:rPr>
          <w:b/>
          <w:sz w:val="24"/>
          <w:szCs w:val="24"/>
        </w:rPr>
      </w:pPr>
      <w:r w:rsidRPr="00B7118E">
        <w:rPr>
          <w:b/>
          <w:sz w:val="24"/>
          <w:szCs w:val="24"/>
        </w:rPr>
        <w:lastRenderedPageBreak/>
        <w:pict>
          <v:shape id="_x0000_i1025" type="#_x0000_t75" style="width:483.65pt;height:715.3pt">
            <v:imagedata r:id="rId8" o:title="IMG-20171209-WA0021"/>
          </v:shape>
        </w:pict>
      </w:r>
    </w:p>
    <w:p w:rsidR="0074655E" w:rsidRPr="004A7278" w:rsidRDefault="0074655E" w:rsidP="00CD50DE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A7278">
        <w:rPr>
          <w:rFonts w:ascii="Times New Roman" w:hAnsi="Times New Roman" w:cs="Times New Roman"/>
          <w:b/>
          <w:sz w:val="24"/>
          <w:szCs w:val="24"/>
        </w:rPr>
        <w:lastRenderedPageBreak/>
        <w:t>Система работы ОУ по профилактике ДДТТ</w:t>
      </w:r>
    </w:p>
    <w:p w:rsidR="0074655E" w:rsidRPr="004A7278" w:rsidRDefault="0074655E" w:rsidP="001C75E1">
      <w:pPr>
        <w:jc w:val="both"/>
        <w:rPr>
          <w:sz w:val="24"/>
          <w:szCs w:val="24"/>
        </w:rPr>
      </w:pPr>
    </w:p>
    <w:p w:rsidR="0074655E" w:rsidRPr="004A7278" w:rsidRDefault="0074655E" w:rsidP="001C75E1">
      <w:pPr>
        <w:jc w:val="both"/>
        <w:rPr>
          <w:sz w:val="24"/>
          <w:szCs w:val="24"/>
        </w:rPr>
      </w:pPr>
      <w:r w:rsidRPr="004A7278">
        <w:rPr>
          <w:sz w:val="24"/>
          <w:szCs w:val="24"/>
        </w:rPr>
        <w:t xml:space="preserve">         Сохранение жизни и здоровья юных участников дорожного движения имеет социальные, психологические, правовые, нравственные, эстетические и педагогические аспекты. Профилактика травматизма детей возможна не только при условии их специальной подготовленности к безопасной жизнедеятельности в транспортной среде, но и к формированию у них высокого уровня транспортной культуры. Для улучшения положении я на дорогах необходима пропаганда ПДД в учебных заведениях на разных уровнях.</w:t>
      </w:r>
    </w:p>
    <w:p w:rsidR="0074655E" w:rsidRPr="004A7278" w:rsidRDefault="0074655E" w:rsidP="001C75E1">
      <w:pPr>
        <w:jc w:val="both"/>
        <w:rPr>
          <w:sz w:val="24"/>
          <w:szCs w:val="24"/>
        </w:rPr>
      </w:pPr>
      <w:r w:rsidRPr="004A7278">
        <w:rPr>
          <w:sz w:val="24"/>
          <w:szCs w:val="24"/>
        </w:rPr>
        <w:t xml:space="preserve">         Вопрос изучения правил дорожного движения и привитие навыков безопасного поведения детям на улицах и дорогах является одним из основных направлений в деятельности учителей, классных руководителей и всего педагогического коллектива школы, который систематически ведет работу по обучению учащихся правилам дорожного движения.</w:t>
      </w:r>
    </w:p>
    <w:p w:rsidR="0074655E" w:rsidRPr="004A7278" w:rsidRDefault="0074655E" w:rsidP="001C75E1">
      <w:pPr>
        <w:jc w:val="center"/>
        <w:rPr>
          <w:b/>
          <w:sz w:val="24"/>
          <w:szCs w:val="24"/>
          <w:u w:val="single"/>
        </w:rPr>
      </w:pPr>
      <w:r w:rsidRPr="004A7278">
        <w:rPr>
          <w:b/>
          <w:sz w:val="24"/>
          <w:szCs w:val="24"/>
          <w:u w:val="single"/>
        </w:rPr>
        <w:t>Цели и задачи мероприятий по предупреждению ДДТТ</w:t>
      </w:r>
    </w:p>
    <w:p w:rsidR="0074655E" w:rsidRPr="004A7278" w:rsidRDefault="0074655E" w:rsidP="001C75E1">
      <w:pPr>
        <w:jc w:val="both"/>
        <w:rPr>
          <w:sz w:val="24"/>
          <w:szCs w:val="24"/>
        </w:rPr>
      </w:pPr>
      <w:r w:rsidRPr="004A7278">
        <w:rPr>
          <w:sz w:val="24"/>
          <w:szCs w:val="24"/>
        </w:rPr>
        <w:t>1. Сохранение жизни и здоровья детей.</w:t>
      </w:r>
    </w:p>
    <w:p w:rsidR="0074655E" w:rsidRPr="004A7278" w:rsidRDefault="0074655E" w:rsidP="001C75E1">
      <w:pPr>
        <w:jc w:val="both"/>
        <w:rPr>
          <w:sz w:val="24"/>
          <w:szCs w:val="24"/>
        </w:rPr>
      </w:pPr>
      <w:r w:rsidRPr="004A7278">
        <w:rPr>
          <w:sz w:val="24"/>
          <w:szCs w:val="24"/>
        </w:rPr>
        <w:t>2. Создание необходимых условий для обеспечения непрерывного</w:t>
      </w:r>
    </w:p>
    <w:p w:rsidR="0074655E" w:rsidRPr="004A7278" w:rsidRDefault="0074655E" w:rsidP="001C75E1">
      <w:pPr>
        <w:jc w:val="both"/>
        <w:rPr>
          <w:sz w:val="24"/>
          <w:szCs w:val="24"/>
        </w:rPr>
      </w:pPr>
      <w:r w:rsidRPr="004A7278">
        <w:rPr>
          <w:sz w:val="24"/>
          <w:szCs w:val="24"/>
        </w:rPr>
        <w:t>воспитательного процесса в области безопасности дорожного</w:t>
      </w:r>
    </w:p>
    <w:p w:rsidR="0074655E" w:rsidRPr="004A7278" w:rsidRDefault="0074655E" w:rsidP="001C75E1">
      <w:pPr>
        <w:jc w:val="both"/>
        <w:rPr>
          <w:sz w:val="24"/>
          <w:szCs w:val="24"/>
        </w:rPr>
      </w:pPr>
      <w:r w:rsidRPr="004A7278">
        <w:rPr>
          <w:sz w:val="24"/>
          <w:szCs w:val="24"/>
        </w:rPr>
        <w:t>движения.</w:t>
      </w:r>
    </w:p>
    <w:p w:rsidR="0074655E" w:rsidRPr="004A7278" w:rsidRDefault="0074655E" w:rsidP="001C75E1">
      <w:pPr>
        <w:jc w:val="both"/>
        <w:rPr>
          <w:sz w:val="24"/>
          <w:szCs w:val="24"/>
        </w:rPr>
      </w:pPr>
      <w:r w:rsidRPr="004A7278">
        <w:rPr>
          <w:sz w:val="24"/>
          <w:szCs w:val="24"/>
        </w:rPr>
        <w:t>3. Создание у детей стереотипов безопасного поведения на улице.</w:t>
      </w:r>
    </w:p>
    <w:p w:rsidR="0074655E" w:rsidRPr="004A7278" w:rsidRDefault="0074655E" w:rsidP="001C75E1">
      <w:pPr>
        <w:jc w:val="both"/>
        <w:rPr>
          <w:sz w:val="24"/>
          <w:szCs w:val="24"/>
        </w:rPr>
      </w:pPr>
      <w:r w:rsidRPr="004A7278">
        <w:rPr>
          <w:sz w:val="24"/>
          <w:szCs w:val="24"/>
        </w:rPr>
        <w:t>4. Обучение основам транспортной культуры.</w:t>
      </w:r>
    </w:p>
    <w:p w:rsidR="0074655E" w:rsidRPr="004A7278" w:rsidRDefault="0074655E" w:rsidP="001C75E1">
      <w:pPr>
        <w:jc w:val="both"/>
        <w:rPr>
          <w:sz w:val="24"/>
          <w:szCs w:val="24"/>
        </w:rPr>
      </w:pPr>
      <w:r w:rsidRPr="004A7278">
        <w:rPr>
          <w:sz w:val="24"/>
          <w:szCs w:val="24"/>
        </w:rPr>
        <w:t>5. Привлечение внимания общественности к проблеме безопасности на</w:t>
      </w:r>
    </w:p>
    <w:p w:rsidR="0074655E" w:rsidRPr="004A7278" w:rsidRDefault="0074655E" w:rsidP="001C75E1">
      <w:pPr>
        <w:jc w:val="both"/>
        <w:rPr>
          <w:sz w:val="24"/>
          <w:szCs w:val="24"/>
        </w:rPr>
      </w:pPr>
      <w:r w:rsidRPr="004A7278">
        <w:rPr>
          <w:sz w:val="24"/>
          <w:szCs w:val="24"/>
        </w:rPr>
        <w:t>дороге.</w:t>
      </w:r>
    </w:p>
    <w:p w:rsidR="0074655E" w:rsidRPr="004A7278" w:rsidRDefault="0074655E" w:rsidP="001C75E1">
      <w:pPr>
        <w:jc w:val="center"/>
        <w:rPr>
          <w:b/>
          <w:sz w:val="24"/>
          <w:szCs w:val="24"/>
          <w:u w:val="single"/>
        </w:rPr>
      </w:pPr>
      <w:r w:rsidRPr="004A7278">
        <w:rPr>
          <w:b/>
          <w:sz w:val="24"/>
          <w:szCs w:val="24"/>
          <w:u w:val="single"/>
        </w:rPr>
        <w:t>Направление деятельности</w:t>
      </w:r>
    </w:p>
    <w:p w:rsidR="0074655E" w:rsidRPr="004A7278" w:rsidRDefault="0074655E" w:rsidP="001C75E1">
      <w:pPr>
        <w:jc w:val="both"/>
        <w:rPr>
          <w:sz w:val="24"/>
          <w:szCs w:val="24"/>
        </w:rPr>
      </w:pPr>
      <w:r w:rsidRPr="004A7278">
        <w:rPr>
          <w:sz w:val="24"/>
          <w:szCs w:val="24"/>
        </w:rPr>
        <w:t>• Тематические классные часы</w:t>
      </w:r>
    </w:p>
    <w:p w:rsidR="0074655E" w:rsidRPr="004A7278" w:rsidRDefault="0074655E" w:rsidP="001C75E1">
      <w:pPr>
        <w:jc w:val="both"/>
        <w:rPr>
          <w:sz w:val="24"/>
          <w:szCs w:val="24"/>
        </w:rPr>
      </w:pPr>
      <w:r w:rsidRPr="004A7278">
        <w:rPr>
          <w:sz w:val="24"/>
          <w:szCs w:val="24"/>
        </w:rPr>
        <w:t>• Лекции, познавательные игры</w:t>
      </w:r>
    </w:p>
    <w:p w:rsidR="0074655E" w:rsidRPr="004A7278" w:rsidRDefault="0074655E" w:rsidP="001C75E1">
      <w:pPr>
        <w:jc w:val="both"/>
        <w:rPr>
          <w:sz w:val="24"/>
          <w:szCs w:val="24"/>
        </w:rPr>
      </w:pPr>
      <w:r w:rsidRPr="004A7278">
        <w:rPr>
          <w:sz w:val="24"/>
          <w:szCs w:val="24"/>
        </w:rPr>
        <w:t>• Конкурсы рисунков, плакатов, стихотворений</w:t>
      </w:r>
    </w:p>
    <w:p w:rsidR="0074655E" w:rsidRPr="004A7278" w:rsidRDefault="0074655E" w:rsidP="001C75E1">
      <w:pPr>
        <w:jc w:val="both"/>
        <w:rPr>
          <w:sz w:val="24"/>
          <w:szCs w:val="24"/>
        </w:rPr>
      </w:pPr>
      <w:r w:rsidRPr="004A7278">
        <w:rPr>
          <w:sz w:val="24"/>
          <w:szCs w:val="24"/>
        </w:rPr>
        <w:t>• Совместная работа с учреждениями здравоохранения и ГИБДД</w:t>
      </w:r>
    </w:p>
    <w:p w:rsidR="0074655E" w:rsidRPr="004A7278" w:rsidRDefault="0074655E" w:rsidP="001C75E1">
      <w:pPr>
        <w:jc w:val="both"/>
        <w:rPr>
          <w:sz w:val="24"/>
          <w:szCs w:val="24"/>
        </w:rPr>
      </w:pPr>
      <w:r w:rsidRPr="004A7278">
        <w:rPr>
          <w:sz w:val="24"/>
          <w:szCs w:val="24"/>
        </w:rPr>
        <w:t>• Обучение учащихся оказанию первой медицинской помощи</w:t>
      </w:r>
    </w:p>
    <w:p w:rsidR="0074655E" w:rsidRPr="004A7278" w:rsidRDefault="0074655E" w:rsidP="001C75E1">
      <w:pPr>
        <w:jc w:val="center"/>
        <w:rPr>
          <w:b/>
          <w:sz w:val="24"/>
          <w:szCs w:val="24"/>
          <w:u w:val="single"/>
        </w:rPr>
      </w:pPr>
      <w:r w:rsidRPr="004A7278">
        <w:rPr>
          <w:b/>
          <w:sz w:val="24"/>
          <w:szCs w:val="24"/>
          <w:u w:val="single"/>
        </w:rPr>
        <w:t>Инструктивно-методическая работа</w:t>
      </w:r>
    </w:p>
    <w:p w:rsidR="0074655E" w:rsidRPr="004A7278" w:rsidRDefault="0074655E" w:rsidP="001C75E1">
      <w:pPr>
        <w:jc w:val="both"/>
        <w:rPr>
          <w:sz w:val="24"/>
          <w:szCs w:val="24"/>
        </w:rPr>
      </w:pPr>
      <w:r w:rsidRPr="004A7278">
        <w:rPr>
          <w:sz w:val="24"/>
          <w:szCs w:val="24"/>
        </w:rPr>
        <w:t>• Консультации для педагогов, родителей, обучающихся</w:t>
      </w:r>
    </w:p>
    <w:p w:rsidR="0074655E" w:rsidRPr="004A7278" w:rsidRDefault="0074655E" w:rsidP="001C75E1">
      <w:pPr>
        <w:jc w:val="both"/>
        <w:rPr>
          <w:sz w:val="24"/>
          <w:szCs w:val="24"/>
        </w:rPr>
      </w:pPr>
      <w:r w:rsidRPr="004A7278">
        <w:rPr>
          <w:sz w:val="24"/>
          <w:szCs w:val="24"/>
        </w:rPr>
        <w:t>• Разработка методических рекомендаций</w:t>
      </w:r>
    </w:p>
    <w:p w:rsidR="0074655E" w:rsidRPr="004A7278" w:rsidRDefault="0074655E" w:rsidP="001C75E1">
      <w:pPr>
        <w:jc w:val="both"/>
        <w:rPr>
          <w:sz w:val="24"/>
          <w:szCs w:val="24"/>
        </w:rPr>
      </w:pPr>
      <w:r w:rsidRPr="004A7278">
        <w:rPr>
          <w:sz w:val="24"/>
          <w:szCs w:val="24"/>
        </w:rPr>
        <w:t>• Распространение информационных листков, бюллетеней</w:t>
      </w:r>
    </w:p>
    <w:p w:rsidR="0074655E" w:rsidRPr="004A7278" w:rsidRDefault="0074655E" w:rsidP="001C75E1">
      <w:pPr>
        <w:jc w:val="center"/>
        <w:rPr>
          <w:b/>
          <w:sz w:val="24"/>
          <w:szCs w:val="24"/>
          <w:u w:val="single"/>
        </w:rPr>
      </w:pPr>
      <w:r w:rsidRPr="004A7278">
        <w:rPr>
          <w:b/>
          <w:sz w:val="24"/>
          <w:szCs w:val="24"/>
          <w:u w:val="single"/>
        </w:rPr>
        <w:t>Ожидаемый результат</w:t>
      </w:r>
    </w:p>
    <w:p w:rsidR="0074655E" w:rsidRPr="004A7278" w:rsidRDefault="0074655E" w:rsidP="001C75E1">
      <w:pPr>
        <w:jc w:val="both"/>
        <w:rPr>
          <w:sz w:val="24"/>
          <w:szCs w:val="24"/>
        </w:rPr>
      </w:pPr>
      <w:r w:rsidRPr="004A7278">
        <w:rPr>
          <w:sz w:val="24"/>
          <w:szCs w:val="24"/>
        </w:rPr>
        <w:t>1. Совершенствование профилактической работы по ПДД в школе.</w:t>
      </w:r>
    </w:p>
    <w:p w:rsidR="0074655E" w:rsidRPr="004A7278" w:rsidRDefault="0074655E" w:rsidP="001C75E1">
      <w:pPr>
        <w:jc w:val="both"/>
        <w:rPr>
          <w:sz w:val="24"/>
          <w:szCs w:val="24"/>
        </w:rPr>
      </w:pPr>
      <w:r w:rsidRPr="004A7278">
        <w:rPr>
          <w:sz w:val="24"/>
          <w:szCs w:val="24"/>
        </w:rPr>
        <w:t>2. Сформированность навыков правильного поведения детей.</w:t>
      </w:r>
    </w:p>
    <w:p w:rsidR="0074655E" w:rsidRPr="004A7278" w:rsidRDefault="0074655E" w:rsidP="001C75E1">
      <w:pPr>
        <w:jc w:val="both"/>
        <w:rPr>
          <w:sz w:val="24"/>
          <w:szCs w:val="24"/>
        </w:rPr>
      </w:pPr>
      <w:r w:rsidRPr="004A7278">
        <w:rPr>
          <w:sz w:val="24"/>
          <w:szCs w:val="24"/>
        </w:rPr>
        <w:t>3. Предотвращение детского дорожно-транспортного травматизма.</w:t>
      </w:r>
    </w:p>
    <w:p w:rsidR="0074655E" w:rsidRPr="004A7278" w:rsidRDefault="0074655E" w:rsidP="001C75E1">
      <w:pPr>
        <w:jc w:val="both"/>
        <w:rPr>
          <w:sz w:val="24"/>
          <w:szCs w:val="24"/>
        </w:rPr>
      </w:pPr>
    </w:p>
    <w:p w:rsidR="0074655E" w:rsidRPr="004A7278" w:rsidRDefault="0074655E" w:rsidP="001C75E1">
      <w:pPr>
        <w:jc w:val="both"/>
        <w:rPr>
          <w:b/>
          <w:sz w:val="24"/>
          <w:szCs w:val="24"/>
        </w:rPr>
      </w:pPr>
    </w:p>
    <w:p w:rsidR="0074655E" w:rsidRPr="00165AD4" w:rsidRDefault="0074655E" w:rsidP="004A7278">
      <w:pPr>
        <w:jc w:val="both"/>
        <w:rPr>
          <w:b/>
          <w:sz w:val="24"/>
          <w:szCs w:val="24"/>
        </w:rPr>
      </w:pPr>
    </w:p>
    <w:p w:rsidR="0074655E" w:rsidRPr="00165AD4" w:rsidRDefault="0074655E" w:rsidP="004A7278">
      <w:pPr>
        <w:jc w:val="both"/>
        <w:rPr>
          <w:b/>
          <w:sz w:val="24"/>
          <w:szCs w:val="24"/>
        </w:rPr>
      </w:pPr>
    </w:p>
    <w:p w:rsidR="0074655E" w:rsidRPr="00165AD4" w:rsidRDefault="0074655E" w:rsidP="004A7278">
      <w:pPr>
        <w:jc w:val="both"/>
        <w:rPr>
          <w:b/>
          <w:sz w:val="24"/>
          <w:szCs w:val="24"/>
        </w:rPr>
      </w:pPr>
    </w:p>
    <w:p w:rsidR="0074655E" w:rsidRPr="00165AD4" w:rsidRDefault="0074655E" w:rsidP="004A7278">
      <w:pPr>
        <w:jc w:val="both"/>
        <w:rPr>
          <w:b/>
          <w:sz w:val="24"/>
          <w:szCs w:val="24"/>
        </w:rPr>
      </w:pPr>
    </w:p>
    <w:p w:rsidR="0074655E" w:rsidRPr="00165AD4" w:rsidRDefault="0074655E" w:rsidP="004A7278">
      <w:pPr>
        <w:jc w:val="both"/>
        <w:rPr>
          <w:b/>
          <w:sz w:val="24"/>
          <w:szCs w:val="24"/>
        </w:rPr>
      </w:pPr>
    </w:p>
    <w:p w:rsidR="0074655E" w:rsidRDefault="0074655E" w:rsidP="004A7278">
      <w:pPr>
        <w:jc w:val="both"/>
        <w:rPr>
          <w:b/>
          <w:sz w:val="24"/>
          <w:szCs w:val="24"/>
        </w:rPr>
      </w:pPr>
    </w:p>
    <w:p w:rsidR="0074655E" w:rsidRDefault="0074655E" w:rsidP="004A7278">
      <w:pPr>
        <w:jc w:val="both"/>
        <w:rPr>
          <w:b/>
          <w:sz w:val="24"/>
          <w:szCs w:val="24"/>
        </w:rPr>
      </w:pPr>
    </w:p>
    <w:p w:rsidR="0074655E" w:rsidRDefault="0074655E" w:rsidP="004A7278">
      <w:pPr>
        <w:jc w:val="both"/>
        <w:rPr>
          <w:b/>
          <w:sz w:val="24"/>
          <w:szCs w:val="24"/>
        </w:rPr>
      </w:pPr>
    </w:p>
    <w:p w:rsidR="0074655E" w:rsidRDefault="0074655E" w:rsidP="004A7278">
      <w:pPr>
        <w:jc w:val="both"/>
        <w:rPr>
          <w:b/>
          <w:sz w:val="24"/>
          <w:szCs w:val="24"/>
        </w:rPr>
      </w:pPr>
    </w:p>
    <w:p w:rsidR="00BA1B27" w:rsidRDefault="00BA1B27" w:rsidP="004A7278">
      <w:pPr>
        <w:jc w:val="both"/>
        <w:rPr>
          <w:b/>
          <w:sz w:val="24"/>
          <w:szCs w:val="24"/>
        </w:rPr>
      </w:pPr>
    </w:p>
    <w:p w:rsidR="0074655E" w:rsidRPr="009C167A" w:rsidRDefault="0074655E" w:rsidP="004A7278">
      <w:pPr>
        <w:jc w:val="both"/>
        <w:rPr>
          <w:b/>
          <w:sz w:val="24"/>
          <w:szCs w:val="24"/>
        </w:rPr>
      </w:pPr>
    </w:p>
    <w:p w:rsidR="0074655E" w:rsidRPr="00165AD4" w:rsidRDefault="0074655E" w:rsidP="004A7278">
      <w:pPr>
        <w:jc w:val="both"/>
        <w:rPr>
          <w:b/>
          <w:sz w:val="24"/>
          <w:szCs w:val="24"/>
        </w:rPr>
      </w:pPr>
    </w:p>
    <w:p w:rsidR="0074655E" w:rsidRPr="004A7278" w:rsidRDefault="0074655E" w:rsidP="004A7278">
      <w:pPr>
        <w:jc w:val="center"/>
        <w:rPr>
          <w:b/>
          <w:sz w:val="24"/>
          <w:szCs w:val="24"/>
        </w:rPr>
      </w:pPr>
      <w:r w:rsidRPr="004A7278">
        <w:rPr>
          <w:b/>
          <w:sz w:val="24"/>
          <w:szCs w:val="24"/>
        </w:rPr>
        <w:lastRenderedPageBreak/>
        <w:t>3.1.   Инструкция по охране труда и технике безопасности</w:t>
      </w:r>
    </w:p>
    <w:p w:rsidR="0074655E" w:rsidRPr="004A7278" w:rsidRDefault="0074655E" w:rsidP="004A7278">
      <w:pPr>
        <w:jc w:val="center"/>
        <w:rPr>
          <w:b/>
          <w:sz w:val="24"/>
          <w:szCs w:val="24"/>
        </w:rPr>
      </w:pPr>
      <w:r w:rsidRPr="004A7278">
        <w:rPr>
          <w:b/>
          <w:sz w:val="24"/>
          <w:szCs w:val="24"/>
        </w:rPr>
        <w:t>при перевозке учащихся автомобильным транспортом</w:t>
      </w:r>
    </w:p>
    <w:p w:rsidR="0074655E" w:rsidRDefault="0074655E" w:rsidP="004A7278">
      <w:pPr>
        <w:tabs>
          <w:tab w:val="left" w:pos="2160"/>
        </w:tabs>
        <w:jc w:val="both"/>
        <w:rPr>
          <w:sz w:val="24"/>
          <w:szCs w:val="24"/>
        </w:rPr>
      </w:pPr>
      <w:r w:rsidRPr="004A7278">
        <w:rPr>
          <w:sz w:val="24"/>
          <w:szCs w:val="24"/>
        </w:rPr>
        <w:tab/>
      </w:r>
    </w:p>
    <w:p w:rsidR="0074655E" w:rsidRPr="004A7278" w:rsidRDefault="0074655E" w:rsidP="004A7278">
      <w:pPr>
        <w:tabs>
          <w:tab w:val="left" w:pos="2160"/>
        </w:tabs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</w:t>
      </w:r>
      <w:r w:rsidRPr="004A7278">
        <w:rPr>
          <w:b/>
          <w:sz w:val="24"/>
          <w:szCs w:val="24"/>
        </w:rPr>
        <w:t>1. Общие требования безопасности</w:t>
      </w:r>
    </w:p>
    <w:p w:rsidR="0074655E" w:rsidRPr="004A7278" w:rsidRDefault="0074655E" w:rsidP="004A7278">
      <w:pPr>
        <w:jc w:val="both"/>
        <w:rPr>
          <w:sz w:val="24"/>
          <w:szCs w:val="24"/>
        </w:rPr>
      </w:pPr>
      <w:r w:rsidRPr="004A7278">
        <w:rPr>
          <w:sz w:val="24"/>
          <w:szCs w:val="24"/>
        </w:rPr>
        <w:t>1.1 Общие требования безопасности к перевозкам учащихся автомобильным транспортом допускаются лица, достигшие 18-летнего возраста, прошедшие медицинский осмотр и инструктаж по охране труда, имеющие удостоверение водителя 1 и 2 класса.</w:t>
      </w:r>
    </w:p>
    <w:p w:rsidR="0074655E" w:rsidRPr="004A7278" w:rsidRDefault="0074655E" w:rsidP="004A7278">
      <w:pPr>
        <w:jc w:val="both"/>
        <w:rPr>
          <w:sz w:val="24"/>
          <w:szCs w:val="24"/>
        </w:rPr>
      </w:pPr>
      <w:r w:rsidRPr="004A7278">
        <w:rPr>
          <w:sz w:val="24"/>
          <w:szCs w:val="24"/>
        </w:rPr>
        <w:t>1.2 Опасные факторы:</w:t>
      </w:r>
    </w:p>
    <w:p w:rsidR="0074655E" w:rsidRPr="004A7278" w:rsidRDefault="0074655E" w:rsidP="004A7278">
      <w:pPr>
        <w:jc w:val="both"/>
        <w:rPr>
          <w:sz w:val="24"/>
          <w:szCs w:val="24"/>
        </w:rPr>
      </w:pPr>
      <w:r w:rsidRPr="004A7278">
        <w:rPr>
          <w:sz w:val="24"/>
          <w:szCs w:val="24"/>
        </w:rPr>
        <w:t>• травмирование проходящим транспортом при выходе на проезжую часть при</w:t>
      </w:r>
    </w:p>
    <w:p w:rsidR="0074655E" w:rsidRPr="004A7278" w:rsidRDefault="0074655E" w:rsidP="004A7278">
      <w:pPr>
        <w:jc w:val="both"/>
        <w:rPr>
          <w:sz w:val="24"/>
          <w:szCs w:val="24"/>
        </w:rPr>
      </w:pPr>
      <w:r w:rsidRPr="004A7278">
        <w:rPr>
          <w:sz w:val="24"/>
          <w:szCs w:val="24"/>
        </w:rPr>
        <w:t>посадке или выходе из автобуса;</w:t>
      </w:r>
    </w:p>
    <w:p w:rsidR="0074655E" w:rsidRPr="004A7278" w:rsidRDefault="0074655E" w:rsidP="004A7278">
      <w:pPr>
        <w:jc w:val="both"/>
        <w:rPr>
          <w:sz w:val="24"/>
          <w:szCs w:val="24"/>
        </w:rPr>
      </w:pPr>
      <w:r w:rsidRPr="004A7278">
        <w:rPr>
          <w:sz w:val="24"/>
          <w:szCs w:val="24"/>
        </w:rPr>
        <w:t>• травмы при резком торможении автобуса.</w:t>
      </w:r>
    </w:p>
    <w:p w:rsidR="0074655E" w:rsidRPr="004A7278" w:rsidRDefault="0074655E" w:rsidP="004A7278">
      <w:pPr>
        <w:jc w:val="both"/>
        <w:rPr>
          <w:sz w:val="24"/>
          <w:szCs w:val="24"/>
        </w:rPr>
      </w:pPr>
      <w:r w:rsidRPr="004A7278">
        <w:rPr>
          <w:sz w:val="24"/>
          <w:szCs w:val="24"/>
        </w:rPr>
        <w:t>1.3Учащихся при перевозке должны сопровождать двое взрослых.</w:t>
      </w:r>
    </w:p>
    <w:p w:rsidR="0074655E" w:rsidRPr="004A7278" w:rsidRDefault="0074655E" w:rsidP="004A7278">
      <w:pPr>
        <w:jc w:val="both"/>
        <w:rPr>
          <w:sz w:val="24"/>
          <w:szCs w:val="24"/>
        </w:rPr>
      </w:pPr>
      <w:r w:rsidRPr="004A7278">
        <w:rPr>
          <w:sz w:val="24"/>
          <w:szCs w:val="24"/>
        </w:rPr>
        <w:t>1.4. Автобус, предназначенный для перевозки учащихся, должен быть оборудован</w:t>
      </w:r>
    </w:p>
    <w:p w:rsidR="0074655E" w:rsidRPr="004A7278" w:rsidRDefault="0074655E" w:rsidP="004A7278">
      <w:pPr>
        <w:jc w:val="both"/>
        <w:rPr>
          <w:sz w:val="24"/>
          <w:szCs w:val="24"/>
        </w:rPr>
      </w:pPr>
      <w:r w:rsidRPr="004A7278">
        <w:rPr>
          <w:sz w:val="24"/>
          <w:szCs w:val="24"/>
        </w:rPr>
        <w:t>спереди и сзади предупреждающим знаком «Дети», а также огнетушителем и</w:t>
      </w:r>
    </w:p>
    <w:p w:rsidR="0074655E" w:rsidRPr="004A7278" w:rsidRDefault="0074655E" w:rsidP="004A7278">
      <w:pPr>
        <w:jc w:val="both"/>
        <w:rPr>
          <w:sz w:val="24"/>
          <w:szCs w:val="24"/>
        </w:rPr>
      </w:pPr>
      <w:r w:rsidRPr="004A7278">
        <w:rPr>
          <w:sz w:val="24"/>
          <w:szCs w:val="24"/>
        </w:rPr>
        <w:t>аптечкой.</w:t>
      </w:r>
    </w:p>
    <w:p w:rsidR="0074655E" w:rsidRPr="004A7278" w:rsidRDefault="0074655E" w:rsidP="004A7278">
      <w:pPr>
        <w:jc w:val="both"/>
        <w:rPr>
          <w:sz w:val="24"/>
          <w:szCs w:val="24"/>
        </w:rPr>
      </w:pPr>
      <w:r w:rsidRPr="004A7278">
        <w:rPr>
          <w:sz w:val="24"/>
          <w:szCs w:val="24"/>
        </w:rPr>
        <w:t>1.5. Перевозка учащихся разрешается только по письменному приказу директора</w:t>
      </w:r>
    </w:p>
    <w:p w:rsidR="0074655E" w:rsidRPr="004A7278" w:rsidRDefault="0074655E" w:rsidP="004A7278">
      <w:pPr>
        <w:jc w:val="both"/>
        <w:rPr>
          <w:sz w:val="24"/>
          <w:szCs w:val="24"/>
        </w:rPr>
      </w:pPr>
      <w:r w:rsidRPr="004A7278">
        <w:rPr>
          <w:sz w:val="24"/>
          <w:szCs w:val="24"/>
        </w:rPr>
        <w:t>гимназии.</w:t>
      </w:r>
    </w:p>
    <w:p w:rsidR="0074655E" w:rsidRPr="004A7278" w:rsidRDefault="0074655E" w:rsidP="004A7278">
      <w:pPr>
        <w:jc w:val="center"/>
        <w:rPr>
          <w:b/>
          <w:sz w:val="24"/>
          <w:szCs w:val="24"/>
        </w:rPr>
      </w:pPr>
      <w:r w:rsidRPr="004A7278">
        <w:rPr>
          <w:b/>
          <w:sz w:val="24"/>
          <w:szCs w:val="24"/>
        </w:rPr>
        <w:t>2. Требования безопасности перед началом перевозки</w:t>
      </w:r>
    </w:p>
    <w:p w:rsidR="0074655E" w:rsidRPr="004A7278" w:rsidRDefault="0074655E" w:rsidP="004A7278">
      <w:pPr>
        <w:jc w:val="both"/>
        <w:rPr>
          <w:sz w:val="24"/>
          <w:szCs w:val="24"/>
        </w:rPr>
      </w:pPr>
      <w:r w:rsidRPr="004A7278">
        <w:rPr>
          <w:sz w:val="24"/>
          <w:szCs w:val="24"/>
        </w:rPr>
        <w:t>2.1. Провести инструктаж учащихся по правилам поведения во время перевозки с</w:t>
      </w:r>
    </w:p>
    <w:p w:rsidR="0074655E" w:rsidRPr="004A7278" w:rsidRDefault="0074655E" w:rsidP="004A7278">
      <w:pPr>
        <w:jc w:val="both"/>
        <w:rPr>
          <w:sz w:val="24"/>
          <w:szCs w:val="24"/>
        </w:rPr>
      </w:pPr>
      <w:r w:rsidRPr="004A7278">
        <w:rPr>
          <w:sz w:val="24"/>
          <w:szCs w:val="24"/>
        </w:rPr>
        <w:t>записью в журнале регистрации инструктажа.</w:t>
      </w:r>
    </w:p>
    <w:p w:rsidR="0074655E" w:rsidRPr="004A7278" w:rsidRDefault="0074655E" w:rsidP="004A7278">
      <w:pPr>
        <w:jc w:val="both"/>
        <w:rPr>
          <w:sz w:val="24"/>
          <w:szCs w:val="24"/>
        </w:rPr>
      </w:pPr>
      <w:r w:rsidRPr="004A7278">
        <w:rPr>
          <w:sz w:val="24"/>
          <w:szCs w:val="24"/>
        </w:rPr>
        <w:t>2.2. Убедиться в технологической исправности автобуса по путевому листу и путем</w:t>
      </w:r>
    </w:p>
    <w:p w:rsidR="0074655E" w:rsidRPr="004A7278" w:rsidRDefault="0074655E" w:rsidP="004A7278">
      <w:pPr>
        <w:jc w:val="both"/>
        <w:rPr>
          <w:sz w:val="24"/>
          <w:szCs w:val="24"/>
        </w:rPr>
      </w:pPr>
      <w:r w:rsidRPr="004A7278">
        <w:rPr>
          <w:sz w:val="24"/>
          <w:szCs w:val="24"/>
        </w:rPr>
        <w:t>внешнего осмотра.</w:t>
      </w:r>
    </w:p>
    <w:p w:rsidR="0074655E" w:rsidRPr="004A7278" w:rsidRDefault="0074655E" w:rsidP="004A7278">
      <w:pPr>
        <w:jc w:val="both"/>
        <w:rPr>
          <w:sz w:val="24"/>
          <w:szCs w:val="24"/>
        </w:rPr>
      </w:pPr>
      <w:r w:rsidRPr="004A7278">
        <w:rPr>
          <w:sz w:val="24"/>
          <w:szCs w:val="24"/>
        </w:rPr>
        <w:t>2.3. Проверить наличие на автобусе спереди и сзади предупреждающего знака</w:t>
      </w:r>
    </w:p>
    <w:p w:rsidR="0074655E" w:rsidRPr="004A7278" w:rsidRDefault="0074655E" w:rsidP="004A7278">
      <w:pPr>
        <w:jc w:val="both"/>
        <w:rPr>
          <w:sz w:val="24"/>
          <w:szCs w:val="24"/>
        </w:rPr>
      </w:pPr>
      <w:r w:rsidRPr="004A7278">
        <w:rPr>
          <w:sz w:val="24"/>
          <w:szCs w:val="24"/>
        </w:rPr>
        <w:t>«Дети», а также наличие огнетушителя и аптечки.</w:t>
      </w:r>
    </w:p>
    <w:p w:rsidR="0074655E" w:rsidRPr="004A7278" w:rsidRDefault="0074655E" w:rsidP="004A7278">
      <w:pPr>
        <w:jc w:val="both"/>
        <w:rPr>
          <w:sz w:val="24"/>
          <w:szCs w:val="24"/>
        </w:rPr>
      </w:pPr>
      <w:r w:rsidRPr="004A7278">
        <w:rPr>
          <w:sz w:val="24"/>
          <w:szCs w:val="24"/>
        </w:rPr>
        <w:t>2.4. Посадку учащихся в автобусе производить со стороны тротуара или обочины</w:t>
      </w:r>
    </w:p>
    <w:p w:rsidR="0074655E" w:rsidRPr="004A7278" w:rsidRDefault="0074655E" w:rsidP="004A7278">
      <w:pPr>
        <w:jc w:val="both"/>
        <w:rPr>
          <w:sz w:val="24"/>
          <w:szCs w:val="24"/>
        </w:rPr>
      </w:pPr>
      <w:r w:rsidRPr="004A7278">
        <w:rPr>
          <w:sz w:val="24"/>
          <w:szCs w:val="24"/>
        </w:rPr>
        <w:t>дороги строго по количеству посадочных мест. Стоять в переходах между</w:t>
      </w:r>
    </w:p>
    <w:p w:rsidR="0074655E" w:rsidRPr="004A7278" w:rsidRDefault="0074655E" w:rsidP="004A7278">
      <w:pPr>
        <w:jc w:val="both"/>
        <w:rPr>
          <w:sz w:val="24"/>
          <w:szCs w:val="24"/>
        </w:rPr>
      </w:pPr>
      <w:r w:rsidRPr="004A7278">
        <w:rPr>
          <w:sz w:val="24"/>
          <w:szCs w:val="24"/>
        </w:rPr>
        <w:t>сиденьями не разрешается.</w:t>
      </w:r>
    </w:p>
    <w:p w:rsidR="0074655E" w:rsidRPr="004A7278" w:rsidRDefault="0074655E" w:rsidP="004A7278">
      <w:pPr>
        <w:jc w:val="center"/>
        <w:rPr>
          <w:b/>
          <w:sz w:val="24"/>
          <w:szCs w:val="24"/>
        </w:rPr>
      </w:pPr>
      <w:r w:rsidRPr="004A7278">
        <w:rPr>
          <w:b/>
          <w:sz w:val="24"/>
          <w:szCs w:val="24"/>
        </w:rPr>
        <w:t>3. Требования безопасности во время перевозки</w:t>
      </w:r>
    </w:p>
    <w:p w:rsidR="0074655E" w:rsidRPr="004A7278" w:rsidRDefault="0074655E" w:rsidP="004A7278">
      <w:pPr>
        <w:jc w:val="both"/>
        <w:rPr>
          <w:sz w:val="24"/>
          <w:szCs w:val="24"/>
        </w:rPr>
      </w:pPr>
      <w:r w:rsidRPr="004A7278">
        <w:rPr>
          <w:sz w:val="24"/>
          <w:szCs w:val="24"/>
        </w:rPr>
        <w:t>3.1. Соблюдать дисциплину и выполнять все указания старших.</w:t>
      </w:r>
    </w:p>
    <w:p w:rsidR="0074655E" w:rsidRPr="004A7278" w:rsidRDefault="0074655E" w:rsidP="004A7278">
      <w:pPr>
        <w:jc w:val="both"/>
        <w:rPr>
          <w:sz w:val="24"/>
          <w:szCs w:val="24"/>
        </w:rPr>
      </w:pPr>
      <w:r w:rsidRPr="004A7278">
        <w:rPr>
          <w:sz w:val="24"/>
          <w:szCs w:val="24"/>
        </w:rPr>
        <w:t>3.2. Во время движения не разрешается стоять и ходить по салону автобуса,</w:t>
      </w:r>
    </w:p>
    <w:p w:rsidR="0074655E" w:rsidRPr="004A7278" w:rsidRDefault="0074655E" w:rsidP="004A7278">
      <w:pPr>
        <w:jc w:val="both"/>
        <w:rPr>
          <w:sz w:val="24"/>
          <w:szCs w:val="24"/>
        </w:rPr>
      </w:pPr>
      <w:r w:rsidRPr="004A7278">
        <w:rPr>
          <w:sz w:val="24"/>
          <w:szCs w:val="24"/>
        </w:rPr>
        <w:t>высовываться из окна и выставлять в окно руки.</w:t>
      </w:r>
    </w:p>
    <w:p w:rsidR="0074655E" w:rsidRPr="004A7278" w:rsidRDefault="0074655E" w:rsidP="004A7278">
      <w:pPr>
        <w:jc w:val="both"/>
        <w:rPr>
          <w:sz w:val="24"/>
          <w:szCs w:val="24"/>
        </w:rPr>
      </w:pPr>
      <w:r w:rsidRPr="004A7278">
        <w:rPr>
          <w:sz w:val="24"/>
          <w:szCs w:val="24"/>
        </w:rPr>
        <w:t>3.3. Скорость движения автобуса при перевозке учащихся не должна превышать 60</w:t>
      </w:r>
    </w:p>
    <w:p w:rsidR="0074655E" w:rsidRPr="004A7278" w:rsidRDefault="0074655E" w:rsidP="004A7278">
      <w:pPr>
        <w:jc w:val="both"/>
        <w:rPr>
          <w:sz w:val="24"/>
          <w:szCs w:val="24"/>
        </w:rPr>
      </w:pPr>
      <w:r w:rsidRPr="004A7278">
        <w:rPr>
          <w:sz w:val="24"/>
          <w:szCs w:val="24"/>
        </w:rPr>
        <w:t>км/час.</w:t>
      </w:r>
    </w:p>
    <w:p w:rsidR="0074655E" w:rsidRPr="004A7278" w:rsidRDefault="0074655E" w:rsidP="004A7278">
      <w:pPr>
        <w:jc w:val="both"/>
        <w:rPr>
          <w:sz w:val="24"/>
          <w:szCs w:val="24"/>
        </w:rPr>
      </w:pPr>
      <w:r w:rsidRPr="004A7278">
        <w:rPr>
          <w:sz w:val="24"/>
          <w:szCs w:val="24"/>
        </w:rPr>
        <w:t>3.4. Во избежание травм при резком торможении автобуса необходимо упираться</w:t>
      </w:r>
    </w:p>
    <w:p w:rsidR="0074655E" w:rsidRPr="004A7278" w:rsidRDefault="0074655E" w:rsidP="004A7278">
      <w:pPr>
        <w:jc w:val="both"/>
        <w:rPr>
          <w:sz w:val="24"/>
          <w:szCs w:val="24"/>
        </w:rPr>
      </w:pPr>
      <w:r w:rsidRPr="004A7278">
        <w:rPr>
          <w:sz w:val="24"/>
          <w:szCs w:val="24"/>
        </w:rPr>
        <w:t>ногами в пол кузова и руками держаться за поручень впереди расположенного</w:t>
      </w:r>
    </w:p>
    <w:p w:rsidR="0074655E" w:rsidRPr="004A7278" w:rsidRDefault="0074655E" w:rsidP="004A7278">
      <w:pPr>
        <w:jc w:val="both"/>
        <w:rPr>
          <w:sz w:val="24"/>
          <w:szCs w:val="24"/>
        </w:rPr>
      </w:pPr>
      <w:r w:rsidRPr="004A7278">
        <w:rPr>
          <w:sz w:val="24"/>
          <w:szCs w:val="24"/>
        </w:rPr>
        <w:t>сиденья.</w:t>
      </w:r>
    </w:p>
    <w:p w:rsidR="0074655E" w:rsidRPr="004A7278" w:rsidRDefault="0074655E" w:rsidP="004A7278">
      <w:pPr>
        <w:jc w:val="center"/>
        <w:rPr>
          <w:b/>
          <w:sz w:val="24"/>
          <w:szCs w:val="24"/>
        </w:rPr>
      </w:pPr>
      <w:r w:rsidRPr="004A7278">
        <w:rPr>
          <w:b/>
          <w:sz w:val="24"/>
          <w:szCs w:val="24"/>
        </w:rPr>
        <w:t>4. Требования безопасности в аварийных ситуациях</w:t>
      </w:r>
    </w:p>
    <w:p w:rsidR="0074655E" w:rsidRPr="004A7278" w:rsidRDefault="0074655E" w:rsidP="004A7278">
      <w:pPr>
        <w:jc w:val="both"/>
        <w:rPr>
          <w:sz w:val="24"/>
          <w:szCs w:val="24"/>
        </w:rPr>
      </w:pPr>
      <w:r w:rsidRPr="004A7278">
        <w:rPr>
          <w:sz w:val="24"/>
          <w:szCs w:val="24"/>
        </w:rPr>
        <w:t>4.1. При появлении неисправности в работе двигателя и систем автобуса, принять</w:t>
      </w:r>
    </w:p>
    <w:p w:rsidR="0074655E" w:rsidRPr="004A7278" w:rsidRDefault="0074655E" w:rsidP="004A7278">
      <w:pPr>
        <w:jc w:val="both"/>
        <w:rPr>
          <w:sz w:val="24"/>
          <w:szCs w:val="24"/>
        </w:rPr>
      </w:pPr>
      <w:r w:rsidRPr="004A7278">
        <w:rPr>
          <w:sz w:val="24"/>
          <w:szCs w:val="24"/>
        </w:rPr>
        <w:t>вправо, съехать на обочину дороги, остановить автобус и устранить возникшую</w:t>
      </w:r>
    </w:p>
    <w:p w:rsidR="0074655E" w:rsidRPr="004A7278" w:rsidRDefault="0074655E" w:rsidP="004A7278">
      <w:pPr>
        <w:jc w:val="both"/>
        <w:rPr>
          <w:sz w:val="24"/>
          <w:szCs w:val="24"/>
        </w:rPr>
      </w:pPr>
      <w:r w:rsidRPr="004A7278">
        <w:rPr>
          <w:sz w:val="24"/>
          <w:szCs w:val="24"/>
        </w:rPr>
        <w:t>неисправность.</w:t>
      </w:r>
    </w:p>
    <w:p w:rsidR="0074655E" w:rsidRPr="004A7278" w:rsidRDefault="0074655E" w:rsidP="004A7278">
      <w:pPr>
        <w:jc w:val="both"/>
        <w:rPr>
          <w:sz w:val="24"/>
          <w:szCs w:val="24"/>
        </w:rPr>
      </w:pPr>
      <w:r w:rsidRPr="004A7278">
        <w:rPr>
          <w:sz w:val="24"/>
          <w:szCs w:val="24"/>
        </w:rPr>
        <w:t>4.2. При получении учащимся травмы немедленно оказать первую помощь</w:t>
      </w:r>
    </w:p>
    <w:p w:rsidR="0074655E" w:rsidRPr="004A7278" w:rsidRDefault="0074655E" w:rsidP="004A7278">
      <w:pPr>
        <w:jc w:val="both"/>
        <w:rPr>
          <w:sz w:val="24"/>
          <w:szCs w:val="24"/>
        </w:rPr>
      </w:pPr>
      <w:r w:rsidRPr="004A7278">
        <w:rPr>
          <w:sz w:val="24"/>
          <w:szCs w:val="24"/>
        </w:rPr>
        <w:t>пострадавшему, при необходимости отправить его в ближайшее лечебное</w:t>
      </w:r>
    </w:p>
    <w:p w:rsidR="0074655E" w:rsidRPr="004A7278" w:rsidRDefault="0074655E" w:rsidP="004A7278">
      <w:pPr>
        <w:jc w:val="both"/>
        <w:rPr>
          <w:sz w:val="24"/>
          <w:szCs w:val="24"/>
        </w:rPr>
      </w:pPr>
      <w:r w:rsidRPr="004A7278">
        <w:rPr>
          <w:sz w:val="24"/>
          <w:szCs w:val="24"/>
        </w:rPr>
        <w:t>учреждение и сообщить об этом администрации учреждения, а также родителям</w:t>
      </w:r>
    </w:p>
    <w:p w:rsidR="0074655E" w:rsidRPr="004A7278" w:rsidRDefault="0074655E" w:rsidP="004A7278">
      <w:pPr>
        <w:jc w:val="both"/>
        <w:rPr>
          <w:sz w:val="24"/>
          <w:szCs w:val="24"/>
        </w:rPr>
      </w:pPr>
      <w:r w:rsidRPr="004A7278">
        <w:rPr>
          <w:sz w:val="24"/>
          <w:szCs w:val="24"/>
        </w:rPr>
        <w:t>пострадавшего.</w:t>
      </w:r>
    </w:p>
    <w:p w:rsidR="0074655E" w:rsidRPr="004A7278" w:rsidRDefault="0074655E" w:rsidP="004A7278">
      <w:pPr>
        <w:jc w:val="center"/>
        <w:rPr>
          <w:b/>
          <w:sz w:val="24"/>
          <w:szCs w:val="24"/>
        </w:rPr>
      </w:pPr>
      <w:r w:rsidRPr="004A7278">
        <w:rPr>
          <w:b/>
          <w:sz w:val="24"/>
          <w:szCs w:val="24"/>
        </w:rPr>
        <w:t>5. Требования безопасности по окончании работы</w:t>
      </w:r>
    </w:p>
    <w:p w:rsidR="0074655E" w:rsidRPr="004A7278" w:rsidRDefault="0074655E" w:rsidP="004A7278">
      <w:pPr>
        <w:jc w:val="both"/>
        <w:rPr>
          <w:sz w:val="24"/>
          <w:szCs w:val="24"/>
        </w:rPr>
      </w:pPr>
      <w:r w:rsidRPr="004A7278">
        <w:rPr>
          <w:sz w:val="24"/>
          <w:szCs w:val="24"/>
        </w:rPr>
        <w:t>5 1. Выходить из автобуса только с разрешения старшего в сторону тротуара или</w:t>
      </w:r>
    </w:p>
    <w:p w:rsidR="0074655E" w:rsidRPr="004A7278" w:rsidRDefault="0074655E" w:rsidP="004A7278">
      <w:pPr>
        <w:jc w:val="both"/>
        <w:rPr>
          <w:sz w:val="24"/>
          <w:szCs w:val="24"/>
        </w:rPr>
      </w:pPr>
      <w:r w:rsidRPr="004A7278">
        <w:rPr>
          <w:sz w:val="24"/>
          <w:szCs w:val="24"/>
        </w:rPr>
        <w:t>обочины дороги. Запрещается выходить на проезжую часть и перебегать дорогу.</w:t>
      </w:r>
    </w:p>
    <w:p w:rsidR="0074655E" w:rsidRDefault="0074655E" w:rsidP="004A7278">
      <w:pPr>
        <w:jc w:val="both"/>
        <w:rPr>
          <w:sz w:val="24"/>
          <w:szCs w:val="24"/>
        </w:rPr>
      </w:pPr>
      <w:r w:rsidRPr="004A7278">
        <w:rPr>
          <w:sz w:val="24"/>
          <w:szCs w:val="24"/>
        </w:rPr>
        <w:t>5 2 Проверить по списку наличие учащихся.</w:t>
      </w:r>
    </w:p>
    <w:p w:rsidR="0074655E" w:rsidRDefault="0074655E" w:rsidP="004A7278">
      <w:pPr>
        <w:jc w:val="both"/>
        <w:rPr>
          <w:sz w:val="24"/>
          <w:szCs w:val="24"/>
        </w:rPr>
      </w:pPr>
    </w:p>
    <w:p w:rsidR="0074655E" w:rsidRDefault="0074655E" w:rsidP="004A7278">
      <w:pPr>
        <w:jc w:val="both"/>
        <w:rPr>
          <w:sz w:val="24"/>
          <w:szCs w:val="24"/>
        </w:rPr>
      </w:pPr>
    </w:p>
    <w:p w:rsidR="0074655E" w:rsidRPr="004A7278" w:rsidRDefault="0074655E" w:rsidP="004A7278">
      <w:pPr>
        <w:jc w:val="both"/>
        <w:rPr>
          <w:sz w:val="24"/>
          <w:szCs w:val="24"/>
        </w:rPr>
      </w:pPr>
    </w:p>
    <w:p w:rsidR="0074655E" w:rsidRPr="004A7278" w:rsidRDefault="0074655E" w:rsidP="004A7278">
      <w:pPr>
        <w:jc w:val="center"/>
        <w:rPr>
          <w:b/>
          <w:sz w:val="24"/>
          <w:szCs w:val="24"/>
        </w:rPr>
      </w:pPr>
      <w:r w:rsidRPr="004A7278">
        <w:rPr>
          <w:b/>
          <w:sz w:val="24"/>
          <w:szCs w:val="24"/>
        </w:rPr>
        <w:lastRenderedPageBreak/>
        <w:t>3.2.   МЕТОДИЧЕСКИЕ РЕКОМЕНДАЦИИ ПО ОБЕСПЕЧЕНИЮ САНИТАРНО-ЭПИДЕМИОЛОГИЧЕСКОГО БЛАГОПОЛУЧИЯ И БЕЗОПАСНОСТИ ПЕРЕВОЗОК ОРГАНИЗОВАННЫХ ГРУПП ДЕТЕЙ АВТОМОБИЛЬНЫМ ТРАНСПОРТОМ</w:t>
      </w:r>
    </w:p>
    <w:p w:rsidR="0074655E" w:rsidRPr="009C167A" w:rsidRDefault="0074655E" w:rsidP="006E4D71">
      <w:pPr>
        <w:jc w:val="both"/>
        <w:rPr>
          <w:i/>
          <w:sz w:val="24"/>
          <w:szCs w:val="24"/>
        </w:rPr>
      </w:pPr>
      <w:r w:rsidRPr="009C167A">
        <w:rPr>
          <w:i/>
          <w:sz w:val="24"/>
          <w:szCs w:val="24"/>
        </w:rPr>
        <w:t>(утв. Главным государственным санитарным врачом РФ 21.09.2006)</w:t>
      </w:r>
    </w:p>
    <w:p w:rsidR="0074655E" w:rsidRPr="009C167A" w:rsidRDefault="0074655E" w:rsidP="006E4D71">
      <w:pPr>
        <w:jc w:val="both"/>
        <w:rPr>
          <w:i/>
          <w:sz w:val="24"/>
          <w:szCs w:val="24"/>
        </w:rPr>
      </w:pPr>
    </w:p>
    <w:p w:rsidR="0074655E" w:rsidRPr="004A7278" w:rsidRDefault="0074655E" w:rsidP="006E4D71">
      <w:pPr>
        <w:jc w:val="both"/>
        <w:rPr>
          <w:sz w:val="24"/>
          <w:szCs w:val="24"/>
        </w:rPr>
      </w:pPr>
      <w:r w:rsidRPr="004A7278">
        <w:rPr>
          <w:sz w:val="24"/>
          <w:szCs w:val="24"/>
        </w:rPr>
        <w:t>Руководитель Федеральной службы по надзору в сфере защиты прав потребителей</w:t>
      </w:r>
    </w:p>
    <w:p w:rsidR="0074655E" w:rsidRPr="004A7278" w:rsidRDefault="0074655E" w:rsidP="006E4D71">
      <w:pPr>
        <w:jc w:val="both"/>
        <w:rPr>
          <w:sz w:val="24"/>
          <w:szCs w:val="24"/>
        </w:rPr>
      </w:pPr>
      <w:r w:rsidRPr="004A7278">
        <w:rPr>
          <w:sz w:val="24"/>
          <w:szCs w:val="24"/>
        </w:rPr>
        <w:t>и благополучия человека, Главный государственный санитарный врач Российской Федерации   Г.Г.ОНИЩЕНКО     21 сентября 2006 года</w:t>
      </w:r>
    </w:p>
    <w:p w:rsidR="0074655E" w:rsidRPr="004A7278" w:rsidRDefault="0074655E" w:rsidP="006E4D71">
      <w:pPr>
        <w:jc w:val="both"/>
        <w:rPr>
          <w:sz w:val="24"/>
          <w:szCs w:val="24"/>
        </w:rPr>
      </w:pPr>
    </w:p>
    <w:p w:rsidR="0074655E" w:rsidRPr="004A7278" w:rsidRDefault="0074655E" w:rsidP="006E4D71">
      <w:pPr>
        <w:jc w:val="both"/>
        <w:rPr>
          <w:sz w:val="24"/>
          <w:szCs w:val="24"/>
        </w:rPr>
      </w:pPr>
      <w:r w:rsidRPr="004A7278">
        <w:rPr>
          <w:sz w:val="24"/>
          <w:szCs w:val="24"/>
        </w:rPr>
        <w:t>Главный государственный инспектор безопасности дорожного движения Российской Федерации В.Н.КИРЬЯНОВ 21 сентября 2006 года</w:t>
      </w:r>
    </w:p>
    <w:p w:rsidR="0074655E" w:rsidRPr="004A7278" w:rsidRDefault="0074655E" w:rsidP="006E4D71">
      <w:pPr>
        <w:jc w:val="both"/>
        <w:rPr>
          <w:sz w:val="24"/>
          <w:szCs w:val="24"/>
        </w:rPr>
      </w:pPr>
    </w:p>
    <w:p w:rsidR="0074655E" w:rsidRPr="004A7278" w:rsidRDefault="0074655E" w:rsidP="006E4D71">
      <w:pPr>
        <w:jc w:val="both"/>
        <w:rPr>
          <w:b/>
          <w:sz w:val="24"/>
          <w:szCs w:val="24"/>
          <w:u w:val="single"/>
        </w:rPr>
      </w:pPr>
      <w:r w:rsidRPr="004A7278">
        <w:rPr>
          <w:b/>
          <w:sz w:val="24"/>
          <w:szCs w:val="24"/>
          <w:u w:val="single"/>
        </w:rPr>
        <w:t>1. Общие положения</w:t>
      </w:r>
    </w:p>
    <w:p w:rsidR="0074655E" w:rsidRPr="004A7278" w:rsidRDefault="0074655E" w:rsidP="006E4D71">
      <w:pPr>
        <w:jc w:val="both"/>
        <w:rPr>
          <w:sz w:val="24"/>
          <w:szCs w:val="24"/>
        </w:rPr>
      </w:pPr>
      <w:r w:rsidRPr="004A7278">
        <w:rPr>
          <w:sz w:val="24"/>
          <w:szCs w:val="24"/>
        </w:rPr>
        <w:t>1. Настоящие Методические рекомендации определяют порядок организации и осуществления перевозок детей, основные обязанности и ответственность должностных лиц и водителей автобусов, осуществляющих организацию и перевозку детей к местам отдыха и обратно по разовому заказу или туристско-экскурсионному маршруту. Данные рекомендации разработаны для всех юридических и физических лиц, участвующих в перевозках организованных детских коллективов.</w:t>
      </w:r>
    </w:p>
    <w:p w:rsidR="0074655E" w:rsidRPr="004A7278" w:rsidRDefault="0074655E" w:rsidP="006E4D71">
      <w:pPr>
        <w:jc w:val="both"/>
        <w:rPr>
          <w:sz w:val="24"/>
          <w:szCs w:val="24"/>
        </w:rPr>
      </w:pPr>
      <w:r w:rsidRPr="004A7278">
        <w:rPr>
          <w:sz w:val="24"/>
          <w:szCs w:val="24"/>
        </w:rPr>
        <w:t>2. Главными задачами настоящих Методических рекомендаций являются:</w:t>
      </w:r>
    </w:p>
    <w:p w:rsidR="0074655E" w:rsidRPr="004A7278" w:rsidRDefault="0074655E" w:rsidP="006E4D71">
      <w:pPr>
        <w:jc w:val="both"/>
        <w:rPr>
          <w:sz w:val="24"/>
          <w:szCs w:val="24"/>
        </w:rPr>
      </w:pPr>
      <w:r w:rsidRPr="004A7278">
        <w:rPr>
          <w:sz w:val="24"/>
          <w:szCs w:val="24"/>
        </w:rPr>
        <w:t>- обобщение требований по обеспечению безопасности перевозки организованных групп детей в одном документе;</w:t>
      </w:r>
    </w:p>
    <w:p w:rsidR="0074655E" w:rsidRPr="004A7278" w:rsidRDefault="0074655E" w:rsidP="006E4D71">
      <w:pPr>
        <w:jc w:val="both"/>
        <w:rPr>
          <w:sz w:val="24"/>
          <w:szCs w:val="24"/>
        </w:rPr>
      </w:pPr>
      <w:r w:rsidRPr="004A7278">
        <w:rPr>
          <w:sz w:val="24"/>
          <w:szCs w:val="24"/>
        </w:rPr>
        <w:t>- предотвращение неблагоприятного воздействия на организм детей вредных факторов и условий, связанных с пребыванием в стационарных условиях зон обслуживания пассажиров и в пути следования автомобильным транспортом;</w:t>
      </w:r>
    </w:p>
    <w:p w:rsidR="0074655E" w:rsidRPr="004A7278" w:rsidRDefault="0074655E" w:rsidP="006E4D71">
      <w:pPr>
        <w:jc w:val="both"/>
        <w:rPr>
          <w:sz w:val="24"/>
          <w:szCs w:val="24"/>
        </w:rPr>
      </w:pPr>
      <w:r w:rsidRPr="004A7278">
        <w:rPr>
          <w:sz w:val="24"/>
          <w:szCs w:val="24"/>
        </w:rPr>
        <w:t>- создание документа, который используется при разработке стандартов и рабочих инструкций юридическими и физическими лицами, занимающимися организацией и осуществлением перевозок детских коллективов.</w:t>
      </w:r>
    </w:p>
    <w:p w:rsidR="0074655E" w:rsidRPr="004A7278" w:rsidRDefault="0074655E" w:rsidP="006E4D71">
      <w:pPr>
        <w:jc w:val="both"/>
        <w:rPr>
          <w:sz w:val="24"/>
          <w:szCs w:val="24"/>
        </w:rPr>
      </w:pPr>
      <w:r w:rsidRPr="004A7278">
        <w:rPr>
          <w:sz w:val="24"/>
          <w:szCs w:val="24"/>
        </w:rPr>
        <w:t>3. Настоящие Методические рекомендации применяются при осуществлении перевозок автобусами групп общей численностью восемь и более детей.</w:t>
      </w:r>
    </w:p>
    <w:p w:rsidR="0074655E" w:rsidRPr="004A7278" w:rsidRDefault="0074655E" w:rsidP="006E4D71">
      <w:pPr>
        <w:jc w:val="both"/>
        <w:rPr>
          <w:sz w:val="24"/>
          <w:szCs w:val="24"/>
        </w:rPr>
      </w:pPr>
      <w:r w:rsidRPr="004A7278">
        <w:rPr>
          <w:sz w:val="24"/>
          <w:szCs w:val="24"/>
        </w:rPr>
        <w:t>4. В настоящих Методических рекомендациях используются следующие термины и определения:</w:t>
      </w:r>
    </w:p>
    <w:p w:rsidR="0074655E" w:rsidRPr="004A7278" w:rsidRDefault="0074655E" w:rsidP="006E4D71">
      <w:pPr>
        <w:jc w:val="both"/>
        <w:rPr>
          <w:sz w:val="24"/>
          <w:szCs w:val="24"/>
        </w:rPr>
      </w:pPr>
      <w:r w:rsidRPr="004A7278">
        <w:rPr>
          <w:sz w:val="24"/>
          <w:szCs w:val="24"/>
        </w:rPr>
        <w:t>Заказчик - организация, юридическое или физическое лицо, являющееся потребителем</w:t>
      </w:r>
    </w:p>
    <w:p w:rsidR="0074655E" w:rsidRPr="004A7278" w:rsidRDefault="0074655E" w:rsidP="006E4D71">
      <w:pPr>
        <w:jc w:val="both"/>
        <w:rPr>
          <w:sz w:val="24"/>
          <w:szCs w:val="24"/>
        </w:rPr>
      </w:pPr>
      <w:r w:rsidRPr="004A7278">
        <w:rPr>
          <w:sz w:val="24"/>
          <w:szCs w:val="24"/>
        </w:rPr>
        <w:t>транспортной услуги по перевозке детей;</w:t>
      </w:r>
    </w:p>
    <w:p w:rsidR="0074655E" w:rsidRPr="004A7278" w:rsidRDefault="0074655E" w:rsidP="006E4D71">
      <w:pPr>
        <w:jc w:val="both"/>
        <w:rPr>
          <w:sz w:val="24"/>
          <w:szCs w:val="24"/>
        </w:rPr>
      </w:pPr>
      <w:r w:rsidRPr="004A7278">
        <w:rPr>
          <w:sz w:val="24"/>
          <w:szCs w:val="24"/>
        </w:rPr>
        <w:t>Исполнитель — организация, юридическое или физическое лицо, выполняющее услугу по перевозке детей по заявке Заказчика.</w:t>
      </w:r>
    </w:p>
    <w:p w:rsidR="0074655E" w:rsidRPr="004A7278" w:rsidRDefault="0074655E" w:rsidP="006E4D71">
      <w:pPr>
        <w:jc w:val="both"/>
        <w:rPr>
          <w:sz w:val="24"/>
          <w:szCs w:val="24"/>
        </w:rPr>
      </w:pPr>
      <w:r w:rsidRPr="004A7278">
        <w:rPr>
          <w:sz w:val="24"/>
          <w:szCs w:val="24"/>
        </w:rPr>
        <w:t>Функции Заказчика и Исполнителя могут быть исполнены одной организацией либо юридическим лицом, которые обладают одновременно потребностью и возможностью осуществления услуги.</w:t>
      </w:r>
    </w:p>
    <w:p w:rsidR="0074655E" w:rsidRPr="004A7278" w:rsidRDefault="0074655E" w:rsidP="006E4D71">
      <w:pPr>
        <w:jc w:val="both"/>
        <w:rPr>
          <w:sz w:val="24"/>
          <w:szCs w:val="24"/>
        </w:rPr>
      </w:pPr>
      <w:r w:rsidRPr="004A7278">
        <w:rPr>
          <w:sz w:val="24"/>
          <w:szCs w:val="24"/>
        </w:rPr>
        <w:t>5. В соответствии с Законом РФ от 07.02.92 N 2300-1 «О защите прав потребителей» Заказчик транспортной услуги имеет право получить информацию от Исполнителя о качестве и полноте подготовки транспортных средств и водителей к перевозке детей.</w:t>
      </w:r>
    </w:p>
    <w:p w:rsidR="0074655E" w:rsidRPr="004A7278" w:rsidRDefault="0074655E" w:rsidP="006E4D71">
      <w:pPr>
        <w:jc w:val="both"/>
        <w:rPr>
          <w:sz w:val="24"/>
          <w:szCs w:val="24"/>
        </w:rPr>
      </w:pPr>
      <w:r w:rsidRPr="004A7278">
        <w:rPr>
          <w:sz w:val="24"/>
          <w:szCs w:val="24"/>
        </w:rPr>
        <w:t>6. Массовые перевозки детей автомобильной колонной (3 автобуса и более) осуществляются только при наличии у Заказчика уведомления ГИБДД о выделении автомобильной колонне специального автомобиля сопровождения. Уведомление ГИБДД предъявляется Заказчиком вместе с заявкой на перевозку детей автомобильной колонной Исполнителю.</w:t>
      </w:r>
    </w:p>
    <w:p w:rsidR="0074655E" w:rsidRPr="004A7278" w:rsidRDefault="0074655E" w:rsidP="006E4D71">
      <w:pPr>
        <w:jc w:val="both"/>
        <w:rPr>
          <w:sz w:val="24"/>
          <w:szCs w:val="24"/>
        </w:rPr>
      </w:pPr>
      <w:r w:rsidRPr="004A7278">
        <w:rPr>
          <w:sz w:val="24"/>
          <w:szCs w:val="24"/>
        </w:rPr>
        <w:t>7. Экскурсионные автобусные поездки детей организуются по маршрутам продолжительностью до 12 часов с одним водителем и до 16 часов - с двумя водителями.</w:t>
      </w:r>
    </w:p>
    <w:p w:rsidR="0074655E" w:rsidRPr="004A7278" w:rsidRDefault="0074655E" w:rsidP="006E4D71">
      <w:pPr>
        <w:jc w:val="both"/>
        <w:rPr>
          <w:sz w:val="24"/>
          <w:szCs w:val="24"/>
        </w:rPr>
      </w:pPr>
      <w:r w:rsidRPr="004A7278">
        <w:rPr>
          <w:sz w:val="24"/>
          <w:szCs w:val="24"/>
        </w:rPr>
        <w:t xml:space="preserve">Туристические поездки организуются с более длительной продолжительностью с обязательным использованием двух водителей, в данном случае при организации поездки </w:t>
      </w:r>
      <w:r w:rsidRPr="004A7278">
        <w:rPr>
          <w:sz w:val="24"/>
          <w:szCs w:val="24"/>
        </w:rPr>
        <w:lastRenderedPageBreak/>
        <w:t>предусматриваются условия для полноценного отдыха (в гостиницах, кемпингах и т.п.) водителей и пассажиров не менее 8 часов после 16 часов движения.</w:t>
      </w:r>
    </w:p>
    <w:p w:rsidR="0074655E" w:rsidRPr="004A7278" w:rsidRDefault="0074655E" w:rsidP="006E4D71">
      <w:pPr>
        <w:jc w:val="both"/>
        <w:rPr>
          <w:sz w:val="24"/>
          <w:szCs w:val="24"/>
        </w:rPr>
      </w:pPr>
      <w:r w:rsidRPr="004A7278">
        <w:rPr>
          <w:sz w:val="24"/>
          <w:szCs w:val="24"/>
        </w:rPr>
        <w:t>Перевозка детей при экскурсионных и туристических поездках осуществляется в светлое время суток. Движение автобуса в период с 23.00 до 7.00 часов не разрешается.</w:t>
      </w:r>
    </w:p>
    <w:p w:rsidR="0074655E" w:rsidRPr="004A7278" w:rsidRDefault="0074655E" w:rsidP="006E4D71">
      <w:pPr>
        <w:jc w:val="both"/>
        <w:rPr>
          <w:sz w:val="24"/>
          <w:szCs w:val="24"/>
        </w:rPr>
      </w:pPr>
      <w:r w:rsidRPr="004A7278">
        <w:rPr>
          <w:sz w:val="24"/>
          <w:szCs w:val="24"/>
        </w:rPr>
        <w:t>Туристско-экскурсионные перевозки детей дошкольного возраста не рекомендуются.</w:t>
      </w:r>
    </w:p>
    <w:p w:rsidR="0074655E" w:rsidRPr="004A7278" w:rsidRDefault="0074655E" w:rsidP="006E4D71">
      <w:pPr>
        <w:jc w:val="both"/>
        <w:rPr>
          <w:sz w:val="24"/>
          <w:szCs w:val="24"/>
        </w:rPr>
      </w:pPr>
      <w:r w:rsidRPr="004A7278">
        <w:rPr>
          <w:sz w:val="24"/>
          <w:szCs w:val="24"/>
        </w:rPr>
        <w:t>В случае если Заказчиком выступает детское учреждение, туристско-экскурсионные и разовые перевозки детей, как правило, организуются только при наличии письменного разрешения вышестоящей организации.</w:t>
      </w:r>
    </w:p>
    <w:p w:rsidR="0074655E" w:rsidRPr="004A7278" w:rsidRDefault="0074655E" w:rsidP="006E4D71">
      <w:pPr>
        <w:jc w:val="both"/>
        <w:rPr>
          <w:sz w:val="24"/>
          <w:szCs w:val="24"/>
        </w:rPr>
      </w:pPr>
      <w:r w:rsidRPr="004A7278">
        <w:rPr>
          <w:sz w:val="24"/>
          <w:szCs w:val="24"/>
        </w:rPr>
        <w:t>Осуществлять перевозки детей автомобильным транспортом (кроме экскурсионных и</w:t>
      </w:r>
    </w:p>
    <w:p w:rsidR="0074655E" w:rsidRPr="004A7278" w:rsidRDefault="0074655E" w:rsidP="006E4D71">
      <w:pPr>
        <w:jc w:val="both"/>
        <w:rPr>
          <w:sz w:val="24"/>
          <w:szCs w:val="24"/>
        </w:rPr>
      </w:pPr>
      <w:r w:rsidRPr="004A7278">
        <w:rPr>
          <w:sz w:val="24"/>
          <w:szCs w:val="24"/>
        </w:rPr>
        <w:t>туристических) при нахождении в пути не более четырех часов и в случаях, когда невозможно организовать доставку детей другим видом транспорта.</w:t>
      </w:r>
    </w:p>
    <w:p w:rsidR="0074655E" w:rsidRPr="004A7278" w:rsidRDefault="0074655E" w:rsidP="006E4D71">
      <w:pPr>
        <w:jc w:val="both"/>
        <w:rPr>
          <w:sz w:val="24"/>
          <w:szCs w:val="24"/>
        </w:rPr>
      </w:pPr>
      <w:r w:rsidRPr="004A7278">
        <w:rPr>
          <w:sz w:val="24"/>
          <w:szCs w:val="24"/>
        </w:rPr>
        <w:t>8. В случаях осуществления нерегулярной (разовой) поездки в пригородную зону или в</w:t>
      </w:r>
    </w:p>
    <w:p w:rsidR="0074655E" w:rsidRPr="004A7278" w:rsidRDefault="0074655E" w:rsidP="006E4D71">
      <w:pPr>
        <w:jc w:val="both"/>
        <w:rPr>
          <w:sz w:val="24"/>
          <w:szCs w:val="24"/>
        </w:rPr>
      </w:pPr>
      <w:r w:rsidRPr="004A7278">
        <w:rPr>
          <w:sz w:val="24"/>
          <w:szCs w:val="24"/>
        </w:rPr>
        <w:t>междугородном сообщении Заказчик вправе потребовать, чтобы автобус накануне поездки был предъявлен для внеочередной проверки технического состояния в ГИБДД.</w:t>
      </w:r>
    </w:p>
    <w:p w:rsidR="0074655E" w:rsidRPr="004A7278" w:rsidRDefault="0074655E" w:rsidP="006E4D71">
      <w:pPr>
        <w:jc w:val="both"/>
        <w:rPr>
          <w:sz w:val="24"/>
          <w:szCs w:val="24"/>
        </w:rPr>
      </w:pPr>
    </w:p>
    <w:p w:rsidR="0074655E" w:rsidRPr="004A7278" w:rsidRDefault="0074655E" w:rsidP="006E4D71">
      <w:pPr>
        <w:jc w:val="both"/>
        <w:rPr>
          <w:sz w:val="24"/>
          <w:szCs w:val="24"/>
        </w:rPr>
      </w:pPr>
    </w:p>
    <w:p w:rsidR="0074655E" w:rsidRPr="004A7278" w:rsidRDefault="0074655E" w:rsidP="006E4D71">
      <w:pPr>
        <w:jc w:val="both"/>
        <w:rPr>
          <w:b/>
          <w:sz w:val="24"/>
          <w:szCs w:val="24"/>
          <w:u w:val="single"/>
        </w:rPr>
      </w:pPr>
      <w:r w:rsidRPr="004A7278">
        <w:rPr>
          <w:b/>
          <w:sz w:val="24"/>
          <w:szCs w:val="24"/>
          <w:u w:val="single"/>
        </w:rPr>
        <w:t>2. Основные требования по организации перевозок детей</w:t>
      </w:r>
    </w:p>
    <w:p w:rsidR="0074655E" w:rsidRPr="004A7278" w:rsidRDefault="0074655E" w:rsidP="006E4D71">
      <w:pPr>
        <w:jc w:val="both"/>
        <w:rPr>
          <w:sz w:val="24"/>
          <w:szCs w:val="24"/>
        </w:rPr>
      </w:pPr>
    </w:p>
    <w:p w:rsidR="0074655E" w:rsidRPr="004A7278" w:rsidRDefault="0074655E" w:rsidP="006E4D71">
      <w:pPr>
        <w:jc w:val="both"/>
        <w:rPr>
          <w:sz w:val="24"/>
          <w:szCs w:val="24"/>
        </w:rPr>
      </w:pPr>
      <w:r w:rsidRPr="004A7278">
        <w:rPr>
          <w:sz w:val="24"/>
          <w:szCs w:val="24"/>
        </w:rPr>
        <w:t>1. Для организации перевозки детей Заказчик должен заключить договор с Исполнителем. При этом Исполнитель обязан иметь лицензию на данный вид деятельности и лицензионную карточку на эксплуатируемое транспортное средство, за исключением случая, если указанная деятельность осуществляется для обеспечения собственных нужд.</w:t>
      </w:r>
    </w:p>
    <w:p w:rsidR="0074655E" w:rsidRPr="004A7278" w:rsidRDefault="0074655E" w:rsidP="006E4D71">
      <w:pPr>
        <w:jc w:val="both"/>
        <w:rPr>
          <w:sz w:val="24"/>
          <w:szCs w:val="24"/>
        </w:rPr>
      </w:pPr>
      <w:r w:rsidRPr="004A7278">
        <w:rPr>
          <w:sz w:val="24"/>
          <w:szCs w:val="24"/>
        </w:rPr>
        <w:t>Передача лицензии или лицензионной карточки другому перевозчику запрещена.</w:t>
      </w:r>
    </w:p>
    <w:p w:rsidR="0074655E" w:rsidRPr="004A7278" w:rsidRDefault="0074655E" w:rsidP="006E4D71">
      <w:pPr>
        <w:jc w:val="both"/>
        <w:rPr>
          <w:sz w:val="24"/>
          <w:szCs w:val="24"/>
        </w:rPr>
      </w:pPr>
      <w:r w:rsidRPr="004A7278">
        <w:rPr>
          <w:sz w:val="24"/>
          <w:szCs w:val="24"/>
        </w:rPr>
        <w:t>2. Если хозяйствующий субъект, в том числе и детское учреждение, имеет собственный (собственные) автобус (автобусы), то на него также распространяются требования всех нормативных документов, касающиеся обеспечения безопасности перевозок. В случае отсутствия таких возможностей автобус должен базироваться и обслуживаться у Исполнителя, который имеет</w:t>
      </w:r>
    </w:p>
    <w:p w:rsidR="0074655E" w:rsidRPr="004A7278" w:rsidRDefault="0074655E" w:rsidP="006E4D71">
      <w:pPr>
        <w:jc w:val="both"/>
        <w:rPr>
          <w:sz w:val="24"/>
          <w:szCs w:val="24"/>
        </w:rPr>
      </w:pPr>
      <w:r w:rsidRPr="004A7278">
        <w:rPr>
          <w:sz w:val="24"/>
          <w:szCs w:val="24"/>
        </w:rPr>
        <w:t>возможность обеспечивать выполнение всех необходимых требований по обеспечению</w:t>
      </w:r>
    </w:p>
    <w:p w:rsidR="0074655E" w:rsidRPr="004A7278" w:rsidRDefault="0074655E" w:rsidP="006E4D71">
      <w:pPr>
        <w:jc w:val="both"/>
        <w:rPr>
          <w:sz w:val="24"/>
          <w:szCs w:val="24"/>
        </w:rPr>
      </w:pPr>
      <w:r w:rsidRPr="004A7278">
        <w:rPr>
          <w:sz w:val="24"/>
          <w:szCs w:val="24"/>
        </w:rPr>
        <w:t>безопасности перевозок.</w:t>
      </w:r>
    </w:p>
    <w:p w:rsidR="0074655E" w:rsidRPr="004A7278" w:rsidRDefault="0074655E" w:rsidP="006E4D71">
      <w:pPr>
        <w:jc w:val="both"/>
        <w:rPr>
          <w:sz w:val="24"/>
          <w:szCs w:val="24"/>
        </w:rPr>
      </w:pPr>
      <w:r w:rsidRPr="004A7278">
        <w:rPr>
          <w:sz w:val="24"/>
          <w:szCs w:val="24"/>
        </w:rPr>
        <w:t>3. К перевозкам групп детей допускаются водители, имеющие непрерывный трехлетний и более стаж работы на автомобильных транспортных средствах категории "Д" и не имеющие на протяжении последних трех лет нарушений действующих Правил дорожного движения.</w:t>
      </w:r>
    </w:p>
    <w:p w:rsidR="0074655E" w:rsidRPr="004A7278" w:rsidRDefault="0074655E" w:rsidP="006E4D71">
      <w:pPr>
        <w:jc w:val="both"/>
        <w:rPr>
          <w:sz w:val="24"/>
          <w:szCs w:val="24"/>
        </w:rPr>
      </w:pPr>
      <w:r w:rsidRPr="004A7278">
        <w:rPr>
          <w:sz w:val="24"/>
          <w:szCs w:val="24"/>
        </w:rPr>
        <w:t>4. Перевозка организованных групп детей осуществляется при обязательном сопровождении на весь период поездки на каждое транспортное средство взрослого сопровождающего, а если число перевозимых детей более двадцати - двух сопровождающих. Перед поездкой сопровождающие проходят специальный инструктаж совместно с водителем, проводимый полномочным представителем Исполнителя либо, как исключение, руководителем Заказчика на основе настоящих Методических рекомендаций.</w:t>
      </w:r>
    </w:p>
    <w:p w:rsidR="0074655E" w:rsidRPr="004A7278" w:rsidRDefault="0074655E" w:rsidP="006E4D71">
      <w:pPr>
        <w:jc w:val="both"/>
        <w:rPr>
          <w:sz w:val="24"/>
          <w:szCs w:val="24"/>
        </w:rPr>
      </w:pPr>
      <w:r w:rsidRPr="004A7278">
        <w:rPr>
          <w:sz w:val="24"/>
          <w:szCs w:val="24"/>
        </w:rPr>
        <w:t>Заказчик несет ответственность за безопасность перевозки детей в части, его касающейся.</w:t>
      </w:r>
    </w:p>
    <w:p w:rsidR="0074655E" w:rsidRPr="004A7278" w:rsidRDefault="0074655E" w:rsidP="006E4D71">
      <w:pPr>
        <w:jc w:val="both"/>
        <w:rPr>
          <w:sz w:val="24"/>
          <w:szCs w:val="24"/>
        </w:rPr>
      </w:pPr>
      <w:r w:rsidRPr="004A7278">
        <w:rPr>
          <w:sz w:val="24"/>
          <w:szCs w:val="24"/>
        </w:rPr>
        <w:t>5. Автомобильная колонна с детьми до пункта назначения сопровождается машиной "скорой помощи". При количестве автобусов менее трех необходимо наличие квалифицированного медицинского работника в каждом автобусе.</w:t>
      </w:r>
    </w:p>
    <w:p w:rsidR="0074655E" w:rsidRPr="004A7278" w:rsidRDefault="0074655E" w:rsidP="006E4D71">
      <w:pPr>
        <w:jc w:val="both"/>
        <w:rPr>
          <w:sz w:val="24"/>
          <w:szCs w:val="24"/>
        </w:rPr>
      </w:pPr>
      <w:r w:rsidRPr="004A7278">
        <w:rPr>
          <w:sz w:val="24"/>
          <w:szCs w:val="24"/>
        </w:rPr>
        <w:t>6. Техническое состояние автобусов Исполнителя должно отвечать требованиям основных положений по допуску транспортных средств к эксплуатации. Водитель обязан иметь при себе действующий талон о прохождении государственного технического осмотра автобуса.</w:t>
      </w:r>
    </w:p>
    <w:p w:rsidR="0074655E" w:rsidRPr="004A7278" w:rsidRDefault="0074655E" w:rsidP="006E4D71">
      <w:pPr>
        <w:jc w:val="both"/>
        <w:rPr>
          <w:sz w:val="24"/>
          <w:szCs w:val="24"/>
        </w:rPr>
      </w:pPr>
      <w:r w:rsidRPr="004A7278">
        <w:rPr>
          <w:sz w:val="24"/>
          <w:szCs w:val="24"/>
        </w:rPr>
        <w:t>7. Автобус должен быть оборудован:</w:t>
      </w:r>
    </w:p>
    <w:p w:rsidR="0074655E" w:rsidRPr="004A7278" w:rsidRDefault="0074655E" w:rsidP="006E4D71">
      <w:pPr>
        <w:jc w:val="both"/>
        <w:rPr>
          <w:sz w:val="24"/>
          <w:szCs w:val="24"/>
        </w:rPr>
      </w:pPr>
      <w:r w:rsidRPr="004A7278">
        <w:rPr>
          <w:sz w:val="24"/>
          <w:szCs w:val="24"/>
        </w:rPr>
        <w:t>- двумя легкосъемными огнетушителями емкостью не менее двух литров каждый (один - в кабине водителя, другой - в пассажирском салоне автобуса);</w:t>
      </w:r>
    </w:p>
    <w:p w:rsidR="0074655E" w:rsidRPr="004A7278" w:rsidRDefault="0074655E" w:rsidP="006E4D71">
      <w:pPr>
        <w:jc w:val="both"/>
        <w:rPr>
          <w:sz w:val="24"/>
          <w:szCs w:val="24"/>
        </w:rPr>
      </w:pPr>
      <w:r w:rsidRPr="004A7278">
        <w:rPr>
          <w:sz w:val="24"/>
          <w:szCs w:val="24"/>
        </w:rPr>
        <w:lastRenderedPageBreak/>
        <w:t>- квадратными опознавательными знаками желтого цвета с каймой красного цвета (сторона квадрата - не менее 250 мм, ширина каймы - 1/10 стороны квадрата), с черным изображением символа дорожного знака 1.21 "Дети", которые должны быть установлены спереди и сзади</w:t>
      </w:r>
    </w:p>
    <w:p w:rsidR="0074655E" w:rsidRPr="004A7278" w:rsidRDefault="0074655E" w:rsidP="006E4D71">
      <w:pPr>
        <w:jc w:val="both"/>
        <w:rPr>
          <w:sz w:val="24"/>
          <w:szCs w:val="24"/>
        </w:rPr>
      </w:pPr>
      <w:r w:rsidRPr="004A7278">
        <w:rPr>
          <w:sz w:val="24"/>
          <w:szCs w:val="24"/>
        </w:rPr>
        <w:t>автобуса;</w:t>
      </w:r>
    </w:p>
    <w:p w:rsidR="0074655E" w:rsidRPr="004A7278" w:rsidRDefault="0074655E" w:rsidP="006E4D71">
      <w:pPr>
        <w:jc w:val="both"/>
        <w:rPr>
          <w:sz w:val="24"/>
          <w:szCs w:val="24"/>
        </w:rPr>
      </w:pPr>
      <w:r w:rsidRPr="004A7278">
        <w:rPr>
          <w:sz w:val="24"/>
          <w:szCs w:val="24"/>
        </w:rPr>
        <w:t>- двумя аптечками первой помощи (автомобильными);</w:t>
      </w:r>
    </w:p>
    <w:p w:rsidR="0074655E" w:rsidRPr="004A7278" w:rsidRDefault="0074655E" w:rsidP="006E4D71">
      <w:pPr>
        <w:jc w:val="both"/>
        <w:rPr>
          <w:sz w:val="24"/>
          <w:szCs w:val="24"/>
        </w:rPr>
      </w:pPr>
      <w:r w:rsidRPr="004A7278">
        <w:rPr>
          <w:sz w:val="24"/>
          <w:szCs w:val="24"/>
        </w:rPr>
        <w:t>- двумя противооткатными упорами;</w:t>
      </w:r>
    </w:p>
    <w:p w:rsidR="0074655E" w:rsidRPr="004A7278" w:rsidRDefault="0074655E" w:rsidP="006E4D71">
      <w:pPr>
        <w:jc w:val="both"/>
        <w:rPr>
          <w:sz w:val="24"/>
          <w:szCs w:val="24"/>
        </w:rPr>
      </w:pPr>
      <w:r w:rsidRPr="004A7278">
        <w:rPr>
          <w:sz w:val="24"/>
          <w:szCs w:val="24"/>
        </w:rPr>
        <w:t>- знаком аварийной остановки;</w:t>
      </w:r>
    </w:p>
    <w:p w:rsidR="0074655E" w:rsidRPr="004A7278" w:rsidRDefault="0074655E" w:rsidP="006E4D71">
      <w:pPr>
        <w:jc w:val="both"/>
        <w:rPr>
          <w:sz w:val="24"/>
          <w:szCs w:val="24"/>
        </w:rPr>
      </w:pPr>
      <w:r w:rsidRPr="004A7278">
        <w:rPr>
          <w:sz w:val="24"/>
          <w:szCs w:val="24"/>
        </w:rPr>
        <w:t>- при следовании в колонне - информационной табличкой с указанием места автобуса в колонне,</w:t>
      </w:r>
    </w:p>
    <w:p w:rsidR="0074655E" w:rsidRPr="004A7278" w:rsidRDefault="0074655E" w:rsidP="006E4D71">
      <w:pPr>
        <w:jc w:val="both"/>
        <w:rPr>
          <w:sz w:val="24"/>
          <w:szCs w:val="24"/>
        </w:rPr>
      </w:pPr>
      <w:r w:rsidRPr="004A7278">
        <w:rPr>
          <w:sz w:val="24"/>
          <w:szCs w:val="24"/>
        </w:rPr>
        <w:t>которая устанавливается на лобовом стекле автобуса справа по ходу движения;</w:t>
      </w:r>
    </w:p>
    <w:p w:rsidR="0074655E" w:rsidRPr="004A7278" w:rsidRDefault="0074655E" w:rsidP="006E4D71">
      <w:pPr>
        <w:jc w:val="both"/>
        <w:rPr>
          <w:sz w:val="24"/>
          <w:szCs w:val="24"/>
        </w:rPr>
      </w:pPr>
      <w:r w:rsidRPr="004A7278">
        <w:rPr>
          <w:sz w:val="24"/>
          <w:szCs w:val="24"/>
        </w:rPr>
        <w:t>- автобусы с числом мест более 20, изготовленные после 01.01.98 и используемые в туристических поездках, должны быть оборудованы тахографами - контрольными устройствами для  непрерывной регистрации пройденного пути и скорости движения, времени работы и отдыха водителя. В этом случае владелец транспортного средства обязан выполнять требования Правил использования тахографов на автомобильном транспорте в Российской Федерации, утвержденных Приказом Минтранса России от 07.07.98 N 86.</w:t>
      </w:r>
    </w:p>
    <w:p w:rsidR="0074655E" w:rsidRPr="004A7278" w:rsidRDefault="0074655E" w:rsidP="006E4D71">
      <w:pPr>
        <w:jc w:val="both"/>
        <w:rPr>
          <w:sz w:val="24"/>
          <w:szCs w:val="24"/>
        </w:rPr>
      </w:pPr>
      <w:r w:rsidRPr="004A7278">
        <w:rPr>
          <w:sz w:val="24"/>
          <w:szCs w:val="24"/>
        </w:rPr>
        <w:t>8. Класс автобуса должен соответствовать виду осуществляемой перевозки детей. Каждый автобус перед выездом на линию должен пройти проверку технического состояния и соответствия экипировки требованиям, установленным Правилами дорожного движения.</w:t>
      </w:r>
    </w:p>
    <w:p w:rsidR="0074655E" w:rsidRPr="004A7278" w:rsidRDefault="0074655E" w:rsidP="006E4D71">
      <w:pPr>
        <w:jc w:val="both"/>
        <w:rPr>
          <w:sz w:val="24"/>
          <w:szCs w:val="24"/>
        </w:rPr>
      </w:pPr>
      <w:r w:rsidRPr="004A7278">
        <w:rPr>
          <w:sz w:val="24"/>
          <w:szCs w:val="24"/>
        </w:rPr>
        <w:t>9. При выезде на линию к месту посадки водитель должен лично проверить состояние экипировки автобуса.</w:t>
      </w:r>
    </w:p>
    <w:p w:rsidR="0074655E" w:rsidRPr="004A7278" w:rsidRDefault="0074655E" w:rsidP="006E4D71">
      <w:pPr>
        <w:jc w:val="both"/>
        <w:rPr>
          <w:sz w:val="24"/>
          <w:szCs w:val="24"/>
        </w:rPr>
      </w:pPr>
      <w:r w:rsidRPr="004A7278">
        <w:rPr>
          <w:sz w:val="24"/>
          <w:szCs w:val="24"/>
        </w:rPr>
        <w:t>10. Автомобильная колонна с детьми сопровождается специальным автомобилем ГИБДД, двигающимся впереди колонны. Если количество автобусов в колонне составляет более 10 единиц, ГИБДД дополнительно выделяет автомобиль, замыкающий колонну. При осуществлении перевозки групп детей одним или двумя автобусами сопровождение специальным автомобилем ГИБДД не обязательно.</w:t>
      </w:r>
    </w:p>
    <w:p w:rsidR="0074655E" w:rsidRPr="004A7278" w:rsidRDefault="0074655E" w:rsidP="006E4D71">
      <w:pPr>
        <w:jc w:val="both"/>
        <w:rPr>
          <w:sz w:val="24"/>
          <w:szCs w:val="24"/>
        </w:rPr>
      </w:pPr>
      <w:r w:rsidRPr="004A7278">
        <w:rPr>
          <w:sz w:val="24"/>
          <w:szCs w:val="24"/>
        </w:rPr>
        <w:t>Сопровождение колонны автобусов при автомобильной перевозке групп детей осуществляется от места формирования до конечного пункта назначения.</w:t>
      </w:r>
    </w:p>
    <w:p w:rsidR="0074655E" w:rsidRPr="004A7278" w:rsidRDefault="0074655E" w:rsidP="006E4D71">
      <w:pPr>
        <w:jc w:val="both"/>
        <w:rPr>
          <w:sz w:val="24"/>
          <w:szCs w:val="24"/>
        </w:rPr>
      </w:pPr>
      <w:r w:rsidRPr="004A7278">
        <w:rPr>
          <w:sz w:val="24"/>
          <w:szCs w:val="24"/>
        </w:rPr>
        <w:t>11. При массовой перевозке детей руководителем Исполнителя назначаются:</w:t>
      </w:r>
    </w:p>
    <w:p w:rsidR="0074655E" w:rsidRPr="004A7278" w:rsidRDefault="0074655E" w:rsidP="006E4D71">
      <w:pPr>
        <w:jc w:val="both"/>
        <w:rPr>
          <w:sz w:val="24"/>
          <w:szCs w:val="24"/>
        </w:rPr>
      </w:pPr>
      <w:r w:rsidRPr="004A7278">
        <w:rPr>
          <w:sz w:val="24"/>
          <w:szCs w:val="24"/>
        </w:rPr>
        <w:t>- из числа допущенных к перевозке детей водителей - старший водитель;</w:t>
      </w:r>
    </w:p>
    <w:p w:rsidR="0074655E" w:rsidRPr="004A7278" w:rsidRDefault="0074655E" w:rsidP="006E4D71">
      <w:pPr>
        <w:jc w:val="both"/>
        <w:rPr>
          <w:sz w:val="24"/>
          <w:szCs w:val="24"/>
        </w:rPr>
      </w:pPr>
      <w:r w:rsidRPr="004A7278">
        <w:rPr>
          <w:sz w:val="24"/>
          <w:szCs w:val="24"/>
        </w:rPr>
        <w:t>- из числа специалистов работников Исполнителя – старший автомобильной колонны.</w:t>
      </w:r>
    </w:p>
    <w:p w:rsidR="0074655E" w:rsidRPr="004A7278" w:rsidRDefault="0074655E" w:rsidP="006E4D71">
      <w:pPr>
        <w:jc w:val="both"/>
        <w:rPr>
          <w:sz w:val="24"/>
          <w:szCs w:val="24"/>
        </w:rPr>
      </w:pPr>
      <w:r w:rsidRPr="004A7278">
        <w:rPr>
          <w:sz w:val="24"/>
          <w:szCs w:val="24"/>
        </w:rPr>
        <w:t>Старший водитель, как правило, управляет последним автобусом колонны.</w:t>
      </w:r>
    </w:p>
    <w:p w:rsidR="0074655E" w:rsidRPr="004A7278" w:rsidRDefault="0074655E" w:rsidP="006E4D71">
      <w:pPr>
        <w:jc w:val="both"/>
        <w:rPr>
          <w:sz w:val="24"/>
          <w:szCs w:val="24"/>
        </w:rPr>
      </w:pPr>
      <w:r w:rsidRPr="004A7278">
        <w:rPr>
          <w:sz w:val="24"/>
          <w:szCs w:val="24"/>
        </w:rPr>
        <w:t>12. Перед выполнением перевозок организованных детских коллективов Исполнитель совместно с Заказчиком не позднее трех суток до назначенного срока начала перевозки представляет в соответствующие отделы ГИБДД официальное уведомление о планируемой перевозке с указанием:</w:t>
      </w:r>
    </w:p>
    <w:p w:rsidR="0074655E" w:rsidRPr="004A7278" w:rsidRDefault="0074655E" w:rsidP="006E4D71">
      <w:pPr>
        <w:jc w:val="both"/>
        <w:rPr>
          <w:sz w:val="24"/>
          <w:szCs w:val="24"/>
        </w:rPr>
      </w:pPr>
      <w:r w:rsidRPr="004A7278">
        <w:rPr>
          <w:sz w:val="24"/>
          <w:szCs w:val="24"/>
        </w:rPr>
        <w:t>- даты и маршрута движения;</w:t>
      </w:r>
    </w:p>
    <w:p w:rsidR="0074655E" w:rsidRPr="004A7278" w:rsidRDefault="0074655E" w:rsidP="006E4D71">
      <w:pPr>
        <w:jc w:val="both"/>
        <w:rPr>
          <w:sz w:val="24"/>
          <w:szCs w:val="24"/>
        </w:rPr>
      </w:pPr>
      <w:r w:rsidRPr="004A7278">
        <w:rPr>
          <w:sz w:val="24"/>
          <w:szCs w:val="24"/>
        </w:rPr>
        <w:t>- графика движения, отвечающего требованиям режима труда и отдыха водителей, включающего в себя определение времени прохождения контрольных пунктов маршрута, мест остановок и отдыха, оборудованных в соответствии с требованиями санитарного законодательства;</w:t>
      </w:r>
    </w:p>
    <w:p w:rsidR="0074655E" w:rsidRPr="004A7278" w:rsidRDefault="0074655E" w:rsidP="006E4D71">
      <w:pPr>
        <w:jc w:val="both"/>
        <w:rPr>
          <w:sz w:val="24"/>
          <w:szCs w:val="24"/>
        </w:rPr>
      </w:pPr>
      <w:r w:rsidRPr="004A7278">
        <w:rPr>
          <w:sz w:val="24"/>
          <w:szCs w:val="24"/>
        </w:rPr>
        <w:t>- схемы трассы движения и маневрирования с обозначением на ней опасных участков, постов ГИБДД, пунктов медицинской помощи, больниц и др.;</w:t>
      </w:r>
    </w:p>
    <w:p w:rsidR="0074655E" w:rsidRPr="004A7278" w:rsidRDefault="0074655E" w:rsidP="006E4D71">
      <w:pPr>
        <w:jc w:val="both"/>
        <w:rPr>
          <w:sz w:val="24"/>
          <w:szCs w:val="24"/>
        </w:rPr>
      </w:pPr>
      <w:r w:rsidRPr="004A7278">
        <w:rPr>
          <w:sz w:val="24"/>
          <w:szCs w:val="24"/>
        </w:rPr>
        <w:t>- подтверждения выделения медицинского сопровождения;</w:t>
      </w:r>
    </w:p>
    <w:p w:rsidR="0074655E" w:rsidRPr="004A7278" w:rsidRDefault="0074655E" w:rsidP="006E4D71">
      <w:pPr>
        <w:jc w:val="both"/>
        <w:rPr>
          <w:sz w:val="24"/>
          <w:szCs w:val="24"/>
        </w:rPr>
      </w:pPr>
      <w:r w:rsidRPr="004A7278">
        <w:rPr>
          <w:sz w:val="24"/>
          <w:szCs w:val="24"/>
        </w:rPr>
        <w:t>- марки и государственного номера автобуса (автобусов), фамилий водителей, которые будут осуществлять перевозку детей, с приложением списков детей и лиц, их сопровождающих, утвержденных территориальными управлениями образования.</w:t>
      </w:r>
    </w:p>
    <w:p w:rsidR="0074655E" w:rsidRPr="004A7278" w:rsidRDefault="0074655E" w:rsidP="006E4D71">
      <w:pPr>
        <w:jc w:val="both"/>
        <w:rPr>
          <w:sz w:val="24"/>
          <w:szCs w:val="24"/>
        </w:rPr>
      </w:pPr>
      <w:r w:rsidRPr="004A7278">
        <w:rPr>
          <w:sz w:val="24"/>
          <w:szCs w:val="24"/>
        </w:rPr>
        <w:t xml:space="preserve">13. Заказчик обязан обеспечить организованные группы детей, находящиеся в пути следования более трех часов, наборами пищевых продуктов (сухими пайками) с согласованием их ассортимента с территориальными управлениями Роспотребнадзора по </w:t>
      </w:r>
      <w:r w:rsidRPr="004A7278">
        <w:rPr>
          <w:sz w:val="24"/>
          <w:szCs w:val="24"/>
        </w:rPr>
        <w:lastRenderedPageBreak/>
        <w:t>субъектам РФ в установленном порядке, а также предусмотреть во время движения соблюдение питьевого режима в соответствии с действующим санитарным законодательством.</w:t>
      </w:r>
    </w:p>
    <w:p w:rsidR="0074655E" w:rsidRPr="004A7278" w:rsidRDefault="0074655E" w:rsidP="006E4D71">
      <w:pPr>
        <w:jc w:val="both"/>
        <w:rPr>
          <w:sz w:val="24"/>
          <w:szCs w:val="24"/>
        </w:rPr>
      </w:pPr>
      <w:r w:rsidRPr="004A7278">
        <w:rPr>
          <w:sz w:val="24"/>
          <w:szCs w:val="24"/>
        </w:rPr>
        <w:t>14. Режим работы водителя автобуса должен предусматривать после первых трех часов</w:t>
      </w:r>
    </w:p>
    <w:p w:rsidR="0074655E" w:rsidRPr="004A7278" w:rsidRDefault="0074655E" w:rsidP="006E4D71">
      <w:pPr>
        <w:jc w:val="both"/>
        <w:rPr>
          <w:sz w:val="24"/>
          <w:szCs w:val="24"/>
        </w:rPr>
      </w:pPr>
      <w:r w:rsidRPr="004A7278">
        <w:rPr>
          <w:sz w:val="24"/>
          <w:szCs w:val="24"/>
        </w:rPr>
        <w:t>непрерывного управления автомобилем предоставление водителю специального перерыва для отдыха от управления автомобилем в пути продолжительностью не менее 15 минут. В дальнейшем перерывы такой продолжительности предусматриваются не более чем через каждые два часа. В том случае, когда время предоставления специального перерыва совпадает со временем предоставления перерыва для отдыха и питания, специальный перерыв не 10 предоставляется. При направлении в рейс двух водителей на один автобус они меняются не реже чем через три часа.</w:t>
      </w:r>
    </w:p>
    <w:p w:rsidR="0074655E" w:rsidRPr="004A7278" w:rsidRDefault="0074655E" w:rsidP="006E4D71">
      <w:pPr>
        <w:jc w:val="both"/>
        <w:rPr>
          <w:sz w:val="24"/>
          <w:szCs w:val="24"/>
        </w:rPr>
      </w:pPr>
      <w:r w:rsidRPr="004A7278">
        <w:rPr>
          <w:sz w:val="24"/>
          <w:szCs w:val="24"/>
        </w:rPr>
        <w:t>15. Перед началом массовых перевозок детей в оздоровительные лагеря приказом руководителя Исполнителя назначается специальная комиссия, которая проводит предварительное обследование подъездных дорог к оздоровительным лагерям и, исходя из состояния дорог, определяет возможность осуществления перевозок детей в оздоровительные лагеря и в специальные зоны отдыха, о чем составляется соответствующий акт.</w:t>
      </w:r>
    </w:p>
    <w:p w:rsidR="0074655E" w:rsidRPr="004A7278" w:rsidRDefault="0074655E" w:rsidP="006E4D71">
      <w:pPr>
        <w:jc w:val="both"/>
        <w:rPr>
          <w:sz w:val="24"/>
          <w:szCs w:val="24"/>
        </w:rPr>
      </w:pPr>
      <w:r w:rsidRPr="004A7278">
        <w:rPr>
          <w:sz w:val="24"/>
          <w:szCs w:val="24"/>
        </w:rPr>
        <w:t>16. При организации регулярных перевозок детей, связанных с учебно-воспитательным процессом (например, в школу и обратно), необходимо согласование трассмаршрутов и графиков движения автобусов с органами ГИБДД.</w:t>
      </w:r>
    </w:p>
    <w:p w:rsidR="0074655E" w:rsidRPr="004A7278" w:rsidRDefault="0074655E" w:rsidP="006E4D71">
      <w:pPr>
        <w:jc w:val="both"/>
        <w:rPr>
          <w:b/>
          <w:sz w:val="24"/>
          <w:szCs w:val="24"/>
          <w:u w:val="single"/>
        </w:rPr>
      </w:pPr>
    </w:p>
    <w:p w:rsidR="0074655E" w:rsidRPr="004A7278" w:rsidRDefault="0074655E" w:rsidP="006E4D71">
      <w:pPr>
        <w:jc w:val="both"/>
        <w:rPr>
          <w:sz w:val="24"/>
          <w:szCs w:val="24"/>
        </w:rPr>
      </w:pPr>
      <w:r w:rsidRPr="004A7278">
        <w:rPr>
          <w:b/>
          <w:sz w:val="24"/>
          <w:szCs w:val="24"/>
          <w:u w:val="single"/>
        </w:rPr>
        <w:t>3. Требования по выполнению перевозок</w:t>
      </w:r>
    </w:p>
    <w:p w:rsidR="0074655E" w:rsidRPr="004A7278" w:rsidRDefault="0074655E" w:rsidP="006E4D71">
      <w:pPr>
        <w:jc w:val="both"/>
        <w:rPr>
          <w:sz w:val="24"/>
          <w:szCs w:val="24"/>
        </w:rPr>
      </w:pPr>
    </w:p>
    <w:p w:rsidR="0074655E" w:rsidRPr="004A7278" w:rsidRDefault="0074655E" w:rsidP="006E4D71">
      <w:pPr>
        <w:jc w:val="both"/>
        <w:rPr>
          <w:sz w:val="24"/>
          <w:szCs w:val="24"/>
        </w:rPr>
      </w:pPr>
      <w:r w:rsidRPr="004A7278">
        <w:rPr>
          <w:sz w:val="24"/>
          <w:szCs w:val="24"/>
        </w:rPr>
        <w:t>1. Водители автобуса, допущенные к перевозке детей, должны иметь продолжительность междусменного отдыха перед поездкой не менее 12 часов, а также пройти инструктаж. Уполномоченное лицо Исполнителя вносит в путевой лист автобуса отметку о прохождении водителем специального инструктажа.</w:t>
      </w:r>
    </w:p>
    <w:p w:rsidR="0074655E" w:rsidRPr="004A7278" w:rsidRDefault="0074655E" w:rsidP="006E4D71">
      <w:pPr>
        <w:jc w:val="both"/>
        <w:rPr>
          <w:sz w:val="24"/>
          <w:szCs w:val="24"/>
        </w:rPr>
      </w:pPr>
      <w:r w:rsidRPr="004A7278">
        <w:rPr>
          <w:sz w:val="24"/>
          <w:szCs w:val="24"/>
        </w:rPr>
        <w:t>2. Водитель, осуществляющий перевозки, должен выполнять указания старшего, в случае если они не противоречат Правилам перевозки пассажиров, Правилам дорожного движения, не связаны с изменением маршрута движения автобуса.</w:t>
      </w:r>
    </w:p>
    <w:p w:rsidR="0074655E" w:rsidRPr="004A7278" w:rsidRDefault="0074655E" w:rsidP="006E4D71">
      <w:pPr>
        <w:jc w:val="both"/>
        <w:rPr>
          <w:sz w:val="24"/>
          <w:szCs w:val="24"/>
        </w:rPr>
      </w:pPr>
      <w:r w:rsidRPr="004A7278">
        <w:rPr>
          <w:sz w:val="24"/>
          <w:szCs w:val="24"/>
        </w:rPr>
        <w:t>3. Автомобильная перевозка групп детей автобусами в период суток с 23.00 до 05.00 часов, а также в условиях недостаточной видимости (туман, снегопад, дождь и др.) запрещается. В период суток с 23.00 до 05.00 часов, в порядке исключения, допускается перевозка детей к железнодорожным вокзалам и аэропортам и от них, а также при задержках в пути до ближайшего места отдыха (ночлега).</w:t>
      </w:r>
    </w:p>
    <w:p w:rsidR="0074655E" w:rsidRPr="004A7278" w:rsidRDefault="0074655E" w:rsidP="006E4D71">
      <w:pPr>
        <w:jc w:val="both"/>
        <w:rPr>
          <w:sz w:val="24"/>
          <w:szCs w:val="24"/>
        </w:rPr>
      </w:pPr>
      <w:r w:rsidRPr="004A7278">
        <w:rPr>
          <w:sz w:val="24"/>
          <w:szCs w:val="24"/>
        </w:rPr>
        <w:t>4. Перевозка детей автобусом осуществляется только с включенным ближним светом фар. Перевозка детей запрещается, когда дорожные или метеорологические условия представляют угрозу безопасности перевозки.</w:t>
      </w:r>
    </w:p>
    <w:p w:rsidR="0074655E" w:rsidRPr="004A7278" w:rsidRDefault="0074655E" w:rsidP="006E4D71">
      <w:pPr>
        <w:jc w:val="both"/>
        <w:rPr>
          <w:sz w:val="24"/>
          <w:szCs w:val="24"/>
        </w:rPr>
      </w:pPr>
      <w:r w:rsidRPr="004A7278">
        <w:rPr>
          <w:sz w:val="24"/>
          <w:szCs w:val="24"/>
        </w:rPr>
        <w:t>5. Скорость движения автобуса выбирается водителем в зависимости от дорожных,</w:t>
      </w:r>
    </w:p>
    <w:p w:rsidR="0074655E" w:rsidRPr="004A7278" w:rsidRDefault="0074655E" w:rsidP="006E4D71">
      <w:pPr>
        <w:jc w:val="both"/>
        <w:rPr>
          <w:sz w:val="24"/>
          <w:szCs w:val="24"/>
        </w:rPr>
      </w:pPr>
      <w:r w:rsidRPr="004A7278">
        <w:rPr>
          <w:sz w:val="24"/>
          <w:szCs w:val="24"/>
        </w:rPr>
        <w:t>метеорологических и других условий, но при этом не должна превышать 60 - 70 км/час.</w:t>
      </w:r>
    </w:p>
    <w:p w:rsidR="0074655E" w:rsidRPr="004A7278" w:rsidRDefault="0074655E" w:rsidP="006E4D71">
      <w:pPr>
        <w:jc w:val="both"/>
        <w:rPr>
          <w:sz w:val="24"/>
          <w:szCs w:val="24"/>
        </w:rPr>
      </w:pPr>
      <w:r w:rsidRPr="004A7278">
        <w:rPr>
          <w:sz w:val="24"/>
          <w:szCs w:val="24"/>
        </w:rPr>
        <w:t>6. Перед отправлением автобуса в рейс водитель (при движении колонной - старший колонны) должен лично убедиться в соответствии количества отъезжающих детей и сопровождающих количеству посадочных мест (для сидения), в отсутствии вещей и инвентаря в проходах, на накопительных площадках, во включении ближнего света фар. Окна в салоне автобуса при движении должны быть закрыты. На верхних полках могут находиться легкие личные вещи.</w:t>
      </w:r>
    </w:p>
    <w:p w:rsidR="0074655E" w:rsidRPr="004A7278" w:rsidRDefault="0074655E" w:rsidP="006E4D71">
      <w:pPr>
        <w:jc w:val="both"/>
        <w:rPr>
          <w:sz w:val="24"/>
          <w:szCs w:val="24"/>
        </w:rPr>
      </w:pPr>
      <w:r w:rsidRPr="004A7278">
        <w:rPr>
          <w:sz w:val="24"/>
          <w:szCs w:val="24"/>
        </w:rPr>
        <w:t>7. В пути следования остановку автобуса (автобусов) можно производить только на специальных площадках, а при их отсутствии - за пределами дороги, чтобы исключить внезапный выход ребенка (детей) на дорогу.</w:t>
      </w:r>
    </w:p>
    <w:p w:rsidR="0074655E" w:rsidRPr="004A7278" w:rsidRDefault="0074655E" w:rsidP="006E4D71">
      <w:pPr>
        <w:jc w:val="both"/>
        <w:rPr>
          <w:sz w:val="24"/>
          <w:szCs w:val="24"/>
        </w:rPr>
      </w:pPr>
      <w:r w:rsidRPr="004A7278">
        <w:rPr>
          <w:sz w:val="24"/>
          <w:szCs w:val="24"/>
        </w:rPr>
        <w:t xml:space="preserve">8. При вынужденной остановке автобуса, вызванной технической неисправностью, водитель должен остановить автобус так, чтобы не создавать помех для движения других транспортных средств, включить аварийную сигнализацию, а при ее отсутствии или </w:t>
      </w:r>
      <w:r w:rsidRPr="004A7278">
        <w:rPr>
          <w:sz w:val="24"/>
          <w:szCs w:val="24"/>
        </w:rPr>
        <w:lastRenderedPageBreak/>
        <w:t>неисправности – выставить позади автобуса знак аварийной остановки на расстоянии не менее 15 метров от автобуса в населенном пункте и 30 метров - вне населенного пункта. Первым из автобуса выходит старший и, располагаясь у передней части автобуса, руководит высадкой детей.</w:t>
      </w:r>
    </w:p>
    <w:p w:rsidR="0074655E" w:rsidRPr="004A7278" w:rsidRDefault="0074655E" w:rsidP="006E4D71">
      <w:pPr>
        <w:jc w:val="both"/>
        <w:rPr>
          <w:sz w:val="24"/>
          <w:szCs w:val="24"/>
        </w:rPr>
      </w:pPr>
      <w:r w:rsidRPr="004A7278">
        <w:rPr>
          <w:sz w:val="24"/>
          <w:szCs w:val="24"/>
        </w:rPr>
        <w:t>9. В случае получения ребенком в пути следования травмы, наступления внезапного заболевания, кровотечения, обморока и пр. водитель автобуса обязан немедленно принять меры по доставке ребенка в ближайший медицинский пункт (учреждение, больницу) для оказания ребенку квалифицированной медицинской помощи.</w:t>
      </w:r>
    </w:p>
    <w:p w:rsidR="0074655E" w:rsidRPr="004A7278" w:rsidRDefault="0074655E" w:rsidP="006E4D71">
      <w:pPr>
        <w:jc w:val="both"/>
        <w:rPr>
          <w:sz w:val="24"/>
          <w:szCs w:val="24"/>
        </w:rPr>
      </w:pPr>
      <w:r w:rsidRPr="004A7278">
        <w:rPr>
          <w:sz w:val="24"/>
          <w:szCs w:val="24"/>
        </w:rPr>
        <w:t>10. Водителю автобуса при перевозке детей запрещается:</w:t>
      </w:r>
    </w:p>
    <w:p w:rsidR="0074655E" w:rsidRPr="004A7278" w:rsidRDefault="0074655E" w:rsidP="006E4D71">
      <w:pPr>
        <w:jc w:val="both"/>
        <w:rPr>
          <w:sz w:val="24"/>
          <w:szCs w:val="24"/>
        </w:rPr>
      </w:pPr>
      <w:r w:rsidRPr="004A7278">
        <w:rPr>
          <w:sz w:val="24"/>
          <w:szCs w:val="24"/>
        </w:rPr>
        <w:t>- следовать со скоростью более 60 км/час;</w:t>
      </w:r>
    </w:p>
    <w:p w:rsidR="0074655E" w:rsidRPr="004A7278" w:rsidRDefault="0074655E" w:rsidP="006E4D71">
      <w:pPr>
        <w:jc w:val="both"/>
        <w:rPr>
          <w:sz w:val="24"/>
          <w:szCs w:val="24"/>
        </w:rPr>
      </w:pPr>
      <w:r w:rsidRPr="004A7278">
        <w:rPr>
          <w:sz w:val="24"/>
          <w:szCs w:val="24"/>
        </w:rPr>
        <w:t>- изменять маршрут следования;</w:t>
      </w:r>
    </w:p>
    <w:p w:rsidR="0074655E" w:rsidRPr="004A7278" w:rsidRDefault="0074655E" w:rsidP="006E4D71">
      <w:pPr>
        <w:jc w:val="both"/>
        <w:rPr>
          <w:sz w:val="24"/>
          <w:szCs w:val="24"/>
        </w:rPr>
      </w:pPr>
      <w:r w:rsidRPr="004A7278">
        <w:rPr>
          <w:sz w:val="24"/>
          <w:szCs w:val="24"/>
        </w:rPr>
        <w:t>- перевозить в салоне автобуса, в котором находятся дети, любой груз, багаж или инвентарь, кроме ручной клади и личных вещей детей;</w:t>
      </w:r>
    </w:p>
    <w:p w:rsidR="0074655E" w:rsidRPr="004A7278" w:rsidRDefault="0074655E" w:rsidP="006E4D71">
      <w:pPr>
        <w:jc w:val="both"/>
        <w:rPr>
          <w:sz w:val="24"/>
          <w:szCs w:val="24"/>
        </w:rPr>
      </w:pPr>
      <w:r w:rsidRPr="004A7278">
        <w:rPr>
          <w:sz w:val="24"/>
          <w:szCs w:val="24"/>
        </w:rPr>
        <w:t>- оставлять автобус или покидать свое место, если в салоне автобуса находятся дети;</w:t>
      </w:r>
    </w:p>
    <w:p w:rsidR="0074655E" w:rsidRPr="004A7278" w:rsidRDefault="0074655E" w:rsidP="006E4D71">
      <w:pPr>
        <w:jc w:val="both"/>
        <w:rPr>
          <w:sz w:val="24"/>
          <w:szCs w:val="24"/>
        </w:rPr>
      </w:pPr>
      <w:r w:rsidRPr="004A7278">
        <w:rPr>
          <w:sz w:val="24"/>
          <w:szCs w:val="24"/>
        </w:rPr>
        <w:t>- при следовании в автомобильной колонне производить обгон впереди идущего автобуса;</w:t>
      </w:r>
    </w:p>
    <w:p w:rsidR="0074655E" w:rsidRPr="004A7278" w:rsidRDefault="0074655E" w:rsidP="006E4D71">
      <w:pPr>
        <w:jc w:val="both"/>
        <w:rPr>
          <w:sz w:val="24"/>
          <w:szCs w:val="24"/>
        </w:rPr>
      </w:pPr>
      <w:r w:rsidRPr="004A7278">
        <w:rPr>
          <w:sz w:val="24"/>
          <w:szCs w:val="24"/>
        </w:rPr>
        <w:t>- выходить из салона автобуса при наличии детей в автобусе, в том числе при посадке и высадке детей;</w:t>
      </w:r>
    </w:p>
    <w:p w:rsidR="0074655E" w:rsidRPr="004A7278" w:rsidRDefault="0074655E" w:rsidP="006E4D71">
      <w:pPr>
        <w:jc w:val="both"/>
        <w:rPr>
          <w:sz w:val="24"/>
          <w:szCs w:val="24"/>
        </w:rPr>
      </w:pPr>
      <w:r w:rsidRPr="004A7278">
        <w:rPr>
          <w:sz w:val="24"/>
          <w:szCs w:val="24"/>
        </w:rPr>
        <w:t>-  осуществлять движение автобуса задним ходом;</w:t>
      </w:r>
    </w:p>
    <w:p w:rsidR="0074655E" w:rsidRPr="004A7278" w:rsidRDefault="0074655E" w:rsidP="006E4D71">
      <w:pPr>
        <w:jc w:val="both"/>
        <w:rPr>
          <w:sz w:val="24"/>
          <w:szCs w:val="24"/>
        </w:rPr>
      </w:pPr>
      <w:r w:rsidRPr="004A7278">
        <w:rPr>
          <w:sz w:val="24"/>
          <w:szCs w:val="24"/>
        </w:rPr>
        <w:t>- покидать свое место или оставлять транспортное средство, если им не приняты меры,</w:t>
      </w:r>
    </w:p>
    <w:p w:rsidR="0074655E" w:rsidRPr="004A7278" w:rsidRDefault="0074655E" w:rsidP="006E4D71">
      <w:pPr>
        <w:jc w:val="both"/>
        <w:rPr>
          <w:sz w:val="24"/>
          <w:szCs w:val="24"/>
        </w:rPr>
      </w:pPr>
      <w:r w:rsidRPr="004A7278">
        <w:rPr>
          <w:sz w:val="24"/>
          <w:szCs w:val="24"/>
        </w:rPr>
        <w:t>исключающие самопроизвольное движение транспортного средства или использование его в отсутствие водителя.</w:t>
      </w:r>
    </w:p>
    <w:p w:rsidR="0074655E" w:rsidRPr="004A7278" w:rsidRDefault="0074655E" w:rsidP="006E4D71">
      <w:pPr>
        <w:jc w:val="both"/>
        <w:rPr>
          <w:sz w:val="24"/>
          <w:szCs w:val="24"/>
        </w:rPr>
      </w:pPr>
      <w:r w:rsidRPr="004A7278">
        <w:rPr>
          <w:sz w:val="24"/>
          <w:szCs w:val="24"/>
        </w:rPr>
        <w:t>11. В пути следования водитель обязан строго выполнять Правила дорожного движения, плавно трогаться с места, выдерживать дистанцию между впереди идущим транспортным средством, без необходимости резко не тормозить, принимать меры предосторожности, быть внимательным к окружающей обстановке.</w:t>
      </w:r>
    </w:p>
    <w:p w:rsidR="0074655E" w:rsidRPr="004A7278" w:rsidRDefault="0074655E" w:rsidP="006E4D71">
      <w:pPr>
        <w:jc w:val="both"/>
        <w:rPr>
          <w:sz w:val="24"/>
          <w:szCs w:val="24"/>
        </w:rPr>
      </w:pPr>
      <w:r w:rsidRPr="004A7278">
        <w:rPr>
          <w:sz w:val="24"/>
          <w:szCs w:val="24"/>
        </w:rPr>
        <w:t>12. По прибытии к пункту высадки детей из автобуса водитель должен осмотреть салон автобуса. При обнаружении в салоне личных вещей детей передать их сопровождающему.</w:t>
      </w:r>
    </w:p>
    <w:p w:rsidR="0074655E" w:rsidRPr="004A7278" w:rsidRDefault="0074655E" w:rsidP="006E4D71">
      <w:pPr>
        <w:jc w:val="both"/>
        <w:rPr>
          <w:sz w:val="24"/>
          <w:szCs w:val="24"/>
        </w:rPr>
      </w:pPr>
      <w:r w:rsidRPr="004A7278">
        <w:rPr>
          <w:sz w:val="24"/>
          <w:szCs w:val="24"/>
        </w:rPr>
        <w:t>13. При наличии каких-либо замечаний (недостатков) по организации дорожного движения, состоянию автомобильных дорог, улиц, железнодорожных переездов, паромных переправ, их обустройству, угрожающих безопасности дорожного движения, водитель обязан сообщить диспетчеру Исполнителя.</w:t>
      </w:r>
    </w:p>
    <w:p w:rsidR="0074655E" w:rsidRPr="004A7278" w:rsidRDefault="0074655E" w:rsidP="006E4D71">
      <w:pPr>
        <w:jc w:val="both"/>
        <w:rPr>
          <w:sz w:val="24"/>
          <w:szCs w:val="24"/>
        </w:rPr>
      </w:pPr>
    </w:p>
    <w:p w:rsidR="0074655E" w:rsidRPr="004A7278" w:rsidRDefault="0074655E" w:rsidP="006E4D71">
      <w:pPr>
        <w:jc w:val="both"/>
        <w:rPr>
          <w:b/>
          <w:sz w:val="24"/>
          <w:szCs w:val="24"/>
          <w:u w:val="single"/>
        </w:rPr>
      </w:pPr>
      <w:r w:rsidRPr="004A7278">
        <w:rPr>
          <w:b/>
          <w:sz w:val="24"/>
          <w:szCs w:val="24"/>
          <w:u w:val="single"/>
        </w:rPr>
        <w:t>4. Перечень нормативных правовых актов, использованных при составлении Методических рекомендаций</w:t>
      </w:r>
    </w:p>
    <w:p w:rsidR="0074655E" w:rsidRPr="004A7278" w:rsidRDefault="0074655E" w:rsidP="006E4D71">
      <w:pPr>
        <w:jc w:val="both"/>
        <w:rPr>
          <w:sz w:val="24"/>
          <w:szCs w:val="24"/>
        </w:rPr>
      </w:pPr>
    </w:p>
    <w:p w:rsidR="0074655E" w:rsidRPr="004A7278" w:rsidRDefault="0074655E" w:rsidP="006E4D71">
      <w:pPr>
        <w:jc w:val="both"/>
        <w:rPr>
          <w:sz w:val="24"/>
          <w:szCs w:val="24"/>
        </w:rPr>
      </w:pPr>
      <w:r w:rsidRPr="004A7278">
        <w:rPr>
          <w:sz w:val="24"/>
          <w:szCs w:val="24"/>
        </w:rPr>
        <w:t>1 Федеральный закон от 10.12.95 N 196-ФЗ "О безопасности дорожного движения".</w:t>
      </w:r>
    </w:p>
    <w:p w:rsidR="0074655E" w:rsidRPr="004A7278" w:rsidRDefault="0074655E" w:rsidP="006E4D71">
      <w:pPr>
        <w:jc w:val="both"/>
        <w:rPr>
          <w:sz w:val="24"/>
          <w:szCs w:val="24"/>
        </w:rPr>
      </w:pPr>
      <w:r w:rsidRPr="004A7278">
        <w:rPr>
          <w:sz w:val="24"/>
          <w:szCs w:val="24"/>
        </w:rPr>
        <w:t>2 Закон РФ от 07.02.92 N 2300-1 "О защите прав потребителей".</w:t>
      </w:r>
    </w:p>
    <w:p w:rsidR="0074655E" w:rsidRPr="004A7278" w:rsidRDefault="0074655E" w:rsidP="006E4D71">
      <w:pPr>
        <w:jc w:val="both"/>
        <w:rPr>
          <w:sz w:val="24"/>
          <w:szCs w:val="24"/>
        </w:rPr>
      </w:pPr>
      <w:r w:rsidRPr="004A7278">
        <w:rPr>
          <w:sz w:val="24"/>
          <w:szCs w:val="24"/>
        </w:rPr>
        <w:t>3 Федеральный закон от 30.03.99 N 52-ФЗ "О санитарно-эпидемиологическом благополучии населения".</w:t>
      </w:r>
    </w:p>
    <w:p w:rsidR="0074655E" w:rsidRPr="004A7278" w:rsidRDefault="0074655E" w:rsidP="006E4D71">
      <w:pPr>
        <w:jc w:val="both"/>
        <w:rPr>
          <w:sz w:val="24"/>
          <w:szCs w:val="24"/>
        </w:rPr>
      </w:pPr>
      <w:r w:rsidRPr="004A7278">
        <w:rPr>
          <w:sz w:val="24"/>
          <w:szCs w:val="24"/>
        </w:rPr>
        <w:t>4 Федеральный закон от 08.08.2001 N 128-ФЗ "О лицензировании отдельных видов деятельности".</w:t>
      </w:r>
    </w:p>
    <w:p w:rsidR="0074655E" w:rsidRPr="004A7278" w:rsidRDefault="0074655E" w:rsidP="006E4D71">
      <w:pPr>
        <w:jc w:val="both"/>
        <w:rPr>
          <w:sz w:val="24"/>
          <w:szCs w:val="24"/>
        </w:rPr>
      </w:pPr>
      <w:r w:rsidRPr="004A7278">
        <w:rPr>
          <w:sz w:val="24"/>
          <w:szCs w:val="24"/>
        </w:rPr>
        <w:t>5 Приказ Минтранса России от 08.01.97 N 2 "Об утверждении Положения об обеспечении безопасности перевозок пассажиров автобусами" (зарегистрирован в Минюсте России 14.05.97, per.N 1302).</w:t>
      </w:r>
    </w:p>
    <w:p w:rsidR="0074655E" w:rsidRPr="004A7278" w:rsidRDefault="0074655E" w:rsidP="006E4D71">
      <w:pPr>
        <w:jc w:val="both"/>
        <w:rPr>
          <w:sz w:val="24"/>
          <w:szCs w:val="24"/>
        </w:rPr>
      </w:pPr>
      <w:r w:rsidRPr="004A7278">
        <w:rPr>
          <w:sz w:val="24"/>
          <w:szCs w:val="24"/>
        </w:rPr>
        <w:t>6 Приказ Минтранса России от 09.03.95 N 27 "Об утверждении Положения об обеспечении безопасности дорожного движения в предприятиях, учреждениях, организациях, осуществляющих перевозки пассажиров и грузов" (зарегистрирован в Минюсте России 09.06.95, per.N 868).</w:t>
      </w:r>
    </w:p>
    <w:p w:rsidR="0074655E" w:rsidRPr="004A7278" w:rsidRDefault="0074655E" w:rsidP="006E4D71">
      <w:pPr>
        <w:jc w:val="both"/>
        <w:rPr>
          <w:sz w:val="24"/>
          <w:szCs w:val="24"/>
        </w:rPr>
      </w:pPr>
      <w:r w:rsidRPr="004A7278">
        <w:rPr>
          <w:sz w:val="24"/>
          <w:szCs w:val="24"/>
        </w:rPr>
        <w:t>Приказ Минтранса России от 20.08.2004 N 15 "Об утверждении Положения об особенностях нежима рабочего времени и времени отдыха водителей автомобилей" (зарегистрирован в Минюсте России 01.11.2004, per.N 6094).</w:t>
      </w:r>
    </w:p>
    <w:p w:rsidR="0074655E" w:rsidRPr="004A7278" w:rsidRDefault="0074655E" w:rsidP="006E4D71">
      <w:pPr>
        <w:jc w:val="both"/>
        <w:rPr>
          <w:sz w:val="24"/>
          <w:szCs w:val="24"/>
        </w:rPr>
      </w:pPr>
      <w:r w:rsidRPr="004A7278">
        <w:rPr>
          <w:sz w:val="24"/>
          <w:szCs w:val="24"/>
        </w:rPr>
        <w:lastRenderedPageBreak/>
        <w:t>S Постановление Правительства РФ от 23.10.93 N 1090 "О Правилах дорожного движения" (с изменениями).</w:t>
      </w:r>
    </w:p>
    <w:p w:rsidR="0074655E" w:rsidRPr="004A7278" w:rsidRDefault="0074655E" w:rsidP="006E4D71">
      <w:pPr>
        <w:jc w:val="both"/>
        <w:rPr>
          <w:sz w:val="24"/>
          <w:szCs w:val="24"/>
        </w:rPr>
      </w:pPr>
      <w:r w:rsidRPr="004A7278">
        <w:rPr>
          <w:sz w:val="24"/>
          <w:szCs w:val="24"/>
        </w:rPr>
        <w:t>9. Приказ Минтранса России от 07.07.98 N 86 "Об утверждении Правил использования тахогр</w:t>
      </w:r>
      <w:bookmarkStart w:id="0" w:name="_GoBack"/>
      <w:bookmarkEnd w:id="0"/>
      <w:r w:rsidRPr="004A7278">
        <w:rPr>
          <w:sz w:val="24"/>
          <w:szCs w:val="24"/>
        </w:rPr>
        <w:t>афов на автомобильном транспорте в Российской Федерации".</w:t>
      </w:r>
    </w:p>
    <w:p w:rsidR="0074655E" w:rsidRPr="004A7278" w:rsidRDefault="0074655E" w:rsidP="006E4D71">
      <w:pPr>
        <w:jc w:val="both"/>
        <w:rPr>
          <w:sz w:val="24"/>
          <w:szCs w:val="24"/>
        </w:rPr>
      </w:pPr>
      <w:r w:rsidRPr="004A7278">
        <w:rPr>
          <w:sz w:val="24"/>
          <w:szCs w:val="24"/>
        </w:rPr>
        <w:t>10. Постановление Правительства РФ от 10.06.2002 N 402 "О лицензировании перевозок пассажиров и грузов автомобильным транспортом".</w:t>
      </w:r>
    </w:p>
    <w:p w:rsidR="0074655E" w:rsidRPr="004A7278" w:rsidRDefault="0074655E" w:rsidP="006E4D71">
      <w:pPr>
        <w:jc w:val="both"/>
        <w:rPr>
          <w:sz w:val="24"/>
          <w:szCs w:val="24"/>
        </w:rPr>
      </w:pPr>
      <w:r w:rsidRPr="004A7278">
        <w:rPr>
          <w:sz w:val="24"/>
          <w:szCs w:val="24"/>
        </w:rPr>
        <w:t>Приказ МВД России от 06.07.95 N 260 "О мерах по обеспечению безопасного и беспрепятственного проезда автомобилей специального назначения".</w:t>
      </w:r>
    </w:p>
    <w:p w:rsidR="0074655E" w:rsidRDefault="0074655E" w:rsidP="006E4D71">
      <w:pPr>
        <w:jc w:val="both"/>
        <w:rPr>
          <w:sz w:val="26"/>
          <w:szCs w:val="26"/>
        </w:rPr>
      </w:pPr>
    </w:p>
    <w:p w:rsidR="0074655E" w:rsidRDefault="0074655E" w:rsidP="006E4D71">
      <w:pPr>
        <w:jc w:val="both"/>
        <w:rPr>
          <w:sz w:val="26"/>
          <w:szCs w:val="26"/>
        </w:rPr>
      </w:pPr>
    </w:p>
    <w:p w:rsidR="0074655E" w:rsidRDefault="0074655E" w:rsidP="006E4D71">
      <w:pPr>
        <w:jc w:val="both"/>
        <w:rPr>
          <w:b/>
          <w:sz w:val="26"/>
          <w:szCs w:val="26"/>
        </w:rPr>
      </w:pPr>
    </w:p>
    <w:p w:rsidR="0074655E" w:rsidRDefault="0074655E" w:rsidP="006E4D71">
      <w:pPr>
        <w:jc w:val="both"/>
        <w:rPr>
          <w:b/>
          <w:sz w:val="26"/>
          <w:szCs w:val="26"/>
        </w:rPr>
      </w:pPr>
    </w:p>
    <w:p w:rsidR="0074655E" w:rsidRDefault="0074655E" w:rsidP="006E4D71">
      <w:pPr>
        <w:jc w:val="both"/>
        <w:rPr>
          <w:b/>
          <w:sz w:val="26"/>
          <w:szCs w:val="26"/>
        </w:rPr>
      </w:pPr>
    </w:p>
    <w:p w:rsidR="0074655E" w:rsidRDefault="0074655E" w:rsidP="006E4D71">
      <w:pPr>
        <w:jc w:val="both"/>
        <w:rPr>
          <w:b/>
          <w:sz w:val="26"/>
          <w:szCs w:val="26"/>
        </w:rPr>
      </w:pPr>
    </w:p>
    <w:p w:rsidR="0074655E" w:rsidRDefault="0074655E" w:rsidP="006E4D71">
      <w:pPr>
        <w:jc w:val="both"/>
        <w:rPr>
          <w:b/>
          <w:sz w:val="26"/>
          <w:szCs w:val="26"/>
        </w:rPr>
      </w:pPr>
    </w:p>
    <w:p w:rsidR="0074655E" w:rsidRPr="008C56B9" w:rsidRDefault="0074655E" w:rsidP="008C56B9"/>
    <w:sectPr w:rsidR="0074655E" w:rsidRPr="008C56B9" w:rsidSect="007A5057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3DB4" w:rsidRDefault="00073DB4" w:rsidP="004A7278">
      <w:r>
        <w:separator/>
      </w:r>
    </w:p>
  </w:endnote>
  <w:endnote w:type="continuationSeparator" w:id="0">
    <w:p w:rsidR="00073DB4" w:rsidRDefault="00073DB4" w:rsidP="004A72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655E" w:rsidRDefault="00AE15E0">
    <w:pPr>
      <w:pStyle w:val="a7"/>
      <w:jc w:val="right"/>
    </w:pPr>
    <w:r>
      <w:fldChar w:fldCharType="begin"/>
    </w:r>
    <w:r w:rsidR="00F779A1">
      <w:instrText xml:space="preserve"> PAGE   \* MERGEFORMAT </w:instrText>
    </w:r>
    <w:r>
      <w:fldChar w:fldCharType="separate"/>
    </w:r>
    <w:r w:rsidR="00B7118E">
      <w:rPr>
        <w:noProof/>
      </w:rPr>
      <w:t>5</w:t>
    </w:r>
    <w:r>
      <w:rPr>
        <w:noProof/>
      </w:rPr>
      <w:fldChar w:fldCharType="end"/>
    </w:r>
  </w:p>
  <w:p w:rsidR="0074655E" w:rsidRDefault="0074655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3DB4" w:rsidRDefault="00073DB4" w:rsidP="004A7278">
      <w:r>
        <w:separator/>
      </w:r>
    </w:p>
  </w:footnote>
  <w:footnote w:type="continuationSeparator" w:id="0">
    <w:p w:rsidR="00073DB4" w:rsidRDefault="00073DB4" w:rsidP="004A727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1F4385"/>
    <w:multiLevelType w:val="hybridMultilevel"/>
    <w:tmpl w:val="7EBA47A6"/>
    <w:lvl w:ilvl="0" w:tplc="B878440A">
      <w:start w:val="1"/>
      <w:numFmt w:val="upperRoman"/>
      <w:lvlText w:val="%1."/>
      <w:lvlJc w:val="left"/>
      <w:pPr>
        <w:ind w:left="1800" w:hanging="72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73734C0E"/>
    <w:multiLevelType w:val="hybridMultilevel"/>
    <w:tmpl w:val="AD203066"/>
    <w:lvl w:ilvl="0" w:tplc="3DE4BFC8">
      <w:start w:val="1"/>
      <w:numFmt w:val="upperRoman"/>
      <w:lvlText w:val="%1."/>
      <w:lvlJc w:val="left"/>
      <w:pPr>
        <w:tabs>
          <w:tab w:val="num" w:pos="862"/>
        </w:tabs>
        <w:ind w:left="862" w:hanging="720"/>
      </w:pPr>
      <w:rPr>
        <w:rFonts w:cs="Times New Roman"/>
        <w:b/>
      </w:r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8"/>
  <w:doNotTrackMoves/>
  <w:defaultTabStop w:val="708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C5711"/>
    <w:rsid w:val="00073DB4"/>
    <w:rsid w:val="000C3FDB"/>
    <w:rsid w:val="00162273"/>
    <w:rsid w:val="00165AD4"/>
    <w:rsid w:val="001958D1"/>
    <w:rsid w:val="001B0789"/>
    <w:rsid w:val="001C75E1"/>
    <w:rsid w:val="001D5EAB"/>
    <w:rsid w:val="001E6FE5"/>
    <w:rsid w:val="00365247"/>
    <w:rsid w:val="004A7278"/>
    <w:rsid w:val="005440F8"/>
    <w:rsid w:val="006162B5"/>
    <w:rsid w:val="00617F9C"/>
    <w:rsid w:val="0062270C"/>
    <w:rsid w:val="00652226"/>
    <w:rsid w:val="0065693C"/>
    <w:rsid w:val="006C645E"/>
    <w:rsid w:val="006E4D71"/>
    <w:rsid w:val="0074655E"/>
    <w:rsid w:val="007A5057"/>
    <w:rsid w:val="007C5711"/>
    <w:rsid w:val="008C56B9"/>
    <w:rsid w:val="0091641A"/>
    <w:rsid w:val="00966792"/>
    <w:rsid w:val="00972CF5"/>
    <w:rsid w:val="00994754"/>
    <w:rsid w:val="009C167A"/>
    <w:rsid w:val="00AE15E0"/>
    <w:rsid w:val="00B24136"/>
    <w:rsid w:val="00B7118E"/>
    <w:rsid w:val="00B867AE"/>
    <w:rsid w:val="00B9429D"/>
    <w:rsid w:val="00BA1B27"/>
    <w:rsid w:val="00BF16C7"/>
    <w:rsid w:val="00CC4E87"/>
    <w:rsid w:val="00CD50DE"/>
    <w:rsid w:val="00CE2B66"/>
    <w:rsid w:val="00D327BA"/>
    <w:rsid w:val="00D43B72"/>
    <w:rsid w:val="00D56C7B"/>
    <w:rsid w:val="00DA6E86"/>
    <w:rsid w:val="00E04AA3"/>
    <w:rsid w:val="00E14AA9"/>
    <w:rsid w:val="00EB258C"/>
    <w:rsid w:val="00F167EE"/>
    <w:rsid w:val="00F35002"/>
    <w:rsid w:val="00F779A1"/>
    <w:rsid w:val="00FB33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11"/>
    <w:rPr>
      <w:rFonts w:ascii="Times New Roman" w:eastAsia="Times New Roman" w:hAnsi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C571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7C5711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Default">
    <w:name w:val="Default"/>
    <w:uiPriority w:val="99"/>
    <w:rsid w:val="007C571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5">
    <w:name w:val="header"/>
    <w:basedOn w:val="a"/>
    <w:link w:val="a6"/>
    <w:uiPriority w:val="99"/>
    <w:semiHidden/>
    <w:rsid w:val="004A727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4A7278"/>
    <w:rPr>
      <w:rFonts w:ascii="Times New Roman" w:hAnsi="Times New Roman" w:cs="Times New Roman"/>
      <w:sz w:val="20"/>
      <w:szCs w:val="20"/>
      <w:lang w:eastAsia="ar-SA" w:bidi="ar-SA"/>
    </w:rPr>
  </w:style>
  <w:style w:type="paragraph" w:styleId="a7">
    <w:name w:val="footer"/>
    <w:basedOn w:val="a"/>
    <w:link w:val="a8"/>
    <w:uiPriority w:val="99"/>
    <w:rsid w:val="004A727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4A7278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5">
    <w:name w:val="Основной текст (5)_"/>
    <w:basedOn w:val="a0"/>
    <w:link w:val="51"/>
    <w:uiPriority w:val="99"/>
    <w:locked/>
    <w:rsid w:val="00CE2B66"/>
    <w:rPr>
      <w:rFonts w:ascii="Times New Roman" w:hAnsi="Times New Roman" w:cs="Times New Roman"/>
      <w:shd w:val="clear" w:color="auto" w:fill="FFFFFF"/>
    </w:rPr>
  </w:style>
  <w:style w:type="character" w:customStyle="1" w:styleId="5Exact">
    <w:name w:val="Основной текст (5) Exact"/>
    <w:basedOn w:val="a0"/>
    <w:uiPriority w:val="99"/>
    <w:rsid w:val="00CE2B66"/>
    <w:rPr>
      <w:rFonts w:ascii="Times New Roman" w:hAnsi="Times New Roman" w:cs="Times New Roman"/>
      <w:u w:val="none"/>
    </w:rPr>
  </w:style>
  <w:style w:type="character" w:customStyle="1" w:styleId="5Exact1">
    <w:name w:val="Основной текст (5) Exact1"/>
    <w:basedOn w:val="5"/>
    <w:uiPriority w:val="99"/>
    <w:rsid w:val="00CE2B66"/>
    <w:rPr>
      <w:rFonts w:ascii="Times New Roman" w:hAnsi="Times New Roman" w:cs="Times New Roman"/>
      <w:u w:val="single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CE2B66"/>
    <w:pPr>
      <w:widowControl w:val="0"/>
      <w:shd w:val="clear" w:color="auto" w:fill="FFFFFF"/>
      <w:spacing w:line="240" w:lineRule="atLeast"/>
      <w:jc w:val="center"/>
    </w:pPr>
    <w:rPr>
      <w:rFonts w:eastAsia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16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14</Pages>
  <Words>3833</Words>
  <Characters>21849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1</dc:creator>
  <cp:keywords/>
  <dc:description/>
  <cp:lastModifiedBy>школа 1</cp:lastModifiedBy>
  <cp:revision>13</cp:revision>
  <dcterms:created xsi:type="dcterms:W3CDTF">2017-12-04T23:19:00Z</dcterms:created>
  <dcterms:modified xsi:type="dcterms:W3CDTF">2017-12-09T18:32:00Z</dcterms:modified>
</cp:coreProperties>
</file>